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062"/>
        <w:gridCol w:w="4293"/>
      </w:tblGrid>
      <w:tr w:rsidR="00144B1D" w:rsidTr="00490CE2">
        <w:trPr>
          <w:jc w:val="center"/>
        </w:trPr>
        <w:tc>
          <w:tcPr>
            <w:tcW w:w="5211" w:type="dxa"/>
            <w:hideMark/>
          </w:tcPr>
          <w:p w:rsidR="00144B1D" w:rsidRDefault="00144B1D" w:rsidP="00BF7D57">
            <w:pPr>
              <w:rPr>
                <w:rFonts w:ascii="Times New Roman" w:hAnsi="Times New Roman"/>
              </w:rPr>
            </w:pPr>
            <w:r>
              <w:rPr>
                <w:rFonts w:ascii="Times New Roman" w:hAnsi="Times New Roman"/>
              </w:rPr>
              <w:t>СОГЛАСОВАНО</w:t>
            </w:r>
            <w:r>
              <w:rPr>
                <w:rFonts w:ascii="Times New Roman" w:hAnsi="Times New Roman"/>
              </w:rPr>
              <w:br/>
              <w:t>педагогическим советом</w:t>
            </w:r>
            <w:r>
              <w:rPr>
                <w:rFonts w:ascii="Times New Roman" w:hAnsi="Times New Roman"/>
              </w:rPr>
              <w:br/>
              <w:t>МОУ Фировская СОШ</w:t>
            </w:r>
            <w:r>
              <w:rPr>
                <w:rFonts w:ascii="Times New Roman" w:hAnsi="Times New Roman"/>
              </w:rPr>
              <w:br/>
              <w:t>(протокол от </w:t>
            </w:r>
            <w:r w:rsidR="00BF7D57">
              <w:rPr>
                <w:rFonts w:ascii="Times New Roman" w:hAnsi="Times New Roman"/>
                <w:color w:val="000000" w:themeColor="text1"/>
              </w:rPr>
              <w:t>01</w:t>
            </w:r>
            <w:r>
              <w:rPr>
                <w:rFonts w:ascii="Times New Roman" w:hAnsi="Times New Roman"/>
                <w:color w:val="000000" w:themeColor="text1"/>
              </w:rPr>
              <w:t>.</w:t>
            </w:r>
            <w:r w:rsidR="00BF7D57">
              <w:rPr>
                <w:rFonts w:ascii="Times New Roman" w:hAnsi="Times New Roman"/>
                <w:color w:val="000000" w:themeColor="text1"/>
              </w:rPr>
              <w:t>09</w:t>
            </w:r>
            <w:r>
              <w:rPr>
                <w:rFonts w:ascii="Times New Roman" w:hAnsi="Times New Roman"/>
                <w:color w:val="000000" w:themeColor="text1"/>
              </w:rPr>
              <w:t>.2021 № </w:t>
            </w:r>
            <w:r w:rsidR="00BF7D57">
              <w:rPr>
                <w:rFonts w:ascii="Times New Roman" w:hAnsi="Times New Roman"/>
                <w:color w:val="000000" w:themeColor="text1"/>
              </w:rPr>
              <w:t>2</w:t>
            </w:r>
            <w:r>
              <w:rPr>
                <w:rFonts w:ascii="Times New Roman" w:hAnsi="Times New Roman"/>
                <w:color w:val="000000" w:themeColor="text1"/>
              </w:rPr>
              <w:t xml:space="preserve">) </w:t>
            </w:r>
          </w:p>
        </w:tc>
        <w:tc>
          <w:tcPr>
            <w:tcW w:w="4360" w:type="dxa"/>
            <w:hideMark/>
          </w:tcPr>
          <w:p w:rsidR="00144B1D" w:rsidRDefault="00144B1D" w:rsidP="00490CE2">
            <w:pPr>
              <w:ind w:left="1038"/>
              <w:rPr>
                <w:rFonts w:ascii="Times New Roman" w:hAnsi="Times New Roman"/>
              </w:rPr>
            </w:pPr>
            <w:r>
              <w:rPr>
                <w:rFonts w:ascii="Times New Roman" w:hAnsi="Times New Roman"/>
              </w:rPr>
              <w:t>УТВЕРЖДЕНО</w:t>
            </w:r>
            <w:r>
              <w:rPr>
                <w:rFonts w:ascii="Times New Roman" w:hAnsi="Times New Roman"/>
              </w:rPr>
              <w:br/>
              <w:t xml:space="preserve">приказом директора школы </w:t>
            </w:r>
            <w:r>
              <w:rPr>
                <w:rFonts w:ascii="Times New Roman" w:hAnsi="Times New Roman"/>
                <w:color w:val="000000" w:themeColor="text1"/>
              </w:rPr>
              <w:t>от </w:t>
            </w:r>
            <w:r w:rsidR="00BF7D57">
              <w:rPr>
                <w:rFonts w:ascii="Times New Roman" w:hAnsi="Times New Roman"/>
                <w:color w:val="000000" w:themeColor="text1"/>
              </w:rPr>
              <w:t>01.09.2021 № 2</w:t>
            </w:r>
          </w:p>
          <w:p w:rsidR="00144B1D" w:rsidRDefault="00144B1D" w:rsidP="00490CE2">
            <w:pPr>
              <w:ind w:left="1038"/>
              <w:rPr>
                <w:rFonts w:ascii="Times New Roman" w:hAnsi="Times New Roman"/>
              </w:rPr>
            </w:pPr>
            <w:r>
              <w:rPr>
                <w:rFonts w:ascii="Times New Roman" w:hAnsi="Times New Roman"/>
              </w:rPr>
              <w:t>___________И.Е. Шкинева</w:t>
            </w:r>
          </w:p>
        </w:tc>
      </w:tr>
    </w:tbl>
    <w:p w:rsidR="00144B1D" w:rsidRDefault="00144B1D" w:rsidP="00144B1D">
      <w:pPr>
        <w:shd w:val="clear" w:color="auto" w:fill="FFFFFF"/>
        <w:spacing w:after="0" w:line="240" w:lineRule="auto"/>
        <w:jc w:val="right"/>
        <w:rPr>
          <w:rFonts w:ascii="Arial" w:hAnsi="Arial" w:cs="Arial"/>
          <w:bCs/>
          <w:i/>
          <w:sz w:val="24"/>
          <w:szCs w:val="28"/>
        </w:rPr>
      </w:pPr>
    </w:p>
    <w:p w:rsidR="00144B1D" w:rsidRDefault="00144B1D" w:rsidP="00144B1D">
      <w:pPr>
        <w:shd w:val="clear" w:color="auto" w:fill="FFFFFF"/>
        <w:spacing w:after="0" w:line="240" w:lineRule="auto"/>
        <w:rPr>
          <w:rFonts w:ascii="Times New Roman" w:hAnsi="Times New Roman"/>
          <w:bCs/>
          <w:i/>
          <w:szCs w:val="28"/>
        </w:rPr>
      </w:pPr>
      <w:r>
        <w:rPr>
          <w:rFonts w:ascii="Times New Roman" w:hAnsi="Times New Roman"/>
          <w:bCs/>
          <w:i/>
          <w:szCs w:val="28"/>
        </w:rPr>
        <w:t>Мотивированные мнения Совета обучающихся</w:t>
      </w:r>
    </w:p>
    <w:p w:rsidR="00144B1D" w:rsidRDefault="00144B1D" w:rsidP="00144B1D">
      <w:pPr>
        <w:shd w:val="clear" w:color="auto" w:fill="FFFFFF"/>
        <w:spacing w:after="0" w:line="240" w:lineRule="auto"/>
        <w:rPr>
          <w:rFonts w:ascii="Times New Roman" w:hAnsi="Times New Roman"/>
          <w:bCs/>
          <w:i/>
          <w:szCs w:val="28"/>
        </w:rPr>
      </w:pPr>
      <w:r>
        <w:rPr>
          <w:rFonts w:ascii="Times New Roman" w:hAnsi="Times New Roman"/>
          <w:bCs/>
          <w:i/>
          <w:szCs w:val="28"/>
        </w:rPr>
        <w:t>Школы и Совета родителей учтены.</w:t>
      </w:r>
    </w:p>
    <w:p w:rsidR="00144B1D" w:rsidRDefault="00BF7D57" w:rsidP="00144B1D">
      <w:pPr>
        <w:shd w:val="clear" w:color="auto" w:fill="FFFFFF"/>
        <w:spacing w:after="0" w:line="240" w:lineRule="auto"/>
        <w:rPr>
          <w:rFonts w:ascii="Times New Roman" w:hAnsi="Times New Roman"/>
          <w:bCs/>
          <w:i/>
          <w:szCs w:val="28"/>
        </w:rPr>
      </w:pPr>
      <w:r>
        <w:rPr>
          <w:rFonts w:ascii="Times New Roman" w:hAnsi="Times New Roman"/>
          <w:bCs/>
          <w:i/>
          <w:szCs w:val="28"/>
        </w:rPr>
        <w:t>(протокол от 01.09. 2021г. № 2</w:t>
      </w:r>
      <w:r w:rsidR="00144B1D">
        <w:rPr>
          <w:rFonts w:ascii="Times New Roman" w:hAnsi="Times New Roman"/>
          <w:bCs/>
          <w:i/>
          <w:szCs w:val="28"/>
        </w:rPr>
        <w:t>)</w:t>
      </w:r>
    </w:p>
    <w:p w:rsidR="00AE445F" w:rsidRDefault="00AE445F" w:rsidP="00171D4D">
      <w:pPr>
        <w:pStyle w:val="a4"/>
        <w:shd w:val="clear" w:color="auto" w:fill="FFFFFF"/>
        <w:spacing w:before="0" w:beforeAutospacing="0" w:after="0" w:afterAutospacing="0" w:line="360" w:lineRule="auto"/>
        <w:ind w:left="-284" w:right="-569" w:firstLine="567"/>
        <w:jc w:val="center"/>
        <w:textAlignment w:val="baseline"/>
        <w:rPr>
          <w:b/>
          <w:bCs/>
          <w:sz w:val="28"/>
          <w:szCs w:val="28"/>
          <w:bdr w:val="none" w:sz="0" w:space="0" w:color="auto" w:frame="1"/>
        </w:rPr>
      </w:pPr>
    </w:p>
    <w:p w:rsidR="00AE445F" w:rsidRDefault="00AE445F" w:rsidP="00AE445F">
      <w:pPr>
        <w:pStyle w:val="a4"/>
        <w:shd w:val="clear" w:color="auto" w:fill="FFFFFF"/>
        <w:spacing w:before="0" w:beforeAutospacing="0" w:after="0" w:afterAutospacing="0" w:line="360" w:lineRule="auto"/>
        <w:ind w:right="-569"/>
        <w:textAlignment w:val="baseline"/>
        <w:rPr>
          <w:b/>
          <w:bCs/>
          <w:sz w:val="28"/>
          <w:szCs w:val="28"/>
          <w:bdr w:val="none" w:sz="0" w:space="0" w:color="auto" w:frame="1"/>
        </w:rPr>
      </w:pPr>
    </w:p>
    <w:p w:rsidR="00AE445F" w:rsidRPr="001F3145" w:rsidRDefault="00AE445F" w:rsidP="00171D4D">
      <w:pPr>
        <w:pStyle w:val="a4"/>
        <w:shd w:val="clear" w:color="auto" w:fill="FFFFFF"/>
        <w:spacing w:before="0" w:beforeAutospacing="0" w:after="0" w:afterAutospacing="0" w:line="360" w:lineRule="auto"/>
        <w:ind w:left="-284" w:right="-569" w:firstLine="567"/>
        <w:jc w:val="center"/>
        <w:textAlignment w:val="baseline"/>
        <w:rPr>
          <w:b/>
          <w:bCs/>
          <w:sz w:val="28"/>
          <w:szCs w:val="28"/>
          <w:bdr w:val="none" w:sz="0" w:space="0" w:color="auto" w:frame="1"/>
        </w:rPr>
      </w:pPr>
    </w:p>
    <w:p w:rsidR="00B44A33" w:rsidRPr="001F3145" w:rsidRDefault="00B44A33" w:rsidP="0093570F">
      <w:pPr>
        <w:pStyle w:val="a4"/>
        <w:shd w:val="clear" w:color="auto" w:fill="FFFFFF"/>
        <w:spacing w:before="0" w:beforeAutospacing="0" w:after="0" w:afterAutospacing="0"/>
        <w:ind w:left="-284" w:right="-569" w:firstLine="567"/>
        <w:jc w:val="center"/>
        <w:textAlignment w:val="baseline"/>
        <w:rPr>
          <w:b/>
          <w:bCs/>
          <w:sz w:val="28"/>
          <w:szCs w:val="28"/>
          <w:bdr w:val="none" w:sz="0" w:space="0" w:color="auto" w:frame="1"/>
        </w:rPr>
      </w:pPr>
      <w:r w:rsidRPr="001F3145">
        <w:rPr>
          <w:b/>
          <w:bCs/>
          <w:sz w:val="28"/>
          <w:szCs w:val="28"/>
          <w:bdr w:val="none" w:sz="0" w:space="0" w:color="auto" w:frame="1"/>
        </w:rPr>
        <w:t>Положение</w:t>
      </w:r>
    </w:p>
    <w:p w:rsidR="00B44A33" w:rsidRDefault="00B44A33"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r w:rsidRPr="001F3145">
        <w:rPr>
          <w:b/>
          <w:bCs/>
          <w:sz w:val="28"/>
          <w:szCs w:val="28"/>
          <w:bdr w:val="none" w:sz="0" w:space="0" w:color="auto" w:frame="1"/>
        </w:rPr>
        <w:t>о системе оценки достижения планируемых результатов освоения образовательной программы начального и основного общего образования</w:t>
      </w: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AE445F" w:rsidRDefault="00AE445F"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144B1D" w:rsidRDefault="00144B1D"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144B1D" w:rsidRDefault="00144B1D"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144B1D" w:rsidRPr="001F3145" w:rsidRDefault="00144B1D" w:rsidP="0093570F">
      <w:pPr>
        <w:pStyle w:val="a4"/>
        <w:shd w:val="clear" w:color="auto" w:fill="FFFFFF"/>
        <w:spacing w:before="0" w:beforeAutospacing="0" w:after="240" w:afterAutospacing="0"/>
        <w:ind w:left="-284" w:right="-569" w:firstLine="567"/>
        <w:jc w:val="center"/>
        <w:textAlignment w:val="baseline"/>
        <w:rPr>
          <w:b/>
          <w:bCs/>
          <w:sz w:val="28"/>
          <w:szCs w:val="28"/>
          <w:bdr w:val="none" w:sz="0" w:space="0" w:color="auto" w:frame="1"/>
        </w:rPr>
      </w:pPr>
    </w:p>
    <w:p w:rsidR="00B44A33" w:rsidRPr="001F3145" w:rsidRDefault="00B44A33" w:rsidP="0093570F">
      <w:pPr>
        <w:pStyle w:val="a4"/>
        <w:shd w:val="clear" w:color="auto" w:fill="FFFFFF"/>
        <w:spacing w:before="0" w:beforeAutospacing="0" w:after="240" w:afterAutospacing="0" w:line="360" w:lineRule="auto"/>
        <w:ind w:left="-284" w:right="-569" w:firstLine="567"/>
        <w:jc w:val="center"/>
        <w:textAlignment w:val="baseline"/>
        <w:rPr>
          <w:b/>
          <w:bCs/>
          <w:sz w:val="28"/>
          <w:szCs w:val="28"/>
          <w:bdr w:val="none" w:sz="0" w:space="0" w:color="auto" w:frame="1"/>
        </w:rPr>
      </w:pPr>
      <w:r w:rsidRPr="001F3145">
        <w:rPr>
          <w:b/>
          <w:bCs/>
          <w:sz w:val="28"/>
          <w:szCs w:val="28"/>
          <w:bdr w:val="none" w:sz="0" w:space="0" w:color="auto" w:frame="1"/>
        </w:rPr>
        <w:lastRenderedPageBreak/>
        <w:t>1. Общие положения</w:t>
      </w:r>
      <w:bookmarkStart w:id="0" w:name="_GoBack"/>
      <w:bookmarkEnd w:id="0"/>
    </w:p>
    <w:p w:rsidR="00B44A33" w:rsidRPr="00BF7D57" w:rsidRDefault="00B44A33" w:rsidP="00BF7D57">
      <w:pPr>
        <w:pStyle w:val="1"/>
        <w:spacing w:before="0" w:after="150" w:line="288" w:lineRule="atLeast"/>
        <w:jc w:val="both"/>
        <w:rPr>
          <w:rFonts w:ascii="Arial" w:hAnsi="Arial" w:cs="Arial"/>
          <w:b w:val="0"/>
          <w:color w:val="000000"/>
          <w:spacing w:val="3"/>
          <w:kern w:val="36"/>
          <w:sz w:val="33"/>
          <w:szCs w:val="33"/>
          <w:lang w:eastAsia="ru-RU"/>
        </w:rPr>
      </w:pPr>
      <w:r w:rsidRPr="00BF7D57">
        <w:rPr>
          <w:rFonts w:ascii="Times New Roman" w:hAnsi="Times New Roman"/>
          <w:b w:val="0"/>
          <w:sz w:val="24"/>
          <w:szCs w:val="24"/>
          <w:lang w:eastAsia="ru-RU"/>
        </w:rPr>
        <w:t>1.1. Настоящее Положение разработано в соответствии с Федеральным законом от 29.12. 2012 г. № 273-ФЗ «Об образовании в Российской Федерации</w:t>
      </w:r>
      <w:r w:rsidR="00144B1D" w:rsidRPr="00BF7D57">
        <w:rPr>
          <w:rFonts w:ascii="Times New Roman" w:hAnsi="Times New Roman"/>
          <w:b w:val="0"/>
          <w:sz w:val="24"/>
          <w:szCs w:val="24"/>
          <w:lang w:eastAsia="ru-RU"/>
        </w:rPr>
        <w:t>», Приказом</w:t>
      </w:r>
      <w:r w:rsidR="0029699B" w:rsidRPr="00BF7D57">
        <w:rPr>
          <w:rFonts w:ascii="Times New Roman" w:eastAsia="Microsoft YaHei" w:hAnsi="Times New Roman"/>
          <w:b w:val="0"/>
          <w:color w:val="000000"/>
          <w:kern w:val="24"/>
          <w:sz w:val="24"/>
          <w:szCs w:val="24"/>
          <w:lang w:eastAsia="ru-RU"/>
        </w:rPr>
        <w:t xml:space="preserve"> министерства образования и науки РФ от  06.10.2009г. № 373 «Об утверждении федерального государственного образовательного стандарта начального общего образования, </w:t>
      </w:r>
      <w:r w:rsidR="0029699B" w:rsidRPr="00BF7D57">
        <w:rPr>
          <w:rFonts w:ascii="Verdana" w:hAnsi="Verdana"/>
          <w:b w:val="0"/>
          <w:color w:val="000000"/>
          <w:sz w:val="24"/>
          <w:szCs w:val="24"/>
        </w:rPr>
        <w:t xml:space="preserve"> </w:t>
      </w:r>
      <w:r w:rsidR="0029699B" w:rsidRPr="00BF7D57">
        <w:rPr>
          <w:rFonts w:ascii="Times New Roman" w:eastAsia="Microsoft YaHei" w:hAnsi="Times New Roman"/>
          <w:b w:val="0"/>
          <w:color w:val="000000"/>
          <w:kern w:val="24"/>
          <w:sz w:val="24"/>
          <w:szCs w:val="24"/>
          <w:lang w:eastAsia="ru-RU"/>
        </w:rPr>
        <w:t xml:space="preserve">Приказом Министерства образования и науки РФ от 26.11.2010г. № 1241 (Регистрационный № 19707 от 04.02.2011г.)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06.10.2009г. № 373», </w:t>
      </w:r>
      <w:r w:rsidR="0029699B" w:rsidRPr="00BF7D57">
        <w:rPr>
          <w:rFonts w:ascii="Times New Roman" w:hAnsi="Times New Roman"/>
          <w:b w:val="0"/>
          <w:sz w:val="24"/>
          <w:szCs w:val="24"/>
        </w:rPr>
        <w:t xml:space="preserve">приказом </w:t>
      </w:r>
      <w:r w:rsidR="0029699B" w:rsidRPr="00BF7D57">
        <w:rPr>
          <w:rFonts w:ascii="Times New Roman" w:eastAsia="Microsoft YaHei" w:hAnsi="Times New Roman"/>
          <w:b w:val="0"/>
          <w:color w:val="000000"/>
          <w:kern w:val="24"/>
          <w:sz w:val="24"/>
          <w:szCs w:val="24"/>
          <w:lang w:eastAsia="ru-RU"/>
        </w:rPr>
        <w:t>Министерства образования и науки Российской Федерации</w:t>
      </w:r>
      <w:r w:rsidR="0029699B" w:rsidRPr="00BF7D57">
        <w:rPr>
          <w:rFonts w:ascii="Times New Roman" w:hAnsi="Times New Roman"/>
          <w:b w:val="0"/>
          <w:sz w:val="24"/>
          <w:szCs w:val="24"/>
        </w:rPr>
        <w:t xml:space="preserve"> от 17.12.2010 № 1897 «Об утверждении федерального государственного образовательного стандарта основного общего образования», приказом </w:t>
      </w:r>
      <w:r w:rsidR="0029699B" w:rsidRPr="00BF7D57">
        <w:rPr>
          <w:rFonts w:ascii="Times New Roman" w:eastAsia="Microsoft YaHei" w:hAnsi="Times New Roman"/>
          <w:b w:val="0"/>
          <w:color w:val="000000"/>
          <w:kern w:val="24"/>
          <w:sz w:val="24"/>
          <w:szCs w:val="24"/>
          <w:lang w:eastAsia="ru-RU"/>
        </w:rPr>
        <w:t>Министерства образования и науки Российской Федерации</w:t>
      </w:r>
      <w:r w:rsidR="0029699B" w:rsidRPr="00BF7D57">
        <w:rPr>
          <w:rFonts w:ascii="Times New Roman" w:hAnsi="Times New Roman"/>
          <w:b w:val="0"/>
          <w:sz w:val="24"/>
          <w:szCs w:val="24"/>
        </w:rPr>
        <w:t xml:space="preserve"> от 29.12.2014 № 1644 «О внесении изменений в приказ</w:t>
      </w:r>
      <w:r w:rsidR="0029699B" w:rsidRPr="00BF7D57">
        <w:rPr>
          <w:rFonts w:ascii="Times New Roman" w:eastAsia="Microsoft YaHei" w:hAnsi="Times New Roman"/>
          <w:b w:val="0"/>
          <w:color w:val="000000"/>
          <w:kern w:val="24"/>
          <w:sz w:val="24"/>
          <w:szCs w:val="24"/>
          <w:lang w:eastAsia="ru-RU"/>
        </w:rPr>
        <w:t xml:space="preserve"> Министерства образования и науки Российской Федерации</w:t>
      </w:r>
      <w:r w:rsidR="0029699B" w:rsidRPr="00BF7D57">
        <w:rPr>
          <w:rFonts w:ascii="Times New Roman" w:hAnsi="Times New Roman"/>
          <w:b w:val="0"/>
          <w:sz w:val="24"/>
          <w:szCs w:val="24"/>
        </w:rPr>
        <w:t xml:space="preserve"> от 17.12.2010 №1897 «Об утверждении федерального государственного образовательного стандарта основного общего образования»,  </w:t>
      </w:r>
      <w:r w:rsidR="0029699B" w:rsidRPr="00BF7D57">
        <w:rPr>
          <w:rFonts w:ascii="Times New Roman" w:hAnsi="Times New Roman"/>
          <w:b w:val="0"/>
          <w:sz w:val="24"/>
          <w:szCs w:val="24"/>
          <w:lang w:eastAsia="ru-RU"/>
        </w:rPr>
        <w:t>п</w:t>
      </w:r>
      <w:r w:rsidRPr="00BF7D57">
        <w:rPr>
          <w:rFonts w:ascii="Times New Roman" w:hAnsi="Times New Roman"/>
          <w:b w:val="0"/>
          <w:sz w:val="24"/>
          <w:szCs w:val="24"/>
          <w:lang w:eastAsia="ru-RU"/>
        </w:rPr>
        <w:t>риказом Министерства образования и науки Ро</w:t>
      </w:r>
      <w:r w:rsidR="0029699B" w:rsidRPr="00BF7D57">
        <w:rPr>
          <w:rFonts w:ascii="Times New Roman" w:hAnsi="Times New Roman"/>
          <w:b w:val="0"/>
          <w:sz w:val="24"/>
          <w:szCs w:val="24"/>
          <w:lang w:eastAsia="ru-RU"/>
        </w:rPr>
        <w:t>ссийской Федерации от 30.08.</w:t>
      </w:r>
      <w:r w:rsidRPr="00BF7D57">
        <w:rPr>
          <w:rFonts w:ascii="Times New Roman" w:hAnsi="Times New Roman"/>
          <w:b w:val="0"/>
          <w:sz w:val="24"/>
          <w:szCs w:val="24"/>
          <w:lang w:eastAsia="ru-RU"/>
        </w:rPr>
        <w:t>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F7D57">
        <w:rPr>
          <w:rFonts w:ascii="Times New Roman" w:hAnsi="Times New Roman"/>
          <w:b w:val="0"/>
          <w:sz w:val="24"/>
          <w:szCs w:val="24"/>
        </w:rPr>
        <w:t xml:space="preserve"> </w:t>
      </w:r>
      <w:r w:rsidR="0029699B" w:rsidRPr="00BF7D57">
        <w:rPr>
          <w:rFonts w:ascii="Times New Roman" w:hAnsi="Times New Roman"/>
          <w:b w:val="0"/>
          <w:sz w:val="24"/>
          <w:szCs w:val="24"/>
        </w:rPr>
        <w:t xml:space="preserve"> </w:t>
      </w:r>
      <w:r w:rsidR="00BF7D57" w:rsidRPr="00BF7D57">
        <w:rPr>
          <w:rFonts w:ascii="Times New Roman" w:hAnsi="Times New Roman"/>
          <w:b w:val="0"/>
          <w:color w:val="000000"/>
          <w:spacing w:val="3"/>
          <w:kern w:val="36"/>
          <w:sz w:val="24"/>
          <w:szCs w:val="33"/>
          <w:lang w:eastAsia="ru-RU"/>
        </w:rPr>
        <w:t>Приказ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BF7D57" w:rsidRPr="00BF7D57">
        <w:rPr>
          <w:rFonts w:ascii="Times New Roman" w:hAnsi="Times New Roman"/>
          <w:b w:val="0"/>
          <w:sz w:val="22"/>
          <w:szCs w:val="24"/>
        </w:rPr>
        <w:t>№1015</w:t>
      </w:r>
      <w:r w:rsidR="00BF7D57" w:rsidRPr="00BF7D57">
        <w:rPr>
          <w:rFonts w:ascii="Times New Roman" w:hAnsi="Times New Roman"/>
          <w:b w:val="0"/>
          <w:sz w:val="24"/>
          <w:szCs w:val="24"/>
        </w:rPr>
        <w:t>».</w:t>
      </w:r>
    </w:p>
    <w:p w:rsidR="00B5578A" w:rsidRDefault="00B44A33"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sidRPr="001F3145">
        <w:t xml:space="preserve">1.2. Настоящее положение регулирует деятельность учителя по </w:t>
      </w:r>
      <w:r w:rsidRPr="001F3145">
        <w:rPr>
          <w:bCs/>
          <w:bdr w:val="none" w:sz="0" w:space="0" w:color="auto" w:frame="1"/>
        </w:rPr>
        <w:t xml:space="preserve">оцениванию достижения планируемых результатов освоения </w:t>
      </w:r>
      <w:r w:rsidR="00B5578A">
        <w:rPr>
          <w:bCs/>
          <w:bdr w:val="none" w:sz="0" w:space="0" w:color="auto" w:frame="1"/>
        </w:rPr>
        <w:t>ООП НОО и ООП ООО.</w:t>
      </w:r>
    </w:p>
    <w:p w:rsidR="00706335" w:rsidRDefault="00B44A33"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sidRPr="001F3145">
        <w:rPr>
          <w:bCs/>
          <w:bdr w:val="none" w:sz="0" w:space="0" w:color="auto" w:frame="1"/>
        </w:rPr>
        <w:t xml:space="preserve">1.3. </w:t>
      </w:r>
      <w:r w:rsidR="008825D8" w:rsidRPr="001F3145">
        <w:rPr>
          <w:bCs/>
          <w:bdr w:val="none" w:sz="0" w:space="0" w:color="auto" w:frame="1"/>
        </w:rPr>
        <w:t>Система оценки достижения планируемых результатов</w:t>
      </w:r>
      <w:r w:rsidR="00B5578A">
        <w:rPr>
          <w:bCs/>
          <w:bdr w:val="none" w:sz="0" w:space="0" w:color="auto" w:frame="1"/>
        </w:rPr>
        <w:t xml:space="preserve"> </w:t>
      </w:r>
      <w:r w:rsidR="00B5578A" w:rsidRPr="001F3145">
        <w:rPr>
          <w:bCs/>
          <w:bdr w:val="none" w:sz="0" w:space="0" w:color="auto" w:frame="1"/>
        </w:rPr>
        <w:t xml:space="preserve">(далее – система оценки) </w:t>
      </w:r>
      <w:r w:rsidR="008825D8" w:rsidRPr="001F3145">
        <w:rPr>
          <w:bCs/>
          <w:bdr w:val="none" w:sz="0" w:space="0" w:color="auto" w:frame="1"/>
        </w:rPr>
        <w:t xml:space="preserve"> освоения </w:t>
      </w:r>
      <w:r w:rsidR="00B5578A">
        <w:rPr>
          <w:bCs/>
          <w:bdr w:val="none" w:sz="0" w:space="0" w:color="auto" w:frame="1"/>
        </w:rPr>
        <w:t xml:space="preserve">ООП НОО и ООП ООО </w:t>
      </w:r>
      <w:r w:rsidR="008825D8" w:rsidRPr="001F3145">
        <w:rPr>
          <w:bCs/>
          <w:bdr w:val="none" w:sz="0" w:space="0" w:color="auto" w:frame="1"/>
        </w:rPr>
        <w:t>представляет собой один из инструментов реализации требований Стандарта (далее ФГОС)</w:t>
      </w:r>
      <w:r w:rsidR="00706335">
        <w:rPr>
          <w:bCs/>
          <w:bdr w:val="none" w:sz="0" w:space="0" w:color="auto" w:frame="1"/>
        </w:rPr>
        <w:t>.</w:t>
      </w:r>
      <w:r w:rsidR="008825D8" w:rsidRPr="001F3145">
        <w:rPr>
          <w:bCs/>
          <w:bdr w:val="none" w:sz="0" w:space="0" w:color="auto" w:frame="1"/>
        </w:rPr>
        <w:t xml:space="preserve"> </w:t>
      </w:r>
    </w:p>
    <w:p w:rsidR="00050282" w:rsidRPr="001F3145" w:rsidRDefault="003F2A6A"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Pr>
          <w:bCs/>
          <w:bdr w:val="none" w:sz="0" w:space="0" w:color="auto" w:frame="1"/>
        </w:rPr>
        <w:t xml:space="preserve"> </w:t>
      </w:r>
      <w:r w:rsidR="008825D8" w:rsidRPr="001F3145">
        <w:rPr>
          <w:bCs/>
          <w:bdr w:val="none" w:sz="0" w:space="0" w:color="auto" w:frame="1"/>
        </w:rPr>
        <w:t xml:space="preserve">1.4.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B31642" w:rsidRPr="001F3145" w:rsidRDefault="00C152D4"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Pr>
          <w:bCs/>
          <w:bdr w:val="none" w:sz="0" w:space="0" w:color="auto" w:frame="1"/>
        </w:rPr>
        <w:t xml:space="preserve">1.5. В соответствии с ФГОС </w:t>
      </w:r>
      <w:r w:rsidR="00B31642" w:rsidRPr="001F3145">
        <w:rPr>
          <w:bCs/>
          <w:bdr w:val="none" w:sz="0" w:space="0" w:color="auto" w:frame="1"/>
        </w:rPr>
        <w:t xml:space="preserve">основным объектом системы оценки результатов образования, ее содержательной и критериальной базой выступают требования </w:t>
      </w:r>
      <w:r w:rsidR="0061494B">
        <w:rPr>
          <w:bCs/>
          <w:bdr w:val="none" w:sz="0" w:space="0" w:color="auto" w:frame="1"/>
        </w:rPr>
        <w:t>ФГОС</w:t>
      </w:r>
      <w:r w:rsidR="00B31642" w:rsidRPr="001F3145">
        <w:rPr>
          <w:bCs/>
          <w:bdr w:val="none" w:sz="0" w:space="0" w:color="auto" w:frame="1"/>
        </w:rPr>
        <w:t xml:space="preserve">, которые конкретизируются в планируемых результатах освоения обучающимися основной </w:t>
      </w:r>
      <w:r w:rsidR="00B31642" w:rsidRPr="00C152D4">
        <w:rPr>
          <w:bCs/>
          <w:bdr w:val="none" w:sz="0" w:space="0" w:color="auto" w:frame="1"/>
        </w:rPr>
        <w:t>ООП НОО и ООП ООО.</w:t>
      </w:r>
      <w:r w:rsidR="00291EEE">
        <w:rPr>
          <w:bCs/>
          <w:bdr w:val="none" w:sz="0" w:space="0" w:color="auto" w:frame="1"/>
        </w:rPr>
        <w:t xml:space="preserve"> </w:t>
      </w:r>
      <w:r w:rsidR="00AD53FC">
        <w:rPr>
          <w:bCs/>
          <w:bdr w:val="none" w:sz="0" w:space="0" w:color="auto" w:frame="1"/>
        </w:rPr>
        <w:t xml:space="preserve"> </w:t>
      </w:r>
    </w:p>
    <w:p w:rsidR="008825D8" w:rsidRPr="001F3145" w:rsidRDefault="00B31642"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sidRPr="001F3145">
        <w:rPr>
          <w:bCs/>
          <w:bdr w:val="none" w:sz="0" w:space="0" w:color="auto" w:frame="1"/>
        </w:rPr>
        <w:t>1.6</w:t>
      </w:r>
      <w:r w:rsidR="008825D8" w:rsidRPr="001F3145">
        <w:rPr>
          <w:bCs/>
          <w:bdr w:val="none" w:sz="0" w:space="0" w:color="auto" w:frame="1"/>
        </w:rPr>
        <w:t xml:space="preserve">. Основными направлениями и целями оценочной деятельности в соответствии с требованиями </w:t>
      </w:r>
      <w:r w:rsidR="0061494B">
        <w:rPr>
          <w:bCs/>
          <w:bdr w:val="none" w:sz="0" w:space="0" w:color="auto" w:frame="1"/>
        </w:rPr>
        <w:t>ФГОС</w:t>
      </w:r>
      <w:r w:rsidR="008825D8" w:rsidRPr="001F3145">
        <w:rPr>
          <w:bCs/>
          <w:bdr w:val="none" w:sz="0" w:space="0" w:color="auto" w:frame="1"/>
        </w:rPr>
        <w:t xml:space="preserve"> является оценка образовательных достижений </w:t>
      </w:r>
      <w:r w:rsidR="0061494B">
        <w:rPr>
          <w:bCs/>
          <w:bdr w:val="none" w:sz="0" w:space="0" w:color="auto" w:frame="1"/>
        </w:rPr>
        <w:t xml:space="preserve">(результатов) </w:t>
      </w:r>
      <w:r w:rsidR="008825D8" w:rsidRPr="001F3145">
        <w:rPr>
          <w:bCs/>
          <w:bdr w:val="none" w:sz="0" w:space="0" w:color="auto" w:frame="1"/>
        </w:rPr>
        <w:t>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тенденции развития системы образования разного уровня.</w:t>
      </w:r>
    </w:p>
    <w:p w:rsidR="00F30119" w:rsidRPr="001F3145" w:rsidRDefault="00F30119" w:rsidP="00171D4D">
      <w:pPr>
        <w:pStyle w:val="a4"/>
        <w:shd w:val="clear" w:color="auto" w:fill="FFFFFF"/>
        <w:spacing w:before="0" w:beforeAutospacing="0" w:after="0" w:afterAutospacing="0" w:line="360" w:lineRule="auto"/>
        <w:ind w:left="-567" w:right="-1" w:firstLine="567"/>
        <w:jc w:val="both"/>
        <w:textAlignment w:val="baseline"/>
      </w:pPr>
      <w:r w:rsidRPr="001F3145">
        <w:rPr>
          <w:bCs/>
          <w:bdr w:val="none" w:sz="0" w:space="0" w:color="auto" w:frame="1"/>
        </w:rPr>
        <w:t xml:space="preserve">1.7. </w:t>
      </w:r>
      <w:r w:rsidRPr="001F3145">
        <w:t xml:space="preserve">Основные </w:t>
      </w:r>
      <w:r w:rsidRPr="001F3145">
        <w:rPr>
          <w:b/>
          <w:bCs/>
        </w:rPr>
        <w:t xml:space="preserve">задачи </w:t>
      </w:r>
      <w:r w:rsidRPr="001F3145">
        <w:t>новой технологии</w:t>
      </w:r>
      <w:r w:rsidR="0061494B">
        <w:t xml:space="preserve"> оценивания образовательных достижений</w:t>
      </w:r>
      <w:r w:rsidRPr="001F3145">
        <w:t>:</w:t>
      </w:r>
    </w:p>
    <w:p w:rsidR="00F30119" w:rsidRPr="001F3145" w:rsidRDefault="00F3011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lastRenderedPageBreak/>
        <w:t>– определять, как ученик овладевает умениями по использованию знаний – то есть насколько обучение соответствует современным целям образования;</w:t>
      </w:r>
    </w:p>
    <w:p w:rsidR="00F30119" w:rsidRPr="001F3145" w:rsidRDefault="00F3011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развивать у ученика умения самостоятельно оценивать результат своих действий, контролировать самого себя, находить и исправлять собственные ошибки;</w:t>
      </w:r>
    </w:p>
    <w:p w:rsidR="00F30119" w:rsidRPr="001F3145" w:rsidRDefault="00F30119" w:rsidP="00171D4D">
      <w:pPr>
        <w:autoSpaceDE w:val="0"/>
        <w:autoSpaceDN w:val="0"/>
        <w:adjustRightInd w:val="0"/>
        <w:spacing w:after="0" w:line="360" w:lineRule="auto"/>
        <w:ind w:left="-567" w:firstLine="567"/>
        <w:jc w:val="both"/>
        <w:rPr>
          <w:rFonts w:ascii="Times New Roman" w:hAnsi="Times New Roman" w:cs="Times New Roman"/>
          <w:bCs/>
          <w:sz w:val="24"/>
          <w:szCs w:val="24"/>
          <w:bdr w:val="none" w:sz="0" w:space="0" w:color="auto" w:frame="1"/>
        </w:rPr>
      </w:pPr>
      <w:r w:rsidRPr="001F3145">
        <w:rPr>
          <w:rFonts w:ascii="Times New Roman" w:hAnsi="Times New Roman" w:cs="Times New Roman"/>
          <w:sz w:val="24"/>
          <w:szCs w:val="24"/>
        </w:rPr>
        <w:t>– мотивировать ученика на успех, избавить его от страха перед школьным контролем и оцениванием, создать комфортную обстановку, сберечь психологическое здоровье детей.</w:t>
      </w:r>
      <w:r w:rsidRPr="001F3145">
        <w:rPr>
          <w:rFonts w:ascii="Times New Roman" w:hAnsi="Times New Roman" w:cs="Times New Roman"/>
          <w:bCs/>
          <w:sz w:val="24"/>
          <w:szCs w:val="24"/>
          <w:bdr w:val="none" w:sz="0" w:space="0" w:color="auto" w:frame="1"/>
        </w:rPr>
        <w:t xml:space="preserve">  </w:t>
      </w:r>
    </w:p>
    <w:p w:rsidR="008825D8" w:rsidRPr="001F3145" w:rsidRDefault="00B31642"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sidRPr="001F3145">
        <w:rPr>
          <w:bCs/>
          <w:bdr w:val="none" w:sz="0" w:space="0" w:color="auto" w:frame="1"/>
        </w:rPr>
        <w:t>1.8</w:t>
      </w:r>
      <w:r w:rsidR="008825D8" w:rsidRPr="001F3145">
        <w:rPr>
          <w:bCs/>
          <w:bdr w:val="none" w:sz="0" w:space="0" w:color="auto" w:frame="1"/>
        </w:rPr>
        <w:t xml:space="preserve"> Итоговая оценка результатов освоения </w:t>
      </w:r>
      <w:r w:rsidRPr="0061494B">
        <w:rPr>
          <w:bCs/>
          <w:bdr w:val="none" w:sz="0" w:space="0" w:color="auto" w:frame="1"/>
        </w:rPr>
        <w:t xml:space="preserve">ООП НОО и </w:t>
      </w:r>
      <w:r w:rsidR="008825D8" w:rsidRPr="0061494B">
        <w:rPr>
          <w:bCs/>
          <w:bdr w:val="none" w:sz="0" w:space="0" w:color="auto" w:frame="1"/>
        </w:rPr>
        <w:t>ООП ООО</w:t>
      </w:r>
      <w:r w:rsidR="008825D8" w:rsidRPr="001F3145">
        <w:rPr>
          <w:bCs/>
          <w:bdr w:val="none" w:sz="0" w:space="0" w:color="auto" w:frame="1"/>
        </w:rPr>
        <w:t xml:space="preserve"> определяется по результатам промежуточной и итоговой аттестации обучающихся.</w:t>
      </w:r>
    </w:p>
    <w:p w:rsidR="008825D8" w:rsidRPr="001F3145" w:rsidRDefault="00B31642"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sidRPr="001F3145">
        <w:rPr>
          <w:bCs/>
          <w:bdr w:val="none" w:sz="0" w:space="0" w:color="auto" w:frame="1"/>
        </w:rPr>
        <w:t>1.9</w:t>
      </w:r>
      <w:r w:rsidR="00F30119" w:rsidRPr="001F3145">
        <w:rPr>
          <w:bCs/>
          <w:bdr w:val="none" w:sz="0" w:space="0" w:color="auto" w:frame="1"/>
        </w:rPr>
        <w:t xml:space="preserve">. В соответствии с  требованиями </w:t>
      </w:r>
      <w:r w:rsidR="0061494B">
        <w:rPr>
          <w:bCs/>
          <w:bdr w:val="none" w:sz="0" w:space="0" w:color="auto" w:frame="1"/>
        </w:rPr>
        <w:t>ФГОС</w:t>
      </w:r>
      <w:r w:rsidR="00F30119" w:rsidRPr="001F3145">
        <w:rPr>
          <w:bCs/>
          <w:bdr w:val="none" w:sz="0" w:space="0" w:color="auto" w:frame="1"/>
        </w:rPr>
        <w:t xml:space="preserve"> представление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представление и использование исключительно неперсонифицированной (анонимной) информации о достигаемых обучающимися образовательных результатов (ценностные ориентации обучающегося, индивидуальные личные характеристики, и другие личностные результаты).</w:t>
      </w:r>
    </w:p>
    <w:p w:rsidR="00F30119" w:rsidRPr="001F3145" w:rsidRDefault="00B31642"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sidRPr="001F3145">
        <w:rPr>
          <w:bCs/>
          <w:bdr w:val="none" w:sz="0" w:space="0" w:color="auto" w:frame="1"/>
        </w:rPr>
        <w:t>1.10</w:t>
      </w:r>
      <w:r w:rsidR="00F30119" w:rsidRPr="001F3145">
        <w:rPr>
          <w:bCs/>
          <w:bdr w:val="none" w:sz="0" w:space="0" w:color="auto" w:frame="1"/>
        </w:rPr>
        <w:t xml:space="preserve">. Система оценки достижения планируемых результатов освоения </w:t>
      </w:r>
      <w:r w:rsidRPr="00C152D4">
        <w:rPr>
          <w:bCs/>
          <w:bdr w:val="none" w:sz="0" w:space="0" w:color="auto" w:frame="1"/>
        </w:rPr>
        <w:t xml:space="preserve">ООП НОО и </w:t>
      </w:r>
      <w:r w:rsidR="00F30119" w:rsidRPr="00C152D4">
        <w:rPr>
          <w:bCs/>
          <w:bdr w:val="none" w:sz="0" w:space="0" w:color="auto" w:frame="1"/>
        </w:rPr>
        <w:t>ООП ООО</w:t>
      </w:r>
      <w:r w:rsidR="00F30119" w:rsidRPr="001F3145">
        <w:rPr>
          <w:bCs/>
          <w:bdr w:val="none" w:sz="0" w:space="0" w:color="auto" w:frame="1"/>
        </w:rPr>
        <w:t xml:space="preserve"> предполагает комплексный подход к оценке результатов образования, позволяющей вести оценку достижения обучающихся всех трех групп результатов образования: личностных, метапредметных и предметных. </w:t>
      </w:r>
    </w:p>
    <w:p w:rsidR="00F30119" w:rsidRPr="001F3145" w:rsidRDefault="00B31642"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sidRPr="001F3145">
        <w:rPr>
          <w:bCs/>
          <w:bdr w:val="none" w:sz="0" w:space="0" w:color="auto" w:frame="1"/>
        </w:rPr>
        <w:t>1.11</w:t>
      </w:r>
      <w:r w:rsidR="00F30119" w:rsidRPr="001F3145">
        <w:rPr>
          <w:bCs/>
          <w:bdr w:val="none" w:sz="0" w:space="0" w:color="auto" w:frame="1"/>
        </w:rPr>
        <w:t xml:space="preserve"> Система оценки предусматривает уровневый подход к содержанию оценки и инструментарию оценки достижения планируемых результатов, а так же к представлению и интерпретации результатов измерения. Одним из уровней </w:t>
      </w:r>
      <w:r w:rsidR="0061494B" w:rsidRPr="001F3145">
        <w:rPr>
          <w:bCs/>
          <w:bdr w:val="none" w:sz="0" w:space="0" w:color="auto" w:frame="1"/>
        </w:rPr>
        <w:t>уровневого</w:t>
      </w:r>
      <w:r w:rsidR="00F30119" w:rsidRPr="001F3145">
        <w:rPr>
          <w:bCs/>
          <w:bdr w:val="none" w:sz="0" w:space="0" w:color="auto" w:frame="1"/>
        </w:rPr>
        <w:t xml:space="preserve"> подхода является оценка индивидуальных образовательных достижений</w:t>
      </w:r>
      <w:r w:rsidR="0061494B">
        <w:rPr>
          <w:bCs/>
          <w:bdr w:val="none" w:sz="0" w:space="0" w:color="auto" w:frame="1"/>
        </w:rPr>
        <w:t xml:space="preserve"> (портфолио)</w:t>
      </w:r>
      <w:r w:rsidR="00F30119" w:rsidRPr="001F3145">
        <w:rPr>
          <w:bCs/>
          <w:bdr w:val="none" w:sz="0" w:space="0" w:color="auto" w:frame="1"/>
        </w:rPr>
        <w:t xml:space="preserve">. </w:t>
      </w:r>
    </w:p>
    <w:p w:rsidR="00F30119" w:rsidRPr="001F3145" w:rsidRDefault="00B31642" w:rsidP="00171D4D">
      <w:pPr>
        <w:pStyle w:val="a4"/>
        <w:shd w:val="clear" w:color="auto" w:fill="FFFFFF"/>
        <w:spacing w:before="0" w:beforeAutospacing="0" w:after="0" w:afterAutospacing="0" w:line="360" w:lineRule="auto"/>
        <w:ind w:left="-567" w:right="-1" w:firstLine="567"/>
        <w:jc w:val="both"/>
        <w:textAlignment w:val="baseline"/>
        <w:rPr>
          <w:bCs/>
          <w:bdr w:val="none" w:sz="0" w:space="0" w:color="auto" w:frame="1"/>
        </w:rPr>
      </w:pPr>
      <w:r w:rsidRPr="001F3145">
        <w:rPr>
          <w:bCs/>
          <w:bdr w:val="none" w:sz="0" w:space="0" w:color="auto" w:frame="1"/>
        </w:rPr>
        <w:t>1.12</w:t>
      </w:r>
      <w:r w:rsidR="00F30119" w:rsidRPr="001F3145">
        <w:rPr>
          <w:bCs/>
          <w:bdr w:val="none" w:sz="0" w:space="0" w:color="auto" w:frame="1"/>
        </w:rPr>
        <w:t>.  Главным средством накопления информации об образовательных результатах обучающихся является официальный классный журнал и портфель достижений (портфолио).</w:t>
      </w:r>
    </w:p>
    <w:p w:rsidR="00F30119" w:rsidRPr="001F3145" w:rsidRDefault="00B31642" w:rsidP="00171D4D">
      <w:pPr>
        <w:pStyle w:val="a4"/>
        <w:shd w:val="clear" w:color="auto" w:fill="FFFFFF"/>
        <w:spacing w:before="0" w:beforeAutospacing="0" w:after="0" w:afterAutospacing="0" w:line="360" w:lineRule="auto"/>
        <w:ind w:left="-567" w:right="-1" w:firstLine="567"/>
        <w:jc w:val="both"/>
        <w:textAlignment w:val="baseline"/>
        <w:rPr>
          <w:bCs/>
          <w:highlight w:val="yellow"/>
          <w:bdr w:val="none" w:sz="0" w:space="0" w:color="auto" w:frame="1"/>
        </w:rPr>
      </w:pPr>
      <w:r w:rsidRPr="001F3145">
        <w:rPr>
          <w:bCs/>
          <w:bdr w:val="none" w:sz="0" w:space="0" w:color="auto" w:frame="1"/>
        </w:rPr>
        <w:t xml:space="preserve">1.13. </w:t>
      </w:r>
      <w:r w:rsidR="00F30119" w:rsidRPr="00C152D4">
        <w:rPr>
          <w:bCs/>
          <w:bdr w:val="none" w:sz="0" w:space="0" w:color="auto" w:frame="1"/>
        </w:rPr>
        <w:t>Условия и границы применения системы оценки</w:t>
      </w:r>
      <w:r w:rsidRPr="00C152D4">
        <w:rPr>
          <w:bCs/>
          <w:bdr w:val="none" w:sz="0" w:space="0" w:color="auto" w:frame="1"/>
        </w:rPr>
        <w:t>:</w:t>
      </w:r>
    </w:p>
    <w:p w:rsidR="00F30119" w:rsidRPr="001F3145" w:rsidRDefault="00B31642" w:rsidP="00171D4D">
      <w:pPr>
        <w:pStyle w:val="Default"/>
        <w:spacing w:line="360" w:lineRule="auto"/>
        <w:ind w:left="-567" w:firstLine="567"/>
        <w:jc w:val="both"/>
        <w:rPr>
          <w:color w:val="auto"/>
        </w:rPr>
      </w:pPr>
      <w:r w:rsidRPr="001F3145">
        <w:rPr>
          <w:color w:val="auto"/>
        </w:rPr>
        <w:t>- п</w:t>
      </w:r>
      <w:r w:rsidR="00F30119" w:rsidRPr="001F3145">
        <w:rPr>
          <w:color w:val="auto"/>
        </w:rPr>
        <w:t xml:space="preserve">остепенное внедрение всех нововведений по этапам, от простого к сложному. Все положения системы оценивания имеют «минимум первого этапа», «минимум второго этапа» (обязательная часть) и «максимум» (часть, внедряемая по </w:t>
      </w:r>
      <w:r w:rsidRPr="001F3145">
        <w:rPr>
          <w:color w:val="auto"/>
        </w:rPr>
        <w:t>желанию и возможностям учителя),</w:t>
      </w:r>
      <w:r w:rsidR="00F30119" w:rsidRPr="001F3145">
        <w:rPr>
          <w:color w:val="auto"/>
        </w:rPr>
        <w:t xml:space="preserve"> </w:t>
      </w:r>
    </w:p>
    <w:p w:rsidR="00F30119" w:rsidRPr="001F3145" w:rsidRDefault="00B31642" w:rsidP="00171D4D">
      <w:pPr>
        <w:pStyle w:val="Default"/>
        <w:spacing w:line="360" w:lineRule="auto"/>
        <w:ind w:left="-567" w:firstLine="567"/>
        <w:jc w:val="both"/>
        <w:rPr>
          <w:color w:val="auto"/>
        </w:rPr>
      </w:pPr>
      <w:r w:rsidRPr="001F3145">
        <w:rPr>
          <w:color w:val="auto"/>
        </w:rPr>
        <w:t>- п</w:t>
      </w:r>
      <w:r w:rsidR="00F30119" w:rsidRPr="001F3145">
        <w:rPr>
          <w:color w:val="auto"/>
        </w:rPr>
        <w:t xml:space="preserve">онимание, что система оценки результатов не даётся в законченном и неизменном виде, она может развиваться, по ходу её внедрения, могут ставиться новые вопросы, проблемы, </w:t>
      </w:r>
      <w:r w:rsidR="0061494B">
        <w:rPr>
          <w:color w:val="auto"/>
        </w:rPr>
        <w:t xml:space="preserve">и, </w:t>
      </w:r>
      <w:r w:rsidR="00F30119" w:rsidRPr="001F3145">
        <w:rPr>
          <w:color w:val="auto"/>
        </w:rPr>
        <w:t>которые пот</w:t>
      </w:r>
      <w:r w:rsidRPr="001F3145">
        <w:rPr>
          <w:color w:val="auto"/>
        </w:rPr>
        <w:t>ребуют поиска ответов и решений,</w:t>
      </w:r>
      <w:r w:rsidR="0061494B">
        <w:rPr>
          <w:color w:val="auto"/>
        </w:rPr>
        <w:t xml:space="preserve"> для</w:t>
      </w:r>
      <w:r w:rsidR="00F30119" w:rsidRPr="001F3145">
        <w:rPr>
          <w:color w:val="auto"/>
        </w:rPr>
        <w:t xml:space="preserve"> </w:t>
      </w:r>
      <w:r w:rsidR="0061494B">
        <w:rPr>
          <w:color w:val="auto"/>
        </w:rPr>
        <w:t xml:space="preserve">внесения корректировки. </w:t>
      </w:r>
    </w:p>
    <w:p w:rsidR="00F30119" w:rsidRPr="001F3145" w:rsidRDefault="00B31642" w:rsidP="00171D4D">
      <w:pPr>
        <w:pStyle w:val="Default"/>
        <w:spacing w:line="360" w:lineRule="auto"/>
        <w:ind w:left="-567" w:firstLine="567"/>
        <w:jc w:val="both"/>
        <w:rPr>
          <w:color w:val="auto"/>
        </w:rPr>
      </w:pPr>
      <w:r w:rsidRPr="001F3145">
        <w:rPr>
          <w:color w:val="auto"/>
        </w:rPr>
        <w:t xml:space="preserve">- </w:t>
      </w:r>
      <w:r w:rsidR="00F30119" w:rsidRPr="001F3145">
        <w:rPr>
          <w:color w:val="auto"/>
        </w:rPr>
        <w:t xml:space="preserve">необходимо </w:t>
      </w:r>
      <w:r w:rsidRPr="001F3145">
        <w:rPr>
          <w:color w:val="auto"/>
        </w:rPr>
        <w:t>научить обучающихся</w:t>
      </w:r>
      <w:r w:rsidR="00F30119" w:rsidRPr="001F3145">
        <w:rPr>
          <w:color w:val="auto"/>
        </w:rPr>
        <w:t xml:space="preserve"> способам </w:t>
      </w:r>
      <w:r w:rsidRPr="001F3145">
        <w:rPr>
          <w:color w:val="auto"/>
        </w:rPr>
        <w:t>само</w:t>
      </w:r>
      <w:r w:rsidR="00F30119" w:rsidRPr="001F3145">
        <w:rPr>
          <w:color w:val="auto"/>
        </w:rPr>
        <w:t xml:space="preserve">оценивания и фиксации своих результатов, </w:t>
      </w:r>
    </w:p>
    <w:p w:rsidR="00F30119" w:rsidRPr="001F3145" w:rsidRDefault="00B31642" w:rsidP="00171D4D">
      <w:pPr>
        <w:pStyle w:val="Default"/>
        <w:spacing w:line="360" w:lineRule="auto"/>
        <w:ind w:left="-567" w:firstLine="567"/>
        <w:jc w:val="both"/>
        <w:rPr>
          <w:color w:val="auto"/>
        </w:rPr>
      </w:pPr>
      <w:r w:rsidRPr="001F3145">
        <w:rPr>
          <w:color w:val="auto"/>
        </w:rPr>
        <w:lastRenderedPageBreak/>
        <w:t>- о</w:t>
      </w:r>
      <w:r w:rsidR="00F30119" w:rsidRPr="001F3145">
        <w:rPr>
          <w:color w:val="auto"/>
        </w:rPr>
        <w:t xml:space="preserve">риентир только на поддержание успешности и мотивации ученика. Нельзя допускать резкого увеличения числа контрольных работ, запугивания учеников возможными плохими отметками и т. п. </w:t>
      </w:r>
    </w:p>
    <w:p w:rsidR="00F30119" w:rsidRPr="001F3145" w:rsidRDefault="00B31642" w:rsidP="00171D4D">
      <w:pPr>
        <w:pStyle w:val="Default"/>
        <w:spacing w:line="360" w:lineRule="auto"/>
        <w:ind w:left="-567" w:firstLine="567"/>
        <w:jc w:val="both"/>
        <w:rPr>
          <w:color w:val="auto"/>
        </w:rPr>
      </w:pPr>
      <w:r w:rsidRPr="001F3145">
        <w:rPr>
          <w:color w:val="auto"/>
        </w:rPr>
        <w:t>- о</w:t>
      </w:r>
      <w:r w:rsidR="00F30119" w:rsidRPr="001F3145">
        <w:rPr>
          <w:color w:val="auto"/>
        </w:rPr>
        <w:t xml:space="preserve">беспечение личной психологической безопасности ученика. Подавляющее большинство образовательных результатов конкретного ученика сравнивается только с его же предыдущими показателями, но не с показателями других учеников класса. У каждого есть право на индивидуальную образовательную траекторию – на свой темп освоения материала, на выбранный уровень притязаний. Ученик на контрольных работах выбирает только необходимый ему уровень заданий. Личностные результаты фиксируются неперсонифицированно, только по классу в целом. </w:t>
      </w:r>
    </w:p>
    <w:p w:rsidR="00F30119" w:rsidRPr="001F3145" w:rsidRDefault="0093570F" w:rsidP="00171D4D">
      <w:pPr>
        <w:pStyle w:val="a4"/>
        <w:shd w:val="clear" w:color="auto" w:fill="FFFFFF"/>
        <w:spacing w:before="0" w:beforeAutospacing="0" w:after="0" w:afterAutospacing="0" w:line="360" w:lineRule="auto"/>
        <w:ind w:left="-284" w:right="-1" w:firstLine="851"/>
        <w:jc w:val="center"/>
        <w:textAlignment w:val="baseline"/>
        <w:rPr>
          <w:b/>
        </w:rPr>
      </w:pPr>
      <w:r>
        <w:rPr>
          <w:b/>
        </w:rPr>
        <w:t>2</w:t>
      </w:r>
      <w:r w:rsidR="00F30119" w:rsidRPr="001F3145">
        <w:rPr>
          <w:b/>
        </w:rPr>
        <w:t xml:space="preserve">. </w:t>
      </w:r>
      <w:r w:rsidR="00D253BE" w:rsidRPr="001F3145">
        <w:rPr>
          <w:b/>
        </w:rPr>
        <w:t>Система оценки образовательных результатов</w:t>
      </w:r>
    </w:p>
    <w:p w:rsidR="00D253BE" w:rsidRPr="001F3145" w:rsidRDefault="0093570F" w:rsidP="00171D4D">
      <w:pPr>
        <w:pStyle w:val="a4"/>
        <w:shd w:val="clear" w:color="auto" w:fill="FFFFFF"/>
        <w:spacing w:before="0" w:beforeAutospacing="0" w:after="0" w:afterAutospacing="0" w:line="360" w:lineRule="auto"/>
        <w:ind w:left="-567" w:right="-1" w:firstLine="567"/>
        <w:jc w:val="both"/>
        <w:textAlignment w:val="baseline"/>
      </w:pPr>
      <w:r>
        <w:t>2</w:t>
      </w:r>
      <w:r w:rsidR="00D253BE" w:rsidRPr="001F3145">
        <w:t>.1. Система оценивания достижения планируемых результатов разработана на основе «Технологии</w:t>
      </w:r>
      <w:r w:rsidR="00F30119" w:rsidRPr="001F3145">
        <w:t xml:space="preserve"> оценивания образовательных достижений (учебных успехов)</w:t>
      </w:r>
      <w:r w:rsidR="00D253BE" w:rsidRPr="001F3145">
        <w:t xml:space="preserve">». </w:t>
      </w:r>
    </w:p>
    <w:p w:rsidR="00D253BE" w:rsidRPr="001F3145" w:rsidRDefault="0093570F" w:rsidP="00171D4D">
      <w:pPr>
        <w:autoSpaceDE w:val="0"/>
        <w:autoSpaceDN w:val="0"/>
        <w:adjustRightInd w:val="0"/>
        <w:spacing w:after="0" w:line="360" w:lineRule="auto"/>
        <w:ind w:left="-567" w:right="-1" w:firstLine="567"/>
        <w:jc w:val="both"/>
        <w:rPr>
          <w:rFonts w:ascii="Times New Roman" w:hAnsi="Times New Roman" w:cs="Times New Roman"/>
          <w:sz w:val="23"/>
          <w:szCs w:val="23"/>
        </w:rPr>
      </w:pPr>
      <w:r>
        <w:rPr>
          <w:rFonts w:ascii="Times New Roman" w:hAnsi="Times New Roman" w:cs="Times New Roman"/>
          <w:sz w:val="23"/>
          <w:szCs w:val="23"/>
        </w:rPr>
        <w:t>2</w:t>
      </w:r>
      <w:r w:rsidR="00D253BE" w:rsidRPr="00171D4D">
        <w:rPr>
          <w:rFonts w:ascii="Times New Roman" w:hAnsi="Times New Roman" w:cs="Times New Roman"/>
          <w:sz w:val="23"/>
          <w:szCs w:val="23"/>
        </w:rPr>
        <w:t>.2.</w:t>
      </w:r>
      <w:r w:rsidR="00D253BE" w:rsidRPr="001F3145">
        <w:rPr>
          <w:sz w:val="23"/>
          <w:szCs w:val="23"/>
        </w:rPr>
        <w:t xml:space="preserve"> </w:t>
      </w:r>
      <w:r w:rsidR="00794DAE" w:rsidRPr="001F3145">
        <w:rPr>
          <w:rFonts w:ascii="Times New Roman" w:hAnsi="Times New Roman" w:cs="Times New Roman"/>
          <w:sz w:val="24"/>
          <w:szCs w:val="24"/>
        </w:rPr>
        <w:t>Технология оценивания (далее ТО) – это технология действия в ситуациях оценивания. Поэтому она описывается в виде правил действия для каждого вида случаев: «что оценивать», «кто оценивает», «когда оценивать», «где фиксировать результаты», «по каким критериям оценивать»</w:t>
      </w:r>
      <w:r w:rsidR="00F77318">
        <w:rPr>
          <w:rFonts w:ascii="Times New Roman" w:hAnsi="Times New Roman" w:cs="Times New Roman"/>
          <w:sz w:val="24"/>
          <w:szCs w:val="24"/>
        </w:rPr>
        <w:t xml:space="preserve"> (в приложении указан «Алгоритм действий» или «Порядок введения правил»)</w:t>
      </w:r>
      <w:r w:rsidR="00794DAE" w:rsidRPr="001F3145">
        <w:rPr>
          <w:rFonts w:ascii="Times New Roman" w:hAnsi="Times New Roman" w:cs="Times New Roman"/>
          <w:sz w:val="24"/>
          <w:szCs w:val="24"/>
        </w:rPr>
        <w:t>.</w:t>
      </w:r>
    </w:p>
    <w:p w:rsidR="001B2B6C" w:rsidRPr="001F3145" w:rsidRDefault="0093570F" w:rsidP="00171D4D">
      <w:pPr>
        <w:autoSpaceDE w:val="0"/>
        <w:autoSpaceDN w:val="0"/>
        <w:adjustRightInd w:val="0"/>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2</w:t>
      </w:r>
      <w:r w:rsidR="00D1741F" w:rsidRPr="001F3145">
        <w:rPr>
          <w:rFonts w:ascii="Times New Roman" w:hAnsi="Times New Roman" w:cs="Times New Roman"/>
          <w:sz w:val="24"/>
          <w:szCs w:val="24"/>
        </w:rPr>
        <w:t>.3</w:t>
      </w:r>
      <w:r w:rsidR="001B2B6C" w:rsidRPr="001F3145">
        <w:rPr>
          <w:rFonts w:ascii="Times New Roman" w:hAnsi="Times New Roman" w:cs="Times New Roman"/>
          <w:sz w:val="24"/>
          <w:szCs w:val="24"/>
        </w:rPr>
        <w:t xml:space="preserve">. </w:t>
      </w:r>
      <w:r w:rsidR="001B2B6C" w:rsidRPr="001F3145">
        <w:rPr>
          <w:rFonts w:ascii="Times New Roman" w:hAnsi="Times New Roman" w:cs="Times New Roman"/>
          <w:b/>
          <w:bCs/>
          <w:sz w:val="24"/>
          <w:szCs w:val="24"/>
        </w:rPr>
        <w:t xml:space="preserve"> </w:t>
      </w:r>
      <w:r w:rsidR="00FD4A1A" w:rsidRPr="0093570F">
        <w:rPr>
          <w:rFonts w:ascii="Times New Roman" w:hAnsi="Times New Roman" w:cs="Times New Roman"/>
          <w:b/>
          <w:bCs/>
          <w:sz w:val="24"/>
          <w:szCs w:val="24"/>
        </w:rPr>
        <w:t>П</w:t>
      </w:r>
      <w:r w:rsidR="00D1741F" w:rsidRPr="0093570F">
        <w:rPr>
          <w:rFonts w:ascii="Times New Roman" w:hAnsi="Times New Roman" w:cs="Times New Roman"/>
          <w:b/>
          <w:bCs/>
          <w:sz w:val="24"/>
          <w:szCs w:val="24"/>
        </w:rPr>
        <w:t>равил</w:t>
      </w:r>
      <w:r w:rsidR="00FD4A1A" w:rsidRPr="0093570F">
        <w:rPr>
          <w:rFonts w:ascii="Times New Roman" w:hAnsi="Times New Roman" w:cs="Times New Roman"/>
          <w:b/>
          <w:bCs/>
          <w:sz w:val="24"/>
          <w:szCs w:val="24"/>
        </w:rPr>
        <w:t>а технологии оценивания образовательных достижений</w:t>
      </w:r>
      <w:r w:rsidR="00FD4A1A" w:rsidRPr="0093570F">
        <w:rPr>
          <w:rFonts w:ascii="Times New Roman" w:hAnsi="Times New Roman" w:cs="Times New Roman"/>
          <w:b/>
          <w:bCs/>
          <w:sz w:val="24"/>
          <w:szCs w:val="24"/>
          <w:highlight w:val="yellow"/>
          <w:vertAlign w:val="superscript"/>
        </w:rPr>
        <w:t>1</w:t>
      </w:r>
      <w:r w:rsidR="00FD4A1A" w:rsidRPr="0093570F">
        <w:rPr>
          <w:rFonts w:ascii="Times New Roman" w:hAnsi="Times New Roman" w:cs="Times New Roman"/>
          <w:b/>
          <w:bCs/>
          <w:sz w:val="24"/>
          <w:szCs w:val="24"/>
          <w:vertAlign w:val="superscript"/>
        </w:rPr>
        <w:t xml:space="preserve"> </w:t>
      </w:r>
      <w:r w:rsidR="00FD4A1A" w:rsidRPr="001F3145">
        <w:rPr>
          <w:rFonts w:ascii="Times New Roman" w:hAnsi="Times New Roman" w:cs="Times New Roman"/>
          <w:bCs/>
          <w:sz w:val="24"/>
          <w:szCs w:val="24"/>
        </w:rPr>
        <w:t xml:space="preserve">и этапы </w:t>
      </w:r>
      <w:r w:rsidR="00D1741F" w:rsidRPr="001F3145">
        <w:rPr>
          <w:rFonts w:ascii="Times New Roman" w:hAnsi="Times New Roman" w:cs="Times New Roman"/>
          <w:bCs/>
          <w:sz w:val="24"/>
          <w:szCs w:val="24"/>
        </w:rPr>
        <w:t xml:space="preserve"> </w:t>
      </w:r>
      <w:r w:rsidR="00FD4A1A" w:rsidRPr="001F3145">
        <w:rPr>
          <w:rFonts w:ascii="Times New Roman" w:hAnsi="Times New Roman" w:cs="Times New Roman"/>
          <w:bCs/>
          <w:sz w:val="24"/>
          <w:szCs w:val="24"/>
        </w:rPr>
        <w:t>введения правил</w:t>
      </w:r>
      <w:r w:rsidR="00D1741F" w:rsidRPr="001F3145">
        <w:rPr>
          <w:rFonts w:ascii="Times New Roman" w:hAnsi="Times New Roman" w:cs="Times New Roman"/>
          <w:bCs/>
          <w:sz w:val="24"/>
          <w:szCs w:val="24"/>
        </w:rPr>
        <w:t xml:space="preserve">. </w:t>
      </w:r>
      <w:r w:rsidR="00D1741F" w:rsidRPr="001F3145">
        <w:rPr>
          <w:rFonts w:ascii="Times New Roman" w:hAnsi="Times New Roman" w:cs="Times New Roman"/>
          <w:sz w:val="24"/>
          <w:szCs w:val="24"/>
        </w:rPr>
        <w:t>В</w:t>
      </w:r>
      <w:r w:rsidR="001B2B6C" w:rsidRPr="001F3145">
        <w:rPr>
          <w:rFonts w:ascii="Times New Roman" w:hAnsi="Times New Roman" w:cs="Times New Roman"/>
          <w:sz w:val="24"/>
          <w:szCs w:val="24"/>
        </w:rPr>
        <w:t>ремя перехода от одного этапа к друго</w:t>
      </w:r>
      <w:r w:rsidR="00D1741F" w:rsidRPr="001F3145">
        <w:rPr>
          <w:rFonts w:ascii="Times New Roman" w:hAnsi="Times New Roman" w:cs="Times New Roman"/>
          <w:sz w:val="24"/>
          <w:szCs w:val="24"/>
        </w:rPr>
        <w:t>му определяет сам учитель.</w:t>
      </w:r>
    </w:p>
    <w:p w:rsidR="00F77318" w:rsidRDefault="002C111D"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Этап</w:t>
      </w:r>
      <w:r w:rsidR="00505B0D" w:rsidRPr="001F3145">
        <w:rPr>
          <w:rFonts w:ascii="Times New Roman" w:hAnsi="Times New Roman" w:cs="Times New Roman"/>
          <w:b/>
          <w:bCs/>
          <w:sz w:val="24"/>
          <w:szCs w:val="24"/>
        </w:rPr>
        <w:t xml:space="preserve"> I. </w:t>
      </w:r>
      <w:r w:rsidR="00456429" w:rsidRPr="001F3145">
        <w:rPr>
          <w:rFonts w:ascii="Times New Roman" w:hAnsi="Times New Roman" w:cs="Times New Roman"/>
          <w:b/>
          <w:bCs/>
          <w:sz w:val="24"/>
          <w:szCs w:val="24"/>
        </w:rPr>
        <w:t>1-й класс или н</w:t>
      </w:r>
      <w:r w:rsidR="00505B0D" w:rsidRPr="001F3145">
        <w:rPr>
          <w:rFonts w:ascii="Times New Roman" w:hAnsi="Times New Roman" w:cs="Times New Roman"/>
          <w:b/>
          <w:bCs/>
          <w:sz w:val="24"/>
          <w:szCs w:val="24"/>
        </w:rPr>
        <w:t>ачальный уровень использования системы оценки</w:t>
      </w:r>
    </w:p>
    <w:p w:rsidR="0045328E" w:rsidRPr="001F3145" w:rsidRDefault="002C111D"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 xml:space="preserve"> </w:t>
      </w:r>
      <w:r w:rsidR="00F77318">
        <w:rPr>
          <w:rFonts w:ascii="Times New Roman" w:hAnsi="Times New Roman" w:cs="Times New Roman"/>
          <w:b/>
          <w:bCs/>
          <w:sz w:val="24"/>
          <w:szCs w:val="24"/>
        </w:rPr>
        <w:t>(минимум первого этапа)</w:t>
      </w:r>
    </w:p>
    <w:p w:rsidR="002C111D" w:rsidRPr="001F3145" w:rsidRDefault="002C111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Вводятся только </w:t>
      </w:r>
      <w:r w:rsidR="00456429" w:rsidRPr="001F3145">
        <w:rPr>
          <w:rFonts w:ascii="Times New Roman" w:hAnsi="Times New Roman" w:cs="Times New Roman"/>
          <w:sz w:val="24"/>
          <w:szCs w:val="24"/>
        </w:rPr>
        <w:t xml:space="preserve">те </w:t>
      </w:r>
      <w:r w:rsidRPr="001F3145">
        <w:rPr>
          <w:rFonts w:ascii="Times New Roman" w:hAnsi="Times New Roman" w:cs="Times New Roman"/>
          <w:sz w:val="24"/>
          <w:szCs w:val="24"/>
        </w:rPr>
        <w:t>правила, которые являются минимальным составляющим основы технологии, а именно:</w:t>
      </w:r>
      <w:r w:rsidR="0045328E" w:rsidRPr="001F3145">
        <w:rPr>
          <w:rFonts w:ascii="Times New Roman" w:hAnsi="Times New Roman" w:cs="Times New Roman"/>
          <w:sz w:val="24"/>
          <w:szCs w:val="24"/>
        </w:rPr>
        <w:t xml:space="preserve"> </w:t>
      </w:r>
    </w:p>
    <w:p w:rsidR="00C9779B" w:rsidRPr="001F3145" w:rsidRDefault="0017651D" w:rsidP="00171D4D">
      <w:pPr>
        <w:autoSpaceDE w:val="0"/>
        <w:autoSpaceDN w:val="0"/>
        <w:adjustRightInd w:val="0"/>
        <w:spacing w:after="0" w:line="360" w:lineRule="auto"/>
        <w:ind w:left="-567" w:firstLine="567"/>
        <w:jc w:val="both"/>
        <w:rPr>
          <w:rFonts w:ascii="Times New Roman" w:hAnsi="Times New Roman" w:cs="Times New Roman"/>
          <w:b/>
          <w:bCs/>
          <w:sz w:val="24"/>
          <w:szCs w:val="24"/>
        </w:rPr>
      </w:pPr>
      <w:r w:rsidRPr="001F3145">
        <w:rPr>
          <w:rFonts w:ascii="Times New Roman" w:hAnsi="Times New Roman" w:cs="Times New Roman"/>
          <w:b/>
          <w:sz w:val="24"/>
          <w:szCs w:val="24"/>
        </w:rPr>
        <w:t>1-е правило</w:t>
      </w:r>
      <w:r w:rsidR="00FA39AC" w:rsidRPr="001F3145">
        <w:rPr>
          <w:rFonts w:ascii="Times New Roman" w:hAnsi="Times New Roman" w:cs="Times New Roman"/>
          <w:b/>
          <w:sz w:val="24"/>
          <w:szCs w:val="24"/>
        </w:rPr>
        <w:t xml:space="preserve"> (</w:t>
      </w:r>
      <w:r w:rsidR="00F71232" w:rsidRPr="001F3145">
        <w:rPr>
          <w:rFonts w:ascii="Times New Roman" w:hAnsi="Times New Roman" w:cs="Times New Roman"/>
          <w:b/>
          <w:sz w:val="24"/>
          <w:szCs w:val="24"/>
        </w:rPr>
        <w:t xml:space="preserve">различение </w:t>
      </w:r>
      <w:r w:rsidR="00FA39AC" w:rsidRPr="001F3145">
        <w:rPr>
          <w:rFonts w:ascii="Times New Roman" w:hAnsi="Times New Roman" w:cs="Times New Roman"/>
          <w:b/>
          <w:sz w:val="24"/>
          <w:szCs w:val="24"/>
        </w:rPr>
        <w:t>оценки и отметки)</w:t>
      </w:r>
      <w:r w:rsidRPr="001F3145">
        <w:rPr>
          <w:rFonts w:ascii="Times New Roman" w:hAnsi="Times New Roman" w:cs="Times New Roman"/>
          <w:b/>
          <w:sz w:val="24"/>
          <w:szCs w:val="24"/>
        </w:rPr>
        <w:t>.</w:t>
      </w:r>
      <w:r w:rsidRPr="001F3145">
        <w:rPr>
          <w:rFonts w:ascii="Times New Roman" w:hAnsi="Times New Roman" w:cs="Times New Roman"/>
          <w:sz w:val="24"/>
          <w:szCs w:val="24"/>
        </w:rPr>
        <w:t xml:space="preserve"> </w:t>
      </w:r>
      <w:r w:rsidR="00D4231C" w:rsidRPr="001F3145">
        <w:rPr>
          <w:rFonts w:ascii="Times New Roman" w:hAnsi="Times New Roman" w:cs="Times New Roman"/>
          <w:sz w:val="24"/>
          <w:szCs w:val="24"/>
        </w:rPr>
        <w:t>Учитель и ученики привыкают различать оценку любых действий и отметку за решение учебной задачи.</w:t>
      </w:r>
      <w:r w:rsidR="00D4231C">
        <w:rPr>
          <w:rFonts w:ascii="Times New Roman" w:hAnsi="Times New Roman" w:cs="Times New Roman"/>
          <w:sz w:val="24"/>
          <w:szCs w:val="24"/>
        </w:rPr>
        <w:t xml:space="preserve"> </w:t>
      </w:r>
      <w:r w:rsidRPr="001F3145">
        <w:rPr>
          <w:rFonts w:ascii="Times New Roman" w:hAnsi="Times New Roman" w:cs="Times New Roman"/>
          <w:sz w:val="24"/>
          <w:szCs w:val="24"/>
        </w:rPr>
        <w:t>Оценивается любое, особенно успешное, действие, а фиксируется отметкой только решение полноценной задачи, т.е. по использованию знаний.</w:t>
      </w:r>
      <w:r w:rsidR="00D4231C">
        <w:rPr>
          <w:rFonts w:ascii="Times New Roman" w:hAnsi="Times New Roman" w:cs="Times New Roman"/>
          <w:sz w:val="24"/>
          <w:szCs w:val="24"/>
        </w:rPr>
        <w:t xml:space="preserve"> </w:t>
      </w:r>
      <w:r w:rsidR="002C111D" w:rsidRPr="001F3145">
        <w:rPr>
          <w:rFonts w:ascii="Times New Roman" w:hAnsi="Times New Roman" w:cs="Times New Roman"/>
          <w:sz w:val="24"/>
          <w:szCs w:val="24"/>
        </w:rPr>
        <w:t>В 1-м классе вместо отметок используется только положительная и не разделяемая по уровням</w:t>
      </w:r>
      <w:r w:rsidR="00D4231C">
        <w:rPr>
          <w:rFonts w:ascii="Times New Roman" w:hAnsi="Times New Roman" w:cs="Times New Roman"/>
          <w:sz w:val="24"/>
          <w:szCs w:val="24"/>
        </w:rPr>
        <w:t>,</w:t>
      </w:r>
      <w:r w:rsidR="002C111D" w:rsidRPr="001F3145">
        <w:rPr>
          <w:rFonts w:ascii="Times New Roman" w:hAnsi="Times New Roman" w:cs="Times New Roman"/>
          <w:sz w:val="24"/>
          <w:szCs w:val="24"/>
        </w:rPr>
        <w:t xml:space="preserve"> фиксация</w:t>
      </w:r>
      <w:r w:rsidR="00D4231C">
        <w:rPr>
          <w:rFonts w:ascii="Times New Roman" w:hAnsi="Times New Roman" w:cs="Times New Roman"/>
          <w:sz w:val="24"/>
          <w:szCs w:val="24"/>
        </w:rPr>
        <w:t xml:space="preserve"> образовательных достижений</w:t>
      </w:r>
      <w:r w:rsidR="002C111D" w:rsidRPr="001F3145">
        <w:rPr>
          <w:rFonts w:ascii="Times New Roman" w:hAnsi="Times New Roman" w:cs="Times New Roman"/>
          <w:sz w:val="24"/>
          <w:szCs w:val="24"/>
        </w:rPr>
        <w:t>.</w:t>
      </w:r>
      <w:r w:rsidR="00C43F81" w:rsidRPr="001F3145">
        <w:rPr>
          <w:rFonts w:ascii="Times New Roman" w:hAnsi="Times New Roman" w:cs="Times New Roman"/>
          <w:sz w:val="24"/>
          <w:szCs w:val="24"/>
        </w:rPr>
        <w:t xml:space="preserve"> </w:t>
      </w:r>
    </w:p>
    <w:tbl>
      <w:tblPr>
        <w:tblStyle w:val="a3"/>
        <w:tblW w:w="0" w:type="auto"/>
        <w:tblInd w:w="-284" w:type="dxa"/>
        <w:tblLook w:val="04A0" w:firstRow="1" w:lastRow="0" w:firstColumn="1" w:lastColumn="0" w:noHBand="0" w:noVBand="1"/>
      </w:tblPr>
      <w:tblGrid>
        <w:gridCol w:w="4785"/>
        <w:gridCol w:w="4786"/>
      </w:tblGrid>
      <w:tr w:rsidR="00C43F81" w:rsidRPr="001F3145" w:rsidTr="00C43F81">
        <w:trPr>
          <w:trHeight w:val="271"/>
        </w:trPr>
        <w:tc>
          <w:tcPr>
            <w:tcW w:w="4785" w:type="dxa"/>
          </w:tcPr>
          <w:p w:rsidR="00C43F81" w:rsidRPr="001F3145" w:rsidRDefault="00C43F81" w:rsidP="00D4231C">
            <w:pPr>
              <w:tabs>
                <w:tab w:val="left" w:pos="426"/>
              </w:tabs>
              <w:autoSpaceDE w:val="0"/>
              <w:autoSpaceDN w:val="0"/>
              <w:adjustRightInd w:val="0"/>
              <w:jc w:val="center"/>
              <w:rPr>
                <w:rFonts w:ascii="Times New Roman" w:hAnsi="Times New Roman" w:cs="Times New Roman"/>
                <w:b/>
                <w:bCs/>
              </w:rPr>
            </w:pPr>
            <w:r w:rsidRPr="001F3145">
              <w:rPr>
                <w:rFonts w:ascii="Times New Roman" w:hAnsi="Times New Roman" w:cs="Times New Roman"/>
                <w:b/>
                <w:bCs/>
              </w:rPr>
              <w:t>Оценка</w:t>
            </w:r>
          </w:p>
        </w:tc>
        <w:tc>
          <w:tcPr>
            <w:tcW w:w="4786" w:type="dxa"/>
          </w:tcPr>
          <w:p w:rsidR="00C43F81" w:rsidRPr="001F3145" w:rsidRDefault="00C43F81" w:rsidP="00D4231C">
            <w:pPr>
              <w:autoSpaceDE w:val="0"/>
              <w:autoSpaceDN w:val="0"/>
              <w:adjustRightInd w:val="0"/>
              <w:ind w:left="177"/>
              <w:jc w:val="center"/>
              <w:rPr>
                <w:rFonts w:ascii="Times New Roman" w:hAnsi="Times New Roman" w:cs="Times New Roman"/>
                <w:b/>
                <w:bCs/>
              </w:rPr>
            </w:pPr>
            <w:r w:rsidRPr="001F3145">
              <w:rPr>
                <w:rFonts w:ascii="Times New Roman" w:hAnsi="Times New Roman" w:cs="Times New Roman"/>
                <w:b/>
                <w:bCs/>
              </w:rPr>
              <w:t>Отметка</w:t>
            </w:r>
          </w:p>
        </w:tc>
      </w:tr>
      <w:tr w:rsidR="00C43F81" w:rsidRPr="001F3145" w:rsidTr="00C43F81">
        <w:tc>
          <w:tcPr>
            <w:tcW w:w="4785" w:type="dxa"/>
          </w:tcPr>
          <w:p w:rsidR="00C43F81" w:rsidRPr="001F3145" w:rsidRDefault="00C43F81" w:rsidP="00D4231C">
            <w:pPr>
              <w:autoSpaceDE w:val="0"/>
              <w:autoSpaceDN w:val="0"/>
              <w:adjustRightInd w:val="0"/>
              <w:ind w:left="142"/>
              <w:jc w:val="both"/>
              <w:rPr>
                <w:rFonts w:ascii="Times New Roman" w:hAnsi="Times New Roman" w:cs="Times New Roman"/>
              </w:rPr>
            </w:pPr>
            <w:r w:rsidRPr="001F3145">
              <w:rPr>
                <w:rFonts w:ascii="Times New Roman" w:hAnsi="Times New Roman" w:cs="Times New Roman"/>
              </w:rPr>
              <w:t xml:space="preserve">Это словесная характеристика результатов действия («молодец», «оригинально», «а вот здесь неточно, потому что…»). Можно оценивать </w:t>
            </w:r>
            <w:r w:rsidRPr="001F3145">
              <w:rPr>
                <w:rFonts w:ascii="Times New Roman" w:hAnsi="Times New Roman" w:cs="Times New Roman"/>
                <w:i/>
                <w:iCs/>
              </w:rPr>
              <w:t xml:space="preserve">любое действие </w:t>
            </w:r>
            <w:r w:rsidRPr="001F3145">
              <w:rPr>
                <w:rFonts w:ascii="Times New Roman" w:hAnsi="Times New Roman" w:cs="Times New Roman"/>
              </w:rPr>
              <w:t>ученика (а особенно успешное): удачную мысль, высказанную в диалоге, односложный ответ на репродуктивный вопрос и т.д.</w:t>
            </w:r>
          </w:p>
          <w:p w:rsidR="00C43F81" w:rsidRPr="001F3145" w:rsidRDefault="00C43F81" w:rsidP="00D4231C">
            <w:pPr>
              <w:autoSpaceDE w:val="0"/>
              <w:autoSpaceDN w:val="0"/>
              <w:adjustRightInd w:val="0"/>
              <w:jc w:val="both"/>
              <w:rPr>
                <w:rFonts w:ascii="Times New Roman" w:hAnsi="Times New Roman" w:cs="Times New Roman"/>
                <w:b/>
                <w:bCs/>
              </w:rPr>
            </w:pPr>
          </w:p>
        </w:tc>
        <w:tc>
          <w:tcPr>
            <w:tcW w:w="4786" w:type="dxa"/>
          </w:tcPr>
          <w:p w:rsidR="00C43F81" w:rsidRPr="001F3145" w:rsidRDefault="00C43F81" w:rsidP="00D4231C">
            <w:pPr>
              <w:autoSpaceDE w:val="0"/>
              <w:autoSpaceDN w:val="0"/>
              <w:adjustRightInd w:val="0"/>
              <w:ind w:left="177"/>
              <w:jc w:val="both"/>
              <w:rPr>
                <w:rFonts w:ascii="Times New Roman" w:hAnsi="Times New Roman" w:cs="Times New Roman"/>
                <w:b/>
                <w:bCs/>
              </w:rPr>
            </w:pPr>
            <w:r w:rsidRPr="001F3145">
              <w:rPr>
                <w:rFonts w:ascii="Times New Roman" w:hAnsi="Times New Roman" w:cs="Times New Roman"/>
              </w:rPr>
              <w:t xml:space="preserve">Это фиксация результата оценивания в виде знака принятой системы (цифровой балл в любой шкале, любые цветовые и другие обозначения). Ставится только </w:t>
            </w:r>
            <w:r w:rsidRPr="001F3145">
              <w:rPr>
                <w:rFonts w:ascii="Times New Roman" w:hAnsi="Times New Roman" w:cs="Times New Roman"/>
                <w:i/>
                <w:iCs/>
              </w:rPr>
              <w:t>за решение продуктивной учебной задачи</w:t>
            </w:r>
            <w:r w:rsidRPr="001F3145">
              <w:rPr>
                <w:rFonts w:ascii="Times New Roman" w:hAnsi="Times New Roman" w:cs="Times New Roman"/>
              </w:rPr>
              <w:t>,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bl>
    <w:p w:rsidR="00C43F81" w:rsidRPr="001F3145" w:rsidRDefault="0017651D" w:rsidP="00171D4D">
      <w:pPr>
        <w:autoSpaceDE w:val="0"/>
        <w:autoSpaceDN w:val="0"/>
        <w:adjustRightInd w:val="0"/>
        <w:spacing w:after="0" w:line="360" w:lineRule="auto"/>
        <w:ind w:left="-567" w:firstLine="566"/>
        <w:jc w:val="both"/>
        <w:rPr>
          <w:rFonts w:ascii="Times New Roman" w:hAnsi="Times New Roman" w:cs="Times New Roman"/>
          <w:sz w:val="24"/>
          <w:szCs w:val="24"/>
        </w:rPr>
      </w:pPr>
      <w:r w:rsidRPr="001F3145">
        <w:rPr>
          <w:rFonts w:ascii="Times New Roman" w:hAnsi="Times New Roman" w:cs="Times New Roman"/>
          <w:b/>
          <w:bCs/>
          <w:sz w:val="24"/>
          <w:szCs w:val="24"/>
        </w:rPr>
        <w:lastRenderedPageBreak/>
        <w:t>2-е</w:t>
      </w:r>
      <w:r w:rsidRPr="001F3145">
        <w:rPr>
          <w:rFonts w:ascii="JournalC-Bold" w:hAnsi="JournalC-Bold" w:cs="JournalC-Bold"/>
          <w:b/>
          <w:bCs/>
          <w:sz w:val="18"/>
          <w:szCs w:val="18"/>
        </w:rPr>
        <w:t xml:space="preserve"> </w:t>
      </w:r>
      <w:r w:rsidRPr="001F3145">
        <w:rPr>
          <w:rFonts w:ascii="Times New Roman" w:hAnsi="Times New Roman" w:cs="Times New Roman"/>
          <w:b/>
          <w:bCs/>
          <w:sz w:val="24"/>
          <w:szCs w:val="24"/>
        </w:rPr>
        <w:t>правило</w:t>
      </w:r>
      <w:r w:rsidR="00456429" w:rsidRPr="001F3145">
        <w:rPr>
          <w:rFonts w:ascii="Times New Roman" w:hAnsi="Times New Roman" w:cs="Times New Roman"/>
          <w:b/>
          <w:bCs/>
          <w:sz w:val="24"/>
          <w:szCs w:val="24"/>
        </w:rPr>
        <w:t xml:space="preserve"> </w:t>
      </w:r>
      <w:r w:rsidR="00FA39AC" w:rsidRPr="001F3145">
        <w:rPr>
          <w:rFonts w:ascii="Times New Roman" w:hAnsi="Times New Roman" w:cs="Times New Roman"/>
          <w:b/>
          <w:i/>
          <w:iCs/>
          <w:sz w:val="24"/>
          <w:szCs w:val="24"/>
        </w:rPr>
        <w:t>(самооценка).</w:t>
      </w:r>
      <w:r w:rsidRPr="001F3145">
        <w:rPr>
          <w:rFonts w:ascii="Times New Roman" w:hAnsi="Times New Roman" w:cs="Times New Roman"/>
          <w:b/>
          <w:bCs/>
          <w:sz w:val="24"/>
          <w:szCs w:val="24"/>
        </w:rPr>
        <w:t xml:space="preserve"> </w:t>
      </w:r>
      <w:r w:rsidRPr="001F3145">
        <w:rPr>
          <w:rFonts w:ascii="Times New Roman" w:hAnsi="Times New Roman" w:cs="Times New Roman"/>
          <w:sz w:val="24"/>
          <w:szCs w:val="24"/>
        </w:rPr>
        <w:t xml:space="preserve">Учитель и ученик по возможности определяют оценку в диалоге (внешняя оценка +самооценка). </w:t>
      </w:r>
      <w:r w:rsidR="002C111D" w:rsidRPr="001F3145">
        <w:rPr>
          <w:rFonts w:ascii="Times New Roman" w:hAnsi="Times New Roman" w:cs="Times New Roman"/>
          <w:sz w:val="24"/>
          <w:szCs w:val="24"/>
        </w:rPr>
        <w:t xml:space="preserve">Дети учатся оценивать свои действия по алгоритму, </w:t>
      </w:r>
      <w:r w:rsidR="00C43F81" w:rsidRPr="001F3145">
        <w:rPr>
          <w:rFonts w:ascii="Times New Roman" w:hAnsi="Times New Roman" w:cs="Times New Roman"/>
          <w:sz w:val="24"/>
          <w:szCs w:val="24"/>
        </w:rPr>
        <w:t>с</w:t>
      </w:r>
      <w:r w:rsidR="002C111D" w:rsidRPr="001F3145">
        <w:rPr>
          <w:rFonts w:ascii="Times New Roman" w:hAnsi="Times New Roman" w:cs="Times New Roman"/>
          <w:sz w:val="24"/>
          <w:szCs w:val="24"/>
        </w:rPr>
        <w:t>начала без разделения на уровни успешности.</w:t>
      </w:r>
      <w:r w:rsidR="00C43F81" w:rsidRPr="001F3145">
        <w:rPr>
          <w:rFonts w:ascii="Times New Roman" w:hAnsi="Times New Roman" w:cs="Times New Roman"/>
          <w:sz w:val="24"/>
          <w:szCs w:val="24"/>
        </w:rPr>
        <w:t xml:space="preserve"> Оценку определяют учитель и ученик сообща. За письменные задания оценку и отметку определяет учитель. Ученик имеет право изменить эту оценку и отметку, если докажет (используя алгоритм самооценивания), что она завышена или занижена.</w:t>
      </w:r>
      <w:r w:rsidR="00D1741F" w:rsidRPr="001F3145">
        <w:rPr>
          <w:rFonts w:ascii="Times New Roman" w:hAnsi="Times New Roman" w:cs="Times New Roman"/>
          <w:sz w:val="24"/>
          <w:szCs w:val="24"/>
        </w:rPr>
        <w:t xml:space="preserve"> </w:t>
      </w:r>
      <w:r w:rsidR="00C43F81" w:rsidRPr="001F3145">
        <w:rPr>
          <w:rFonts w:ascii="Times New Roman" w:hAnsi="Times New Roman" w:cs="Times New Roman"/>
          <w:sz w:val="24"/>
          <w:szCs w:val="24"/>
        </w:rPr>
        <w:t>Для реализации этого правила ученик должен освоить порядок действий по самооценке.</w:t>
      </w:r>
    </w:p>
    <w:p w:rsidR="00531B44" w:rsidRPr="001F3145" w:rsidRDefault="0017651D" w:rsidP="0093570F">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b/>
          <w:bCs/>
          <w:sz w:val="24"/>
          <w:szCs w:val="24"/>
        </w:rPr>
        <w:t>3-е правило</w:t>
      </w:r>
      <w:r w:rsidR="00F71232" w:rsidRPr="001F3145">
        <w:rPr>
          <w:rFonts w:ascii="Times New Roman" w:hAnsi="Times New Roman" w:cs="Times New Roman"/>
          <w:b/>
          <w:bCs/>
          <w:sz w:val="24"/>
          <w:szCs w:val="24"/>
        </w:rPr>
        <w:t xml:space="preserve"> (одна задача -</w:t>
      </w:r>
      <w:r w:rsidR="00FA39AC" w:rsidRPr="001F3145">
        <w:rPr>
          <w:rFonts w:ascii="Times New Roman" w:hAnsi="Times New Roman" w:cs="Times New Roman"/>
          <w:b/>
          <w:bCs/>
          <w:sz w:val="24"/>
          <w:szCs w:val="24"/>
        </w:rPr>
        <w:t xml:space="preserve"> одна отметка)</w:t>
      </w:r>
      <w:r w:rsidRPr="001F3145">
        <w:rPr>
          <w:rFonts w:ascii="Times New Roman" w:hAnsi="Times New Roman" w:cs="Times New Roman"/>
          <w:b/>
          <w:bCs/>
          <w:sz w:val="24"/>
          <w:szCs w:val="24"/>
        </w:rPr>
        <w:t xml:space="preserve">. </w:t>
      </w:r>
      <w:r w:rsidRPr="001F3145">
        <w:rPr>
          <w:rFonts w:ascii="Times New Roman" w:hAnsi="Times New Roman" w:cs="Times New Roman"/>
          <w:sz w:val="24"/>
          <w:szCs w:val="24"/>
        </w:rPr>
        <w:t>За каждую учебную задачу или группу заданий, задач, показывающих овладение отдельным умением, ставится своя отдельная отметка</w:t>
      </w:r>
      <w:r w:rsidRPr="001F3145">
        <w:rPr>
          <w:rFonts w:ascii="JournalC" w:hAnsi="JournalC" w:cs="JournalC"/>
          <w:sz w:val="18"/>
          <w:szCs w:val="18"/>
        </w:rPr>
        <w:t>.</w:t>
      </w:r>
      <w:r w:rsidR="00456429" w:rsidRPr="001F3145">
        <w:rPr>
          <w:rFonts w:ascii="JournalC" w:hAnsi="JournalC" w:cs="JournalC"/>
          <w:sz w:val="18"/>
          <w:szCs w:val="18"/>
        </w:rPr>
        <w:t xml:space="preserve"> </w:t>
      </w:r>
      <w:r w:rsidR="00D6301C" w:rsidRPr="001F3145">
        <w:rPr>
          <w:rFonts w:ascii="Times New Roman" w:hAnsi="Times New Roman" w:cs="Times New Roman"/>
          <w:sz w:val="24"/>
          <w:szCs w:val="24"/>
        </w:rPr>
        <w:t>Если ребенок активно</w:t>
      </w:r>
      <w:r w:rsidR="009973B9" w:rsidRPr="001F3145">
        <w:rPr>
          <w:rFonts w:ascii="Times New Roman" w:hAnsi="Times New Roman" w:cs="Times New Roman"/>
          <w:sz w:val="24"/>
          <w:szCs w:val="24"/>
        </w:rPr>
        <w:t xml:space="preserve"> работал в течении всего урока фронтально, но не выполняя определенного задания, а только дополняя ответы других, такой ученик заслуживает самой высокой словесной оценки, но не отметки, так как в </w:t>
      </w:r>
      <w:r w:rsidR="00D6301C" w:rsidRPr="001F3145">
        <w:rPr>
          <w:rFonts w:ascii="Times New Roman" w:hAnsi="Times New Roman" w:cs="Times New Roman"/>
          <w:sz w:val="24"/>
          <w:szCs w:val="24"/>
        </w:rPr>
        <w:t>соответствии</w:t>
      </w:r>
      <w:r w:rsidR="009973B9" w:rsidRPr="001F3145">
        <w:rPr>
          <w:rFonts w:ascii="Times New Roman" w:hAnsi="Times New Roman" w:cs="Times New Roman"/>
          <w:sz w:val="24"/>
          <w:szCs w:val="24"/>
        </w:rPr>
        <w:t xml:space="preserve"> с правилом не про</w:t>
      </w:r>
      <w:r w:rsidR="00D6301C" w:rsidRPr="001F3145">
        <w:rPr>
          <w:rFonts w:ascii="Times New Roman" w:hAnsi="Times New Roman" w:cs="Times New Roman"/>
          <w:sz w:val="24"/>
          <w:szCs w:val="24"/>
        </w:rPr>
        <w:t xml:space="preserve">демонстрировал полностью решения ни одной задачи. </w:t>
      </w:r>
    </w:p>
    <w:p w:rsidR="00F77318" w:rsidRDefault="0017651D" w:rsidP="00171D4D">
      <w:pPr>
        <w:autoSpaceDE w:val="0"/>
        <w:autoSpaceDN w:val="0"/>
        <w:adjustRightInd w:val="0"/>
        <w:spacing w:after="0" w:line="360" w:lineRule="auto"/>
        <w:ind w:left="-567" w:firstLine="567"/>
        <w:jc w:val="both"/>
        <w:rPr>
          <w:rFonts w:ascii="Times New Roman" w:hAnsi="Times New Roman" w:cs="Times New Roman"/>
          <w:bCs/>
          <w:sz w:val="24"/>
          <w:szCs w:val="24"/>
        </w:rPr>
      </w:pPr>
      <w:r w:rsidRPr="001F3145">
        <w:rPr>
          <w:rFonts w:ascii="Times New Roman" w:hAnsi="Times New Roman" w:cs="Times New Roman"/>
          <w:b/>
          <w:bCs/>
          <w:sz w:val="24"/>
          <w:szCs w:val="24"/>
        </w:rPr>
        <w:t>4-е правило</w:t>
      </w:r>
      <w:r w:rsidR="00F77318">
        <w:rPr>
          <w:rFonts w:ascii="Times New Roman" w:hAnsi="Times New Roman" w:cs="Times New Roman"/>
          <w:b/>
          <w:bCs/>
          <w:sz w:val="24"/>
          <w:szCs w:val="24"/>
        </w:rPr>
        <w:t xml:space="preserve"> («Т</w:t>
      </w:r>
      <w:r w:rsidR="00FA39AC" w:rsidRPr="001F3145">
        <w:rPr>
          <w:rFonts w:ascii="Times New Roman" w:hAnsi="Times New Roman" w:cs="Times New Roman"/>
          <w:b/>
          <w:bCs/>
          <w:sz w:val="24"/>
          <w:szCs w:val="24"/>
        </w:rPr>
        <w:t>аблицы образовательных результатов</w:t>
      </w:r>
      <w:r w:rsidR="00F77318">
        <w:rPr>
          <w:rFonts w:ascii="Times New Roman" w:hAnsi="Times New Roman" w:cs="Times New Roman"/>
          <w:b/>
          <w:bCs/>
          <w:sz w:val="24"/>
          <w:szCs w:val="24"/>
        </w:rPr>
        <w:t>» и «Портфель достижений»</w:t>
      </w:r>
      <w:r w:rsidR="00FA39AC" w:rsidRPr="001F3145">
        <w:rPr>
          <w:rFonts w:ascii="Times New Roman" w:hAnsi="Times New Roman" w:cs="Times New Roman"/>
          <w:b/>
          <w:bCs/>
          <w:sz w:val="24"/>
          <w:szCs w:val="24"/>
        </w:rPr>
        <w:t>)</w:t>
      </w:r>
      <w:r w:rsidRPr="001F3145">
        <w:rPr>
          <w:rFonts w:ascii="Times New Roman" w:hAnsi="Times New Roman" w:cs="Times New Roman"/>
          <w:b/>
          <w:bCs/>
          <w:sz w:val="24"/>
          <w:szCs w:val="24"/>
        </w:rPr>
        <w:t>.</w:t>
      </w:r>
      <w:r w:rsidR="00F77318" w:rsidRPr="00F77318">
        <w:rPr>
          <w:b/>
          <w:bCs/>
          <w:sz w:val="23"/>
          <w:szCs w:val="23"/>
        </w:rPr>
        <w:t xml:space="preserve"> </w:t>
      </w:r>
      <w:r w:rsidR="00F77318" w:rsidRPr="00F77318">
        <w:rPr>
          <w:rFonts w:ascii="Times New Roman" w:hAnsi="Times New Roman" w:cs="Times New Roman"/>
          <w:bCs/>
          <w:sz w:val="24"/>
          <w:szCs w:val="24"/>
        </w:rPr>
        <w:t>Оценки и отметки накапливаются в таблицах образовательных результатов (предметных, метапредметных, личностных) и в «Портфеле достижений».</w:t>
      </w:r>
    </w:p>
    <w:p w:rsidR="00F77318" w:rsidRPr="00F77318" w:rsidRDefault="00D4231C" w:rsidP="00F77318">
      <w:pPr>
        <w:autoSpaceDE w:val="0"/>
        <w:autoSpaceDN w:val="0"/>
        <w:adjustRightInd w:val="0"/>
        <w:spacing w:after="0" w:line="360" w:lineRule="auto"/>
        <w:ind w:left="-567" w:firstLine="567"/>
        <w:jc w:val="center"/>
        <w:rPr>
          <w:rFonts w:ascii="Times New Roman" w:hAnsi="Times New Roman" w:cs="Times New Roman"/>
          <w:bCs/>
          <w:sz w:val="24"/>
          <w:szCs w:val="24"/>
        </w:rPr>
      </w:pPr>
      <w:r>
        <w:rPr>
          <w:rFonts w:ascii="Times New Roman" w:hAnsi="Times New Roman" w:cs="Times New Roman"/>
          <w:b/>
          <w:bCs/>
          <w:sz w:val="24"/>
          <w:szCs w:val="24"/>
        </w:rPr>
        <w:t>«Таблица</w:t>
      </w:r>
      <w:r w:rsidR="00F77318">
        <w:rPr>
          <w:rFonts w:ascii="Times New Roman" w:hAnsi="Times New Roman" w:cs="Times New Roman"/>
          <w:b/>
          <w:bCs/>
          <w:sz w:val="24"/>
          <w:szCs w:val="24"/>
        </w:rPr>
        <w:t xml:space="preserve"> </w:t>
      </w:r>
      <w:r>
        <w:rPr>
          <w:rFonts w:ascii="Times New Roman" w:hAnsi="Times New Roman" w:cs="Times New Roman"/>
          <w:b/>
          <w:bCs/>
          <w:sz w:val="24"/>
          <w:szCs w:val="24"/>
        </w:rPr>
        <w:t>предметных</w:t>
      </w:r>
      <w:r w:rsidR="00F77318">
        <w:rPr>
          <w:rFonts w:ascii="Times New Roman" w:hAnsi="Times New Roman" w:cs="Times New Roman"/>
          <w:b/>
          <w:bCs/>
          <w:sz w:val="24"/>
          <w:szCs w:val="24"/>
        </w:rPr>
        <w:t xml:space="preserve"> результатов»</w:t>
      </w:r>
    </w:p>
    <w:p w:rsidR="00D4231C" w:rsidRDefault="0017651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Отметки выставляются в таблицу </w:t>
      </w:r>
      <w:r w:rsidR="00D4231C">
        <w:rPr>
          <w:rFonts w:ascii="Times New Roman" w:hAnsi="Times New Roman" w:cs="Times New Roman"/>
          <w:sz w:val="24"/>
          <w:szCs w:val="24"/>
        </w:rPr>
        <w:t>предметных</w:t>
      </w:r>
      <w:r w:rsidRPr="001F3145">
        <w:rPr>
          <w:rFonts w:ascii="Times New Roman" w:hAnsi="Times New Roman" w:cs="Times New Roman"/>
          <w:sz w:val="24"/>
          <w:szCs w:val="24"/>
        </w:rPr>
        <w:t xml:space="preserve"> результатов (рабочий журнал учителя, дневник школьника) в графу того умения, которое было основным и приобреталось в ходе решения конкретной задачи.</w:t>
      </w:r>
      <w:r w:rsidR="00456429" w:rsidRPr="001F3145">
        <w:rPr>
          <w:rFonts w:ascii="Times New Roman" w:hAnsi="Times New Roman" w:cs="Times New Roman"/>
          <w:sz w:val="24"/>
          <w:szCs w:val="24"/>
        </w:rPr>
        <w:t xml:space="preserve"> На данном этапе у</w:t>
      </w:r>
      <w:r w:rsidR="002C111D" w:rsidRPr="001F3145">
        <w:rPr>
          <w:rFonts w:ascii="Times New Roman" w:hAnsi="Times New Roman" w:cs="Times New Roman"/>
          <w:sz w:val="24"/>
          <w:szCs w:val="24"/>
        </w:rPr>
        <w:t xml:space="preserve">читель начинает работать с таблицей </w:t>
      </w:r>
      <w:r w:rsidR="00456429" w:rsidRPr="001F3145">
        <w:rPr>
          <w:rFonts w:ascii="Times New Roman" w:hAnsi="Times New Roman" w:cs="Times New Roman"/>
          <w:sz w:val="24"/>
          <w:szCs w:val="24"/>
        </w:rPr>
        <w:t xml:space="preserve">образовательных результатов </w:t>
      </w:r>
      <w:r w:rsidR="002C111D" w:rsidRPr="001F3145">
        <w:rPr>
          <w:rFonts w:ascii="Times New Roman" w:hAnsi="Times New Roman" w:cs="Times New Roman"/>
          <w:sz w:val="24"/>
          <w:szCs w:val="24"/>
        </w:rPr>
        <w:t xml:space="preserve">пока без учеников. </w:t>
      </w:r>
      <w:r w:rsidR="00D4231C">
        <w:rPr>
          <w:rFonts w:ascii="Times New Roman" w:hAnsi="Times New Roman" w:cs="Times New Roman"/>
          <w:sz w:val="24"/>
          <w:szCs w:val="24"/>
        </w:rPr>
        <w:t>Таблицы предметных</w:t>
      </w:r>
      <w:r w:rsidR="00143785" w:rsidRPr="001F3145">
        <w:rPr>
          <w:rFonts w:ascii="Times New Roman" w:hAnsi="Times New Roman" w:cs="Times New Roman"/>
          <w:sz w:val="24"/>
          <w:szCs w:val="24"/>
        </w:rPr>
        <w:t xml:space="preserve"> результатов – составляются из перечня действий (умений), которыми должен и может овладеть ученик. </w:t>
      </w:r>
    </w:p>
    <w:p w:rsidR="00D04B3B" w:rsidRPr="001F3145" w:rsidRDefault="00143785"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Таблицы </w:t>
      </w:r>
      <w:r w:rsidR="00D4231C">
        <w:rPr>
          <w:rFonts w:ascii="Times New Roman" w:hAnsi="Times New Roman" w:cs="Times New Roman"/>
          <w:sz w:val="24"/>
          <w:szCs w:val="24"/>
        </w:rPr>
        <w:t>образовательных</w:t>
      </w:r>
      <w:r w:rsidRPr="001F3145">
        <w:rPr>
          <w:rFonts w:ascii="Times New Roman" w:hAnsi="Times New Roman" w:cs="Times New Roman"/>
          <w:sz w:val="24"/>
          <w:szCs w:val="24"/>
        </w:rPr>
        <w:t xml:space="preserve"> результатов не являются официальным документом, они необходимы для фиксации</w:t>
      </w:r>
      <w:r w:rsidR="00456429" w:rsidRPr="001F3145">
        <w:rPr>
          <w:rFonts w:ascii="Times New Roman" w:hAnsi="Times New Roman" w:cs="Times New Roman"/>
          <w:sz w:val="24"/>
          <w:szCs w:val="24"/>
        </w:rPr>
        <w:t xml:space="preserve"> (текущих отметок)</w:t>
      </w:r>
      <w:r w:rsidR="00DF11EF">
        <w:rPr>
          <w:rFonts w:ascii="Times New Roman" w:hAnsi="Times New Roman" w:cs="Times New Roman"/>
          <w:sz w:val="24"/>
          <w:szCs w:val="24"/>
        </w:rPr>
        <w:t xml:space="preserve"> и хранения</w:t>
      </w:r>
      <w:r w:rsidRPr="001F3145">
        <w:rPr>
          <w:rFonts w:ascii="Times New Roman" w:hAnsi="Times New Roman" w:cs="Times New Roman"/>
          <w:sz w:val="24"/>
          <w:szCs w:val="24"/>
        </w:rPr>
        <w:t xml:space="preserve"> информации о динамике развития ученика, которая не может быть отображена в официальном классном журнале. </w:t>
      </w:r>
    </w:p>
    <w:p w:rsidR="00BB6540" w:rsidRDefault="00BB6540"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b/>
          <w:sz w:val="24"/>
          <w:szCs w:val="24"/>
        </w:rPr>
        <w:t xml:space="preserve">В официальный журнал выставляются только отметки за проверочные (контрольные) работы за четверть (полугодие, год). </w:t>
      </w:r>
      <w:r w:rsidR="00456429" w:rsidRPr="001F3145">
        <w:rPr>
          <w:rFonts w:ascii="Times New Roman" w:hAnsi="Times New Roman" w:cs="Times New Roman"/>
          <w:sz w:val="24"/>
          <w:szCs w:val="24"/>
        </w:rPr>
        <w:t xml:space="preserve">Можно выставить все отметки за письменную работу: одну на текущее число, а другие на ближайшие пройденные уроки по этой же теме. </w:t>
      </w:r>
    </w:p>
    <w:p w:rsidR="00F77318" w:rsidRDefault="00F77318" w:rsidP="00F77318">
      <w:pPr>
        <w:autoSpaceDE w:val="0"/>
        <w:autoSpaceDN w:val="0"/>
        <w:adjustRightInd w:val="0"/>
        <w:spacing w:after="0" w:line="360" w:lineRule="auto"/>
        <w:ind w:left="-567" w:firstLine="567"/>
        <w:jc w:val="center"/>
        <w:rPr>
          <w:rFonts w:ascii="Times New Roman" w:hAnsi="Times New Roman" w:cs="Times New Roman"/>
          <w:b/>
          <w:sz w:val="24"/>
          <w:szCs w:val="24"/>
        </w:rPr>
      </w:pPr>
      <w:r>
        <w:rPr>
          <w:rFonts w:ascii="Times New Roman" w:hAnsi="Times New Roman" w:cs="Times New Roman"/>
          <w:b/>
          <w:sz w:val="24"/>
          <w:szCs w:val="24"/>
        </w:rPr>
        <w:t>«Портфель достижений ученика»</w:t>
      </w:r>
    </w:p>
    <w:p w:rsidR="001A307B" w:rsidRPr="001A307B" w:rsidRDefault="00F77318" w:rsidP="001A307B">
      <w:pPr>
        <w:pStyle w:val="Default"/>
        <w:spacing w:line="360" w:lineRule="auto"/>
        <w:ind w:left="-567" w:firstLine="567"/>
        <w:jc w:val="both"/>
      </w:pPr>
      <w:r w:rsidRPr="00F77318">
        <w:rPr>
          <w:b/>
          <w:bCs/>
        </w:rPr>
        <w:t>«Портфель достижений ученика»</w:t>
      </w:r>
      <w:r w:rsidR="0034492F">
        <w:rPr>
          <w:b/>
          <w:bCs/>
        </w:rPr>
        <w:t xml:space="preserve"> (далее – Портфолио)</w:t>
      </w:r>
      <w:r w:rsidRPr="00F77318">
        <w:rPr>
          <w:b/>
          <w:bCs/>
        </w:rPr>
        <w:t xml:space="preserve"> </w:t>
      </w:r>
      <w:r w:rsidRPr="00F77318">
        <w:t xml:space="preserve">–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 </w:t>
      </w:r>
      <w:r w:rsidR="001A307B" w:rsidRPr="001A307B">
        <w:t xml:space="preserve">«Портфель достижений» включён как обязательный компонент </w:t>
      </w:r>
      <w:r w:rsidR="001A307B" w:rsidRPr="001A307B">
        <w:lastRenderedPageBreak/>
        <w:t xml:space="preserve">определения итоговой оценки в </w:t>
      </w:r>
      <w:r w:rsidR="001A307B">
        <w:t>ООП НОО и ООП ООО</w:t>
      </w:r>
      <w:r w:rsidR="001A307B" w:rsidRPr="001A307B">
        <w:t xml:space="preserve">, дополняющую </w:t>
      </w:r>
      <w:r w:rsidR="001A307B">
        <w:t>ФГОС</w:t>
      </w:r>
      <w:r w:rsidR="001A307B" w:rsidRPr="001A307B">
        <w:t xml:space="preserve">. Таким образом, всем педагогам необходимо научить своих учеников вести портфель своих достижений. </w:t>
      </w:r>
    </w:p>
    <w:p w:rsidR="001A307B" w:rsidRPr="001A307B" w:rsidRDefault="001A307B" w:rsidP="001A307B">
      <w:pPr>
        <w:pStyle w:val="Default"/>
        <w:spacing w:line="360" w:lineRule="auto"/>
        <w:ind w:left="-567" w:firstLine="567"/>
        <w:jc w:val="both"/>
      </w:pPr>
      <w:r w:rsidRPr="001A307B">
        <w:t xml:space="preserve">«Портфель достижений» позволяет решить целый ряд задач: </w:t>
      </w:r>
    </w:p>
    <w:p w:rsidR="001A307B" w:rsidRDefault="001A307B" w:rsidP="001A307B">
      <w:pPr>
        <w:pStyle w:val="Default"/>
        <w:spacing w:line="360" w:lineRule="auto"/>
        <w:ind w:left="-567" w:firstLine="567"/>
        <w:jc w:val="both"/>
      </w:pPr>
      <w:r w:rsidRPr="001A307B">
        <w:t xml:space="preserve">-сохранять </w:t>
      </w:r>
      <w:r w:rsidRPr="001A307B">
        <w:rPr>
          <w:i/>
          <w:iCs/>
        </w:rPr>
        <w:t xml:space="preserve">результаты ВСЕХ </w:t>
      </w:r>
      <w:r w:rsidRPr="001A307B">
        <w:t xml:space="preserve">достижений ученика − учебных и внеучебных − за все четыре года начальной школы. </w:t>
      </w:r>
    </w:p>
    <w:p w:rsidR="001A307B" w:rsidRPr="001A307B" w:rsidRDefault="001A307B" w:rsidP="001A307B">
      <w:pPr>
        <w:pStyle w:val="Default"/>
        <w:spacing w:line="360" w:lineRule="auto"/>
        <w:ind w:left="-567" w:firstLine="567"/>
        <w:jc w:val="both"/>
      </w:pPr>
      <w:r w:rsidRPr="001A307B">
        <w:t xml:space="preserve">-сохранить информацию </w:t>
      </w:r>
      <w:r w:rsidRPr="001A307B">
        <w:rPr>
          <w:i/>
          <w:iCs/>
        </w:rPr>
        <w:t xml:space="preserve">о процессе решения </w:t>
      </w:r>
      <w:r w:rsidRPr="001A307B">
        <w:t xml:space="preserve">задач учеником, о динамике его достижений и ошибок, которые не в состоянии отобразить таблицы </w:t>
      </w:r>
      <w:r>
        <w:t xml:space="preserve">предметных </w:t>
      </w:r>
      <w:r w:rsidRPr="001A307B">
        <w:t xml:space="preserve">результатов и тем более официальный журнал, где отметки сохраняют информацию только о конечном результате решения; </w:t>
      </w:r>
    </w:p>
    <w:p w:rsidR="001A307B" w:rsidRPr="001A307B" w:rsidRDefault="001A307B" w:rsidP="001A307B">
      <w:pPr>
        <w:pStyle w:val="Default"/>
        <w:spacing w:line="360" w:lineRule="auto"/>
        <w:ind w:left="-567" w:firstLine="567"/>
        <w:jc w:val="both"/>
      </w:pPr>
      <w:r w:rsidRPr="001A307B">
        <w:t xml:space="preserve">-развивать у ученика умение учиться: самостоятельно обдумывать мотивы своих действий, ставить цель, планировать и организовывать её достижение, самостоятельно оценивать результат; </w:t>
      </w:r>
    </w:p>
    <w:p w:rsidR="001A307B" w:rsidRPr="001A307B" w:rsidRDefault="001A307B" w:rsidP="001A307B">
      <w:pPr>
        <w:pStyle w:val="Default"/>
        <w:spacing w:line="360" w:lineRule="auto"/>
        <w:ind w:left="-567" w:firstLine="567"/>
        <w:jc w:val="both"/>
      </w:pPr>
      <w:r w:rsidRPr="001A307B">
        <w:t xml:space="preserve">-подтверждать эффективность труда учителя при его аттестации, когда материалы «Портфеля достижений» могут пройти внешнюю оценку, фиксирующую прогресс ученика через сравнение исходных и конечных результатов. </w:t>
      </w:r>
    </w:p>
    <w:p w:rsidR="00F77318" w:rsidRDefault="00F77318" w:rsidP="00F77318">
      <w:pPr>
        <w:autoSpaceDE w:val="0"/>
        <w:autoSpaceDN w:val="0"/>
        <w:adjustRightInd w:val="0"/>
        <w:spacing w:after="0" w:line="360" w:lineRule="auto"/>
        <w:ind w:left="-567" w:firstLine="567"/>
        <w:jc w:val="both"/>
        <w:rPr>
          <w:rFonts w:ascii="Times New Roman" w:hAnsi="Times New Roman" w:cs="Times New Roman"/>
          <w:sz w:val="24"/>
          <w:szCs w:val="24"/>
        </w:rPr>
      </w:pPr>
      <w:r w:rsidRPr="00F77318">
        <w:rPr>
          <w:rFonts w:ascii="Times New Roman" w:hAnsi="Times New Roman" w:cs="Times New Roman"/>
          <w:sz w:val="24"/>
          <w:szCs w:val="24"/>
        </w:rPr>
        <w:t xml:space="preserve">Пополнять «Портфель достижений» и оценивать его материалы </w:t>
      </w:r>
      <w:r w:rsidR="0034492F" w:rsidRPr="00F77318">
        <w:rPr>
          <w:rFonts w:ascii="Times New Roman" w:hAnsi="Times New Roman" w:cs="Times New Roman"/>
          <w:sz w:val="24"/>
          <w:szCs w:val="24"/>
        </w:rPr>
        <w:t>должен,</w:t>
      </w:r>
      <w:r w:rsidRPr="00F77318">
        <w:rPr>
          <w:rFonts w:ascii="Times New Roman" w:hAnsi="Times New Roman" w:cs="Times New Roman"/>
          <w:sz w:val="24"/>
          <w:szCs w:val="24"/>
        </w:rPr>
        <w:t xml:space="preserve"> прежде всего ученик. Учитель же примерно раз в четверть пополняет лишь небольшую обязательную часть (после контрольных работ), а в остальном </w:t>
      </w:r>
      <w:r w:rsidRPr="00F77318">
        <w:rPr>
          <w:rFonts w:ascii="Times New Roman" w:hAnsi="Times New Roman" w:cs="Times New Roman"/>
          <w:b/>
          <w:bCs/>
          <w:sz w:val="24"/>
          <w:szCs w:val="24"/>
        </w:rPr>
        <w:t xml:space="preserve">- </w:t>
      </w:r>
      <w:r w:rsidRPr="00F77318">
        <w:rPr>
          <w:rFonts w:ascii="Times New Roman" w:hAnsi="Times New Roman" w:cs="Times New Roman"/>
          <w:sz w:val="24"/>
          <w:szCs w:val="24"/>
        </w:rPr>
        <w:t>обучает уче</w:t>
      </w:r>
      <w:r w:rsidR="00AE2D40">
        <w:rPr>
          <w:rFonts w:ascii="Times New Roman" w:hAnsi="Times New Roman" w:cs="Times New Roman"/>
          <w:sz w:val="24"/>
          <w:szCs w:val="24"/>
        </w:rPr>
        <w:t>ника порядку пополнения «Портфолио»</w:t>
      </w:r>
      <w:r w:rsidRPr="00F77318">
        <w:rPr>
          <w:rFonts w:ascii="Times New Roman" w:hAnsi="Times New Roman" w:cs="Times New Roman"/>
          <w:sz w:val="24"/>
          <w:szCs w:val="24"/>
        </w:rPr>
        <w:t xml:space="preserve"> основным набором материалов и их оцениванию по качественной шкале: «нормально», «хорошо», «почти отлично», «отлично», «превосходно» (подробнее см. правила 6, 7).</w:t>
      </w:r>
    </w:p>
    <w:p w:rsidR="002C111D" w:rsidRPr="001F3145" w:rsidRDefault="002C111D"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Этапа II. 2-й класс и в любом следующем классе</w:t>
      </w:r>
      <w:r w:rsidR="00F77318">
        <w:rPr>
          <w:rFonts w:ascii="Times New Roman" w:hAnsi="Times New Roman" w:cs="Times New Roman"/>
          <w:b/>
          <w:bCs/>
          <w:sz w:val="24"/>
          <w:szCs w:val="24"/>
        </w:rPr>
        <w:t xml:space="preserve"> (минимум второго этапа)</w:t>
      </w:r>
    </w:p>
    <w:p w:rsidR="001B2B6C" w:rsidRPr="001F3145" w:rsidRDefault="002C111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Вводится в </w:t>
      </w:r>
      <w:r w:rsidRPr="001F3145">
        <w:rPr>
          <w:rFonts w:ascii="Times New Roman" w:hAnsi="Times New Roman" w:cs="Times New Roman"/>
          <w:b/>
          <w:i/>
          <w:iCs/>
          <w:sz w:val="24"/>
          <w:szCs w:val="24"/>
        </w:rPr>
        <w:t>полном объеме 4-е правило</w:t>
      </w:r>
      <w:r w:rsidRPr="001F3145">
        <w:rPr>
          <w:rFonts w:ascii="Times New Roman" w:hAnsi="Times New Roman" w:cs="Times New Roman"/>
          <w:i/>
          <w:iCs/>
          <w:sz w:val="24"/>
          <w:szCs w:val="24"/>
        </w:rPr>
        <w:t xml:space="preserve"> </w:t>
      </w:r>
      <w:r w:rsidRPr="001F3145">
        <w:rPr>
          <w:rFonts w:ascii="Times New Roman" w:hAnsi="Times New Roman" w:cs="Times New Roman"/>
          <w:b/>
          <w:i/>
          <w:iCs/>
          <w:sz w:val="24"/>
          <w:szCs w:val="24"/>
        </w:rPr>
        <w:t xml:space="preserve">(таблицы </w:t>
      </w:r>
      <w:r w:rsidR="000C6F8C" w:rsidRPr="001F3145">
        <w:rPr>
          <w:rFonts w:ascii="Times New Roman" w:hAnsi="Times New Roman" w:cs="Times New Roman"/>
          <w:b/>
          <w:i/>
          <w:iCs/>
          <w:sz w:val="24"/>
          <w:szCs w:val="24"/>
        </w:rPr>
        <w:t>образовательных результатов</w:t>
      </w:r>
      <w:r w:rsidRPr="001F3145">
        <w:rPr>
          <w:rFonts w:ascii="Times New Roman" w:hAnsi="Times New Roman" w:cs="Times New Roman"/>
          <w:b/>
          <w:i/>
          <w:iCs/>
          <w:sz w:val="24"/>
          <w:szCs w:val="24"/>
        </w:rPr>
        <w:t>)</w:t>
      </w:r>
      <w:r w:rsidRPr="001F3145">
        <w:rPr>
          <w:rFonts w:ascii="Times New Roman" w:hAnsi="Times New Roman" w:cs="Times New Roman"/>
          <w:b/>
          <w:sz w:val="24"/>
          <w:szCs w:val="24"/>
        </w:rPr>
        <w:t xml:space="preserve">. </w:t>
      </w:r>
      <w:r w:rsidRPr="001F3145">
        <w:rPr>
          <w:rFonts w:ascii="Times New Roman" w:hAnsi="Times New Roman" w:cs="Times New Roman"/>
          <w:sz w:val="24"/>
          <w:szCs w:val="24"/>
        </w:rPr>
        <w:t>Не только учитель, но и дети учатся определять, какое умение потребовалось в ходе решения задачи. В таблицу требований можно уже выставлять не только отметки за задания проверочных работ, но и за задачи, решенные в ходе текущего контроля (на других уроках).</w:t>
      </w:r>
    </w:p>
    <w:p w:rsidR="000C6F8C" w:rsidRPr="001F3145" w:rsidRDefault="000C6F8C"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Необходимы три группы таблиц:</w:t>
      </w:r>
    </w:p>
    <w:p w:rsidR="000C6F8C" w:rsidRPr="001F3145" w:rsidRDefault="000C6F8C"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 </w:t>
      </w:r>
      <w:r w:rsidRPr="001F3145">
        <w:rPr>
          <w:rFonts w:ascii="Times New Roman" w:hAnsi="Times New Roman" w:cs="Times New Roman"/>
          <w:b/>
          <w:sz w:val="24"/>
          <w:szCs w:val="24"/>
        </w:rPr>
        <w:t>Таблицы предметных результатов</w:t>
      </w:r>
      <w:r w:rsidRPr="001F3145">
        <w:rPr>
          <w:rFonts w:ascii="Times New Roman" w:hAnsi="Times New Roman" w:cs="Times New Roman"/>
          <w:sz w:val="24"/>
          <w:szCs w:val="24"/>
        </w:rPr>
        <w:t xml:space="preserve">. После проведения проверочной или контрольной работы учитель выставляет отметки </w:t>
      </w:r>
      <w:r w:rsidR="00AE2D40" w:rsidRPr="001F3145">
        <w:rPr>
          <w:rFonts w:ascii="Times New Roman" w:hAnsi="Times New Roman" w:cs="Times New Roman"/>
          <w:sz w:val="24"/>
          <w:szCs w:val="24"/>
        </w:rPr>
        <w:t xml:space="preserve">по 5-балльной шкале </w:t>
      </w:r>
      <w:r w:rsidR="00AE2D40">
        <w:rPr>
          <w:rFonts w:ascii="Times New Roman" w:hAnsi="Times New Roman" w:cs="Times New Roman"/>
          <w:sz w:val="24"/>
          <w:szCs w:val="24"/>
        </w:rPr>
        <w:t xml:space="preserve">(сопоставляя с уровнем успешности и объемом выполненных работ) </w:t>
      </w:r>
      <w:r w:rsidRPr="001F3145">
        <w:rPr>
          <w:rFonts w:ascii="Times New Roman" w:hAnsi="Times New Roman" w:cs="Times New Roman"/>
          <w:sz w:val="24"/>
          <w:szCs w:val="24"/>
        </w:rPr>
        <w:t xml:space="preserve">за каждое из заданий в таблицу </w:t>
      </w:r>
      <w:r w:rsidR="00AE2D40">
        <w:rPr>
          <w:rFonts w:ascii="Times New Roman" w:hAnsi="Times New Roman" w:cs="Times New Roman"/>
          <w:sz w:val="24"/>
          <w:szCs w:val="24"/>
        </w:rPr>
        <w:t>предметных</w:t>
      </w:r>
      <w:r w:rsidRPr="001F3145">
        <w:rPr>
          <w:rFonts w:ascii="Times New Roman" w:hAnsi="Times New Roman" w:cs="Times New Roman"/>
          <w:sz w:val="24"/>
          <w:szCs w:val="24"/>
        </w:rPr>
        <w:t xml:space="preserve"> результатов (в свой рабочий журнал). Эти данные используются для отслеживания того, как каждый ученик справляется с программными требованиями (насколько он успешен). </w:t>
      </w:r>
      <w:r w:rsidR="00AE2D40">
        <w:rPr>
          <w:rFonts w:ascii="Times New Roman" w:hAnsi="Times New Roman" w:cs="Times New Roman"/>
          <w:sz w:val="24"/>
          <w:szCs w:val="24"/>
        </w:rPr>
        <w:t xml:space="preserve"> </w:t>
      </w:r>
    </w:p>
    <w:p w:rsidR="000C6F8C" w:rsidRPr="001F3145" w:rsidRDefault="000C6F8C" w:rsidP="00171D4D">
      <w:pPr>
        <w:spacing w:after="0" w:line="360" w:lineRule="auto"/>
        <w:ind w:left="-567" w:firstLine="567"/>
        <w:jc w:val="both"/>
        <w:rPr>
          <w:rFonts w:ascii="Times New Roman" w:hAnsi="Times New Roman"/>
          <w:sz w:val="24"/>
          <w:szCs w:val="24"/>
          <w:lang w:eastAsia="ru-RU"/>
        </w:rPr>
      </w:pPr>
      <w:r w:rsidRPr="001F3145">
        <w:rPr>
          <w:rFonts w:ascii="Times New Roman" w:hAnsi="Times New Roman" w:cs="Times New Roman"/>
          <w:sz w:val="24"/>
          <w:szCs w:val="24"/>
        </w:rPr>
        <w:t xml:space="preserve">- </w:t>
      </w:r>
      <w:r w:rsidRPr="001F3145">
        <w:rPr>
          <w:rFonts w:ascii="Times New Roman" w:hAnsi="Times New Roman" w:cs="Times New Roman"/>
          <w:b/>
          <w:sz w:val="24"/>
          <w:szCs w:val="24"/>
        </w:rPr>
        <w:t>Таблицы метапредметных результатов</w:t>
      </w:r>
      <w:r w:rsidR="00AD2B4D" w:rsidRPr="001F3145">
        <w:rPr>
          <w:rFonts w:ascii="Times New Roman" w:hAnsi="Times New Roman" w:cs="Times New Roman"/>
          <w:b/>
          <w:sz w:val="24"/>
          <w:szCs w:val="24"/>
          <w:vertAlign w:val="superscript"/>
        </w:rPr>
        <w:t>8</w:t>
      </w:r>
      <w:r w:rsidRPr="001F3145">
        <w:rPr>
          <w:rFonts w:ascii="Times New Roman" w:hAnsi="Times New Roman" w:cs="Times New Roman"/>
          <w:sz w:val="24"/>
          <w:szCs w:val="24"/>
        </w:rPr>
        <w:t xml:space="preserve"> (УУД). Учителя предметники  на педагогическом консилиуме заполняют </w:t>
      </w:r>
      <w:r w:rsidRPr="001F3145">
        <w:rPr>
          <w:rFonts w:ascii="Times New Roman" w:hAnsi="Times New Roman"/>
          <w:sz w:val="24"/>
          <w:szCs w:val="24"/>
        </w:rPr>
        <w:t xml:space="preserve">«Карту наблюдений» </w:t>
      </w:r>
      <w:r w:rsidRPr="001F3145">
        <w:rPr>
          <w:rFonts w:ascii="Times New Roman" w:hAnsi="Times New Roman"/>
          <w:sz w:val="24"/>
          <w:szCs w:val="24"/>
          <w:lang w:eastAsia="ru-RU"/>
        </w:rPr>
        <w:t xml:space="preserve">по методике Э.М. Александровской и Ст. Громбах (модифицированная Еськиной Е.С, Больбот Т.Л.). </w:t>
      </w:r>
    </w:p>
    <w:p w:rsidR="000C6F8C" w:rsidRPr="001F3145" w:rsidRDefault="000C6F8C" w:rsidP="00171D4D">
      <w:pPr>
        <w:spacing w:after="0" w:line="360" w:lineRule="auto"/>
        <w:ind w:left="-567" w:firstLine="567"/>
        <w:jc w:val="both"/>
        <w:rPr>
          <w:rFonts w:ascii="Times New Roman" w:hAnsi="Times New Roman"/>
          <w:sz w:val="24"/>
          <w:szCs w:val="24"/>
        </w:rPr>
      </w:pPr>
      <w:r w:rsidRPr="001F3145">
        <w:rPr>
          <w:rFonts w:ascii="Times New Roman" w:hAnsi="Times New Roman" w:cs="Times New Roman"/>
          <w:sz w:val="24"/>
          <w:szCs w:val="24"/>
        </w:rPr>
        <w:lastRenderedPageBreak/>
        <w:t xml:space="preserve">- </w:t>
      </w:r>
      <w:r w:rsidRPr="001F3145">
        <w:rPr>
          <w:rFonts w:ascii="Times New Roman" w:hAnsi="Times New Roman" w:cs="Times New Roman"/>
          <w:b/>
          <w:sz w:val="24"/>
          <w:szCs w:val="24"/>
        </w:rPr>
        <w:t>Таблицы личностных неперсонифицированных результатов</w:t>
      </w:r>
      <w:r w:rsidR="00AD2B4D" w:rsidRPr="001F3145">
        <w:rPr>
          <w:rFonts w:ascii="Times New Roman" w:hAnsi="Times New Roman" w:cs="Times New Roman"/>
          <w:b/>
          <w:sz w:val="24"/>
          <w:szCs w:val="24"/>
          <w:vertAlign w:val="superscript"/>
        </w:rPr>
        <w:t>9</w:t>
      </w:r>
      <w:r w:rsidRPr="001F3145">
        <w:rPr>
          <w:rFonts w:ascii="Times New Roman" w:hAnsi="Times New Roman" w:cs="Times New Roman"/>
          <w:sz w:val="24"/>
          <w:szCs w:val="24"/>
        </w:rPr>
        <w:t xml:space="preserve"> по классу. Заполняет педагог-психолог или классный руководитель на основании диагностического обследования детей (с письменного согласия родителей). Используя определенный инструментарий, например </w:t>
      </w:r>
      <w:r w:rsidRPr="001F3145">
        <w:rPr>
          <w:rFonts w:ascii="Times New Roman" w:hAnsi="Times New Roman"/>
          <w:sz w:val="24"/>
          <w:szCs w:val="24"/>
        </w:rPr>
        <w:t>«Методика самооценки и уровня притязаний Дембо-Рубинштейн», «Школьная мотивация» (Модифицированный вариант анкеты школьной мотивации Н.Г. Лускановой, «Методика изучения мотивации обучения школьников при перехо</w:t>
      </w:r>
      <w:r w:rsidR="00DF11EF">
        <w:rPr>
          <w:rFonts w:ascii="Times New Roman" w:hAnsi="Times New Roman"/>
          <w:sz w:val="24"/>
          <w:szCs w:val="24"/>
        </w:rPr>
        <w:t>де из начальных классов в средне</w:t>
      </w:r>
      <w:r w:rsidRPr="001F3145">
        <w:rPr>
          <w:rFonts w:ascii="Times New Roman" w:hAnsi="Times New Roman"/>
          <w:sz w:val="24"/>
          <w:szCs w:val="24"/>
        </w:rPr>
        <w:t>е</w:t>
      </w:r>
      <w:r w:rsidR="00DF11EF">
        <w:rPr>
          <w:rFonts w:ascii="Times New Roman" w:hAnsi="Times New Roman"/>
          <w:sz w:val="24"/>
          <w:szCs w:val="24"/>
        </w:rPr>
        <w:t xml:space="preserve"> звено</w:t>
      </w:r>
      <w:r w:rsidRPr="001F3145">
        <w:rPr>
          <w:rFonts w:ascii="Times New Roman" w:hAnsi="Times New Roman"/>
          <w:sz w:val="24"/>
          <w:szCs w:val="24"/>
        </w:rPr>
        <w:t xml:space="preserve">» (по методике М.Р. Гинзбурга «Изучение </w:t>
      </w:r>
      <w:r w:rsidRPr="001F3145">
        <w:rPr>
          <w:rFonts w:ascii="Times New Roman" w:hAnsi="Times New Roman"/>
          <w:bCs/>
          <w:sz w:val="24"/>
          <w:szCs w:val="24"/>
        </w:rPr>
        <w:t xml:space="preserve">учебной </w:t>
      </w:r>
      <w:r w:rsidRPr="001F3145">
        <w:rPr>
          <w:rFonts w:ascii="Times New Roman" w:hAnsi="Times New Roman"/>
          <w:sz w:val="24"/>
          <w:szCs w:val="24"/>
        </w:rPr>
        <w:t xml:space="preserve">мотивации») </w:t>
      </w:r>
      <w:r w:rsidRPr="001F3145">
        <w:rPr>
          <w:rFonts w:ascii="Times New Roman" w:hAnsi="Times New Roman"/>
          <w:b/>
          <w:sz w:val="24"/>
          <w:szCs w:val="24"/>
        </w:rPr>
        <w:t xml:space="preserve"> </w:t>
      </w:r>
      <w:r w:rsidRPr="001F3145">
        <w:rPr>
          <w:rFonts w:ascii="Times New Roman" w:hAnsi="Times New Roman"/>
          <w:sz w:val="24"/>
          <w:szCs w:val="24"/>
        </w:rPr>
        <w:t>и другие.</w:t>
      </w:r>
      <w:r w:rsidR="00AE2D40">
        <w:rPr>
          <w:rFonts w:ascii="Times New Roman" w:hAnsi="Times New Roman"/>
          <w:sz w:val="24"/>
          <w:szCs w:val="24"/>
        </w:rPr>
        <w:t xml:space="preserve"> </w:t>
      </w:r>
      <w:r w:rsidRPr="001F3145">
        <w:rPr>
          <w:rFonts w:ascii="Times New Roman" w:hAnsi="Times New Roman"/>
          <w:sz w:val="24"/>
          <w:szCs w:val="24"/>
        </w:rPr>
        <w:t xml:space="preserve"> </w:t>
      </w:r>
    </w:p>
    <w:p w:rsidR="000C6F8C" w:rsidRPr="001F3145" w:rsidRDefault="000C6F8C"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Результаты  заносятся в таблицы в определенные периоды:</w:t>
      </w:r>
    </w:p>
    <w:p w:rsidR="000C6F8C" w:rsidRPr="001F3145" w:rsidRDefault="000C6F8C" w:rsidP="00171D4D">
      <w:pPr>
        <w:autoSpaceDE w:val="0"/>
        <w:autoSpaceDN w:val="0"/>
        <w:adjustRightInd w:val="0"/>
        <w:spacing w:after="0" w:line="360" w:lineRule="auto"/>
        <w:ind w:left="-567" w:firstLine="567"/>
        <w:jc w:val="both"/>
        <w:rPr>
          <w:rFonts w:ascii="Times New Roman" w:hAnsi="Times New Roman" w:cs="Times New Roman"/>
          <w:bCs/>
          <w:sz w:val="24"/>
          <w:szCs w:val="24"/>
        </w:rPr>
      </w:pPr>
      <w:r w:rsidRPr="001F3145">
        <w:rPr>
          <w:rFonts w:ascii="Times New Roman" w:hAnsi="Times New Roman" w:cs="Times New Roman"/>
          <w:bCs/>
          <w:sz w:val="24"/>
          <w:szCs w:val="24"/>
        </w:rPr>
        <w:t xml:space="preserve">- обязательно (минимум) за метапредметные 2 раза в год и личностные 1 раз в год, за предметные проверочные работы контрольные работы  (согласно графику) каждую четверть. </w:t>
      </w:r>
    </w:p>
    <w:p w:rsidR="00F77318" w:rsidRDefault="000C6F8C" w:rsidP="00171D4D">
      <w:pPr>
        <w:autoSpaceDE w:val="0"/>
        <w:autoSpaceDN w:val="0"/>
        <w:adjustRightInd w:val="0"/>
        <w:spacing w:after="0" w:line="360" w:lineRule="auto"/>
        <w:ind w:left="-567" w:firstLine="567"/>
        <w:jc w:val="both"/>
        <w:rPr>
          <w:rFonts w:ascii="Times New Roman" w:hAnsi="Times New Roman" w:cs="Times New Roman"/>
          <w:bCs/>
          <w:sz w:val="24"/>
          <w:szCs w:val="24"/>
        </w:rPr>
      </w:pPr>
      <w:r w:rsidRPr="001F3145">
        <w:rPr>
          <w:rFonts w:ascii="Times New Roman" w:hAnsi="Times New Roman" w:cs="Times New Roman"/>
          <w:bCs/>
          <w:sz w:val="24"/>
          <w:szCs w:val="24"/>
        </w:rPr>
        <w:t>- по желанию обучающихся и возможности учителя (максимум) за любые текущие задания (письменные или устные) на уроке.</w:t>
      </w:r>
      <w:r w:rsidR="009B4D94">
        <w:rPr>
          <w:rFonts w:ascii="Times New Roman" w:hAnsi="Times New Roman" w:cs="Times New Roman"/>
          <w:bCs/>
          <w:sz w:val="24"/>
          <w:szCs w:val="24"/>
        </w:rPr>
        <w:t xml:space="preserve">  </w:t>
      </w:r>
    </w:p>
    <w:p w:rsidR="002C111D" w:rsidRPr="001F3145" w:rsidRDefault="002C111D"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Этап III. 3-</w:t>
      </w:r>
      <w:r w:rsidR="00E05660" w:rsidRPr="001F3145">
        <w:rPr>
          <w:rFonts w:ascii="Times New Roman" w:hAnsi="Times New Roman" w:cs="Times New Roman"/>
          <w:b/>
          <w:bCs/>
          <w:sz w:val="24"/>
          <w:szCs w:val="24"/>
        </w:rPr>
        <w:t>й класс и в другом классе</w:t>
      </w:r>
      <w:r w:rsidR="00F77318">
        <w:rPr>
          <w:rFonts w:ascii="Times New Roman" w:hAnsi="Times New Roman" w:cs="Times New Roman"/>
          <w:b/>
          <w:bCs/>
          <w:sz w:val="24"/>
          <w:szCs w:val="24"/>
        </w:rPr>
        <w:t xml:space="preserve"> (минимакс)</w:t>
      </w:r>
      <w:r w:rsidR="009B4D94">
        <w:rPr>
          <w:rFonts w:ascii="Times New Roman" w:hAnsi="Times New Roman" w:cs="Times New Roman"/>
          <w:b/>
          <w:bCs/>
          <w:sz w:val="24"/>
          <w:szCs w:val="24"/>
        </w:rPr>
        <w:t xml:space="preserve"> </w:t>
      </w:r>
    </w:p>
    <w:p w:rsidR="00464A03" w:rsidRPr="001F3145" w:rsidRDefault="00AE2D40" w:rsidP="00171D4D">
      <w:pPr>
        <w:autoSpaceDE w:val="0"/>
        <w:autoSpaceDN w:val="0"/>
        <w:adjustRightInd w:val="0"/>
        <w:spacing w:after="0" w:line="360" w:lineRule="auto"/>
        <w:ind w:left="-567" w:firstLine="567"/>
        <w:jc w:val="both"/>
        <w:rPr>
          <w:rFonts w:ascii="Times New Roman" w:hAnsi="Times New Roman" w:cs="Times New Roman"/>
          <w:iCs/>
          <w:sz w:val="24"/>
          <w:szCs w:val="24"/>
        </w:rPr>
      </w:pPr>
      <w:r>
        <w:rPr>
          <w:rFonts w:ascii="Times New Roman" w:hAnsi="Times New Roman" w:cs="Times New Roman"/>
          <w:sz w:val="24"/>
          <w:szCs w:val="24"/>
        </w:rPr>
        <w:t>В</w:t>
      </w:r>
      <w:r w:rsidR="002C111D" w:rsidRPr="001F3145">
        <w:rPr>
          <w:rFonts w:ascii="Times New Roman" w:hAnsi="Times New Roman" w:cs="Times New Roman"/>
          <w:sz w:val="24"/>
          <w:szCs w:val="24"/>
        </w:rPr>
        <w:t xml:space="preserve">водится </w:t>
      </w:r>
      <w:r w:rsidR="0017651D" w:rsidRPr="001F3145">
        <w:rPr>
          <w:rFonts w:ascii="Times New Roman" w:hAnsi="Times New Roman" w:cs="Times New Roman"/>
          <w:b/>
          <w:bCs/>
          <w:sz w:val="24"/>
          <w:szCs w:val="24"/>
        </w:rPr>
        <w:t xml:space="preserve">5-е правило </w:t>
      </w:r>
      <w:r w:rsidR="0017651D" w:rsidRPr="001F3145">
        <w:rPr>
          <w:rFonts w:ascii="Times New Roman" w:hAnsi="Times New Roman" w:cs="Times New Roman"/>
          <w:b/>
          <w:i/>
          <w:iCs/>
          <w:sz w:val="24"/>
          <w:szCs w:val="24"/>
        </w:rPr>
        <w:t>(право отказа и право пересдач</w:t>
      </w:r>
      <w:r w:rsidR="00185D41" w:rsidRPr="001F3145">
        <w:rPr>
          <w:rFonts w:ascii="Times New Roman" w:hAnsi="Times New Roman" w:cs="Times New Roman"/>
          <w:b/>
          <w:i/>
          <w:iCs/>
          <w:sz w:val="24"/>
          <w:szCs w:val="24"/>
        </w:rPr>
        <w:t>и)</w:t>
      </w:r>
      <w:r w:rsidR="00185D41" w:rsidRPr="001F3145">
        <w:rPr>
          <w:rFonts w:ascii="Times New Roman" w:hAnsi="Times New Roman" w:cs="Times New Roman"/>
          <w:b/>
          <w:i/>
          <w:iCs/>
          <w:sz w:val="24"/>
          <w:szCs w:val="24"/>
          <w:vertAlign w:val="superscript"/>
        </w:rPr>
        <w:t xml:space="preserve"> </w:t>
      </w:r>
      <w:r w:rsidR="00185D41" w:rsidRPr="001F3145">
        <w:rPr>
          <w:rFonts w:ascii="Times New Roman" w:hAnsi="Times New Roman" w:cs="Times New Roman"/>
          <w:b/>
          <w:i/>
          <w:iCs/>
          <w:sz w:val="24"/>
          <w:szCs w:val="24"/>
          <w:highlight w:val="yellow"/>
          <w:vertAlign w:val="superscript"/>
        </w:rPr>
        <w:t>5</w:t>
      </w:r>
      <w:r w:rsidR="0017651D" w:rsidRPr="001F3145">
        <w:rPr>
          <w:rFonts w:ascii="Times New Roman" w:hAnsi="Times New Roman" w:cs="Times New Roman"/>
          <w:b/>
          <w:i/>
          <w:iCs/>
          <w:sz w:val="24"/>
          <w:szCs w:val="24"/>
        </w:rPr>
        <w:t>.</w:t>
      </w:r>
      <w:r w:rsidR="0017651D" w:rsidRPr="001F3145">
        <w:rPr>
          <w:rFonts w:ascii="Times New Roman" w:hAnsi="Times New Roman" w:cs="Times New Roman"/>
          <w:b/>
          <w:bCs/>
          <w:sz w:val="24"/>
          <w:szCs w:val="24"/>
        </w:rPr>
        <w:t xml:space="preserve"> </w:t>
      </w:r>
      <w:r w:rsidR="0017651D" w:rsidRPr="001F3145">
        <w:rPr>
          <w:rFonts w:ascii="Times New Roman" w:hAnsi="Times New Roman" w:cs="Times New Roman"/>
          <w:sz w:val="24"/>
          <w:szCs w:val="24"/>
        </w:rPr>
        <w:t>За задачи, решенные при изучении новой темы, отметка ставится только по желанию ученика, так как в процессе овладения умениями и знаниями по теме он имеет право на ошибку. За каждую задачу проверочной (контрольной) работы по итогам темы отметки ставятся всем ученикам, так как каждый должен показать, как он овладел умениями и знаниями темы. Ученик не может отказаться от выставления этой отметки, но имеет право пересдать (хотя бы один раз).</w:t>
      </w:r>
      <w:r w:rsidR="00001C4B" w:rsidRPr="001F3145">
        <w:rPr>
          <w:rFonts w:ascii="Times New Roman" w:hAnsi="Times New Roman" w:cs="Times New Roman"/>
          <w:sz w:val="24"/>
          <w:szCs w:val="24"/>
        </w:rPr>
        <w:t xml:space="preserve"> </w:t>
      </w:r>
      <w:r w:rsidR="00001C4B" w:rsidRPr="001F3145">
        <w:rPr>
          <w:rFonts w:ascii="Times New Roman" w:hAnsi="Times New Roman" w:cs="Times New Roman"/>
          <w:iCs/>
          <w:sz w:val="24"/>
          <w:szCs w:val="24"/>
        </w:rPr>
        <w:t>Обучающиеся</w:t>
      </w:r>
      <w:r w:rsidR="00464A03" w:rsidRPr="001F3145">
        <w:rPr>
          <w:rFonts w:ascii="Times New Roman" w:hAnsi="Times New Roman" w:cs="Times New Roman"/>
          <w:iCs/>
          <w:sz w:val="24"/>
          <w:szCs w:val="24"/>
        </w:rPr>
        <w:t xml:space="preserve">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r w:rsidR="009B4D94">
        <w:rPr>
          <w:rFonts w:ascii="Times New Roman" w:hAnsi="Times New Roman" w:cs="Times New Roman"/>
          <w:iCs/>
          <w:sz w:val="24"/>
          <w:szCs w:val="24"/>
        </w:rPr>
        <w:t xml:space="preserve"> </w:t>
      </w:r>
    </w:p>
    <w:p w:rsidR="00BB6540" w:rsidRPr="001F3145" w:rsidRDefault="00AE2D40" w:rsidP="00171D4D">
      <w:pPr>
        <w:autoSpaceDE w:val="0"/>
        <w:autoSpaceDN w:val="0"/>
        <w:adjustRightInd w:val="0"/>
        <w:spacing w:after="0" w:line="36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При реализации данного правила к</w:t>
      </w:r>
      <w:r w:rsidR="00BB6540" w:rsidRPr="001F3145">
        <w:rPr>
          <w:rFonts w:ascii="Times New Roman" w:hAnsi="Times New Roman" w:cs="Times New Roman"/>
          <w:iCs/>
          <w:sz w:val="24"/>
          <w:szCs w:val="24"/>
        </w:rPr>
        <w:t>онтролируется действия двух видов:</w:t>
      </w:r>
    </w:p>
    <w:p w:rsidR="00BB6540" w:rsidRPr="001F3145" w:rsidRDefault="00BB6540" w:rsidP="00171D4D">
      <w:pPr>
        <w:autoSpaceDE w:val="0"/>
        <w:autoSpaceDN w:val="0"/>
        <w:adjustRightInd w:val="0"/>
        <w:spacing w:after="0" w:line="360" w:lineRule="auto"/>
        <w:ind w:left="-567" w:firstLine="567"/>
        <w:jc w:val="both"/>
        <w:rPr>
          <w:rFonts w:ascii="Times New Roman" w:hAnsi="Times New Roman" w:cs="Times New Roman"/>
          <w:iCs/>
          <w:sz w:val="24"/>
          <w:szCs w:val="24"/>
        </w:rPr>
      </w:pPr>
      <w:r w:rsidRPr="001F3145">
        <w:rPr>
          <w:rFonts w:ascii="Times New Roman" w:hAnsi="Times New Roman" w:cs="Times New Roman"/>
          <w:iCs/>
          <w:sz w:val="24"/>
          <w:szCs w:val="24"/>
        </w:rPr>
        <w:t>- действия при</w:t>
      </w:r>
      <w:r w:rsidR="00001C4B" w:rsidRPr="001F3145">
        <w:rPr>
          <w:rFonts w:ascii="Times New Roman" w:hAnsi="Times New Roman" w:cs="Times New Roman"/>
          <w:iCs/>
          <w:sz w:val="24"/>
          <w:szCs w:val="24"/>
        </w:rPr>
        <w:t xml:space="preserve"> </w:t>
      </w:r>
      <w:r w:rsidRPr="001F3145">
        <w:rPr>
          <w:rFonts w:ascii="Times New Roman" w:hAnsi="Times New Roman" w:cs="Times New Roman"/>
          <w:b/>
          <w:iCs/>
          <w:sz w:val="24"/>
          <w:szCs w:val="24"/>
        </w:rPr>
        <w:t>текущем контроле</w:t>
      </w:r>
      <w:r w:rsidRPr="001F3145">
        <w:rPr>
          <w:rFonts w:ascii="Times New Roman" w:hAnsi="Times New Roman" w:cs="Times New Roman"/>
          <w:iCs/>
          <w:sz w:val="24"/>
          <w:szCs w:val="24"/>
        </w:rPr>
        <w:t xml:space="preserve"> – то, что осуществляется на каждом уроке (опрос, проверка домашнего задания</w:t>
      </w:r>
      <w:r w:rsidR="00AE2D40">
        <w:rPr>
          <w:rFonts w:ascii="Times New Roman" w:hAnsi="Times New Roman" w:cs="Times New Roman"/>
          <w:iCs/>
          <w:sz w:val="24"/>
          <w:szCs w:val="24"/>
        </w:rPr>
        <w:t>, участие обучающихся в открытии</w:t>
      </w:r>
      <w:r w:rsidRPr="001F3145">
        <w:rPr>
          <w:rFonts w:ascii="Times New Roman" w:hAnsi="Times New Roman" w:cs="Times New Roman"/>
          <w:iCs/>
          <w:sz w:val="24"/>
          <w:szCs w:val="24"/>
        </w:rPr>
        <w:t xml:space="preserve"> новых знаний и т.д.)</w:t>
      </w:r>
    </w:p>
    <w:p w:rsidR="00BB6540" w:rsidRPr="001F3145" w:rsidRDefault="00BB6540" w:rsidP="00171D4D">
      <w:pPr>
        <w:autoSpaceDE w:val="0"/>
        <w:autoSpaceDN w:val="0"/>
        <w:adjustRightInd w:val="0"/>
        <w:spacing w:after="0" w:line="360" w:lineRule="auto"/>
        <w:ind w:left="-567" w:firstLine="567"/>
        <w:jc w:val="both"/>
        <w:rPr>
          <w:rFonts w:ascii="Times New Roman" w:hAnsi="Times New Roman" w:cs="Times New Roman"/>
          <w:iCs/>
          <w:sz w:val="24"/>
          <w:szCs w:val="24"/>
        </w:rPr>
      </w:pPr>
      <w:r w:rsidRPr="001F3145">
        <w:rPr>
          <w:rFonts w:ascii="Times New Roman" w:hAnsi="Times New Roman" w:cs="Times New Roman"/>
          <w:iCs/>
          <w:sz w:val="24"/>
          <w:szCs w:val="24"/>
        </w:rPr>
        <w:t xml:space="preserve">- действия при </w:t>
      </w:r>
      <w:r w:rsidR="00567D20" w:rsidRPr="001F3145">
        <w:rPr>
          <w:rFonts w:ascii="Times New Roman" w:hAnsi="Times New Roman" w:cs="Times New Roman"/>
          <w:iCs/>
          <w:sz w:val="24"/>
          <w:szCs w:val="24"/>
        </w:rPr>
        <w:t xml:space="preserve">тематическом и итоговом контроле. </w:t>
      </w:r>
      <w:r w:rsidR="00567D20" w:rsidRPr="001F3145">
        <w:rPr>
          <w:rFonts w:ascii="Times New Roman" w:hAnsi="Times New Roman" w:cs="Times New Roman"/>
          <w:b/>
          <w:iCs/>
          <w:sz w:val="24"/>
          <w:szCs w:val="24"/>
        </w:rPr>
        <w:t>Тематический контроль</w:t>
      </w:r>
      <w:r w:rsidR="00567D20" w:rsidRPr="001F3145">
        <w:rPr>
          <w:rFonts w:ascii="Times New Roman" w:hAnsi="Times New Roman" w:cs="Times New Roman"/>
          <w:iCs/>
          <w:sz w:val="24"/>
          <w:szCs w:val="24"/>
        </w:rPr>
        <w:t xml:space="preserve"> – это письменные проверочные работы по итогам небольшой темы. </w:t>
      </w:r>
      <w:r w:rsidR="00567D20" w:rsidRPr="001F3145">
        <w:rPr>
          <w:rFonts w:ascii="Times New Roman" w:hAnsi="Times New Roman" w:cs="Times New Roman"/>
          <w:b/>
          <w:iCs/>
          <w:sz w:val="24"/>
          <w:szCs w:val="24"/>
        </w:rPr>
        <w:t>Итоговый контроль</w:t>
      </w:r>
      <w:r w:rsidR="00567D20" w:rsidRPr="001F3145">
        <w:rPr>
          <w:rFonts w:ascii="Times New Roman" w:hAnsi="Times New Roman" w:cs="Times New Roman"/>
          <w:iCs/>
          <w:sz w:val="24"/>
          <w:szCs w:val="24"/>
        </w:rPr>
        <w:t xml:space="preserve"> – это письменные контрольные работы по итогам группы тем (разделов). </w:t>
      </w:r>
    </w:p>
    <w:p w:rsidR="0017651D" w:rsidRPr="001F3145" w:rsidRDefault="0017651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b/>
          <w:bCs/>
          <w:sz w:val="24"/>
          <w:szCs w:val="24"/>
        </w:rPr>
        <w:t xml:space="preserve">6-е правило </w:t>
      </w:r>
      <w:r w:rsidRPr="001F3145">
        <w:rPr>
          <w:rFonts w:ascii="Times New Roman" w:hAnsi="Times New Roman" w:cs="Times New Roman"/>
          <w:b/>
          <w:i/>
          <w:iCs/>
          <w:sz w:val="24"/>
          <w:szCs w:val="24"/>
        </w:rPr>
        <w:t>(</w:t>
      </w:r>
      <w:r w:rsidR="00F058AC" w:rsidRPr="001F3145">
        <w:rPr>
          <w:rFonts w:ascii="Times New Roman" w:hAnsi="Times New Roman" w:cs="Times New Roman"/>
          <w:b/>
          <w:i/>
          <w:iCs/>
          <w:sz w:val="24"/>
          <w:szCs w:val="24"/>
        </w:rPr>
        <w:t>критерии отметки</w:t>
      </w:r>
      <w:r w:rsidR="00FA39AC" w:rsidRPr="001F3145">
        <w:rPr>
          <w:rFonts w:ascii="Times New Roman" w:hAnsi="Times New Roman" w:cs="Times New Roman"/>
          <w:b/>
          <w:i/>
          <w:iCs/>
          <w:sz w:val="24"/>
          <w:szCs w:val="24"/>
        </w:rPr>
        <w:t xml:space="preserve"> и </w:t>
      </w:r>
      <w:r w:rsidRPr="001F3145">
        <w:rPr>
          <w:rFonts w:ascii="Times New Roman" w:hAnsi="Times New Roman" w:cs="Times New Roman"/>
          <w:b/>
          <w:i/>
          <w:iCs/>
          <w:sz w:val="24"/>
          <w:szCs w:val="24"/>
        </w:rPr>
        <w:t>уровни успешности</w:t>
      </w:r>
      <w:r w:rsidR="00AD2B4D" w:rsidRPr="001F3145">
        <w:rPr>
          <w:rFonts w:ascii="Times New Roman" w:hAnsi="Times New Roman" w:cs="Times New Roman"/>
          <w:b/>
          <w:i/>
          <w:iCs/>
          <w:sz w:val="24"/>
          <w:szCs w:val="24"/>
        </w:rPr>
        <w:t>)</w:t>
      </w:r>
      <w:r w:rsidR="00AD2B4D" w:rsidRPr="001F3145">
        <w:rPr>
          <w:rFonts w:ascii="Times New Roman" w:hAnsi="Times New Roman" w:cs="Times New Roman"/>
          <w:b/>
          <w:i/>
          <w:iCs/>
          <w:sz w:val="24"/>
          <w:szCs w:val="24"/>
          <w:highlight w:val="yellow"/>
          <w:vertAlign w:val="superscript"/>
        </w:rPr>
        <w:t>6</w:t>
      </w:r>
      <w:r w:rsidRPr="001F3145">
        <w:rPr>
          <w:rFonts w:ascii="Times New Roman" w:hAnsi="Times New Roman" w:cs="Times New Roman"/>
          <w:i/>
          <w:iCs/>
          <w:sz w:val="24"/>
          <w:szCs w:val="24"/>
        </w:rPr>
        <w:t>.</w:t>
      </w:r>
      <w:r w:rsidRPr="001F3145">
        <w:rPr>
          <w:rFonts w:ascii="Times New Roman" w:hAnsi="Times New Roman" w:cs="Times New Roman"/>
          <w:b/>
          <w:bCs/>
          <w:sz w:val="24"/>
          <w:szCs w:val="24"/>
        </w:rPr>
        <w:t xml:space="preserve"> </w:t>
      </w:r>
      <w:r w:rsidR="00F058AC" w:rsidRPr="001F3145">
        <w:rPr>
          <w:rFonts w:ascii="Times New Roman" w:hAnsi="Times New Roman" w:cs="Times New Roman"/>
          <w:sz w:val="24"/>
          <w:szCs w:val="24"/>
        </w:rPr>
        <w:t>Отметка</w:t>
      </w:r>
      <w:r w:rsidRPr="001F3145">
        <w:rPr>
          <w:rFonts w:ascii="Times New Roman" w:hAnsi="Times New Roman" w:cs="Times New Roman"/>
          <w:sz w:val="24"/>
          <w:szCs w:val="24"/>
        </w:rPr>
        <w:t xml:space="preserve"> ученика определя</w:t>
      </w:r>
      <w:r w:rsidR="00011796">
        <w:rPr>
          <w:rFonts w:ascii="Times New Roman" w:hAnsi="Times New Roman" w:cs="Times New Roman"/>
          <w:sz w:val="24"/>
          <w:szCs w:val="24"/>
        </w:rPr>
        <w:t xml:space="preserve">ется по универсальной шкале </w:t>
      </w:r>
      <w:r w:rsidRPr="001F3145">
        <w:rPr>
          <w:rFonts w:ascii="Times New Roman" w:hAnsi="Times New Roman" w:cs="Times New Roman"/>
          <w:sz w:val="24"/>
          <w:szCs w:val="24"/>
        </w:rPr>
        <w:t xml:space="preserve"> уровней</w:t>
      </w:r>
      <w:r w:rsidR="00FA39AC" w:rsidRPr="001F3145">
        <w:rPr>
          <w:rFonts w:ascii="Times New Roman" w:hAnsi="Times New Roman" w:cs="Times New Roman"/>
          <w:sz w:val="24"/>
          <w:szCs w:val="24"/>
        </w:rPr>
        <w:t xml:space="preserve"> </w:t>
      </w:r>
      <w:r w:rsidRPr="001F3145">
        <w:rPr>
          <w:rFonts w:ascii="Times New Roman" w:hAnsi="Times New Roman" w:cs="Times New Roman"/>
          <w:sz w:val="24"/>
          <w:szCs w:val="24"/>
        </w:rPr>
        <w:t xml:space="preserve">успешности. </w:t>
      </w:r>
    </w:p>
    <w:p w:rsidR="00AE2D40" w:rsidRPr="001F3145" w:rsidRDefault="0017651D" w:rsidP="00AE2D40">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b/>
          <w:bCs/>
          <w:sz w:val="24"/>
          <w:szCs w:val="24"/>
        </w:rPr>
        <w:t>7-е правило</w:t>
      </w:r>
      <w:r w:rsidR="00FA39AC" w:rsidRPr="001F3145">
        <w:rPr>
          <w:rFonts w:ascii="Times New Roman" w:hAnsi="Times New Roman" w:cs="Times New Roman"/>
          <w:i/>
          <w:iCs/>
          <w:sz w:val="24"/>
          <w:szCs w:val="24"/>
        </w:rPr>
        <w:t xml:space="preserve"> </w:t>
      </w:r>
      <w:r w:rsidR="00FA39AC" w:rsidRPr="001F3145">
        <w:rPr>
          <w:rFonts w:ascii="Times New Roman" w:hAnsi="Times New Roman" w:cs="Times New Roman"/>
          <w:b/>
          <w:i/>
          <w:iCs/>
          <w:sz w:val="24"/>
          <w:szCs w:val="24"/>
        </w:rPr>
        <w:t>(определение итоговой оценки и отметки)</w:t>
      </w:r>
      <w:r w:rsidR="00AD2B4D" w:rsidRPr="001F3145">
        <w:rPr>
          <w:rFonts w:ascii="Times New Roman" w:hAnsi="Times New Roman" w:cs="Times New Roman"/>
          <w:b/>
          <w:i/>
          <w:iCs/>
          <w:sz w:val="24"/>
          <w:szCs w:val="24"/>
          <w:highlight w:val="yellow"/>
          <w:vertAlign w:val="superscript"/>
        </w:rPr>
        <w:t>7</w:t>
      </w:r>
      <w:r w:rsidRPr="001F3145">
        <w:rPr>
          <w:rFonts w:ascii="Times New Roman" w:hAnsi="Times New Roman" w:cs="Times New Roman"/>
          <w:b/>
          <w:bCs/>
          <w:sz w:val="24"/>
          <w:szCs w:val="24"/>
        </w:rPr>
        <w:t xml:space="preserve">. </w:t>
      </w:r>
      <w:r w:rsidR="00AE2D40" w:rsidRPr="001F3145">
        <w:rPr>
          <w:rFonts w:ascii="Times New Roman" w:hAnsi="Times New Roman" w:cs="Times New Roman"/>
          <w:sz w:val="24"/>
          <w:szCs w:val="24"/>
        </w:rPr>
        <w:t>Ученики еще не участвуют в применении этого правила, но оно может быть им разъяснено.</w:t>
      </w:r>
      <w:r w:rsidR="00AE2D40">
        <w:rPr>
          <w:rFonts w:ascii="Times New Roman" w:hAnsi="Times New Roman" w:cs="Times New Roman"/>
          <w:sz w:val="24"/>
          <w:szCs w:val="24"/>
        </w:rPr>
        <w:t xml:space="preserve"> </w:t>
      </w:r>
    </w:p>
    <w:p w:rsidR="00AE2D40" w:rsidRPr="0014186B" w:rsidRDefault="0017651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Итоговые оценки и </w:t>
      </w:r>
      <w:r w:rsidR="00FA39AC" w:rsidRPr="001F3145">
        <w:rPr>
          <w:rFonts w:ascii="Times New Roman" w:hAnsi="Times New Roman" w:cs="Times New Roman"/>
          <w:sz w:val="24"/>
          <w:szCs w:val="24"/>
        </w:rPr>
        <w:t>отметки (за четверть, полугодие</w:t>
      </w:r>
      <w:r w:rsidRPr="001F3145">
        <w:rPr>
          <w:rFonts w:ascii="Times New Roman" w:hAnsi="Times New Roman" w:cs="Times New Roman"/>
          <w:sz w:val="24"/>
          <w:szCs w:val="24"/>
        </w:rPr>
        <w:t>) рекомендуется определять не просто за отрезок учебного года (число уроков четве</w:t>
      </w:r>
      <w:r w:rsidR="00F058AC" w:rsidRPr="001F3145">
        <w:rPr>
          <w:rFonts w:ascii="Times New Roman" w:hAnsi="Times New Roman" w:cs="Times New Roman"/>
          <w:sz w:val="24"/>
          <w:szCs w:val="24"/>
        </w:rPr>
        <w:t xml:space="preserve">рти), </w:t>
      </w:r>
      <w:r w:rsidR="00F866F5" w:rsidRPr="001F3145">
        <w:rPr>
          <w:rFonts w:ascii="Times New Roman" w:hAnsi="Times New Roman" w:cs="Times New Roman"/>
          <w:sz w:val="24"/>
          <w:szCs w:val="24"/>
        </w:rPr>
        <w:t>а</w:t>
      </w:r>
      <w:r w:rsidR="00F058AC" w:rsidRPr="001F3145">
        <w:rPr>
          <w:rFonts w:ascii="Times New Roman" w:hAnsi="Times New Roman" w:cs="Times New Roman"/>
          <w:sz w:val="24"/>
          <w:szCs w:val="24"/>
        </w:rPr>
        <w:t xml:space="preserve"> </w:t>
      </w:r>
      <w:r w:rsidRPr="001F3145">
        <w:rPr>
          <w:rFonts w:ascii="Times New Roman" w:hAnsi="Times New Roman" w:cs="Times New Roman"/>
          <w:sz w:val="24"/>
          <w:szCs w:val="24"/>
        </w:rPr>
        <w:t xml:space="preserve"> за учебный </w:t>
      </w:r>
      <w:r w:rsidR="00FA39AC" w:rsidRPr="001F3145">
        <w:rPr>
          <w:rFonts w:ascii="Times New Roman" w:hAnsi="Times New Roman" w:cs="Times New Roman"/>
          <w:sz w:val="24"/>
          <w:szCs w:val="24"/>
        </w:rPr>
        <w:t xml:space="preserve">блок тем </w:t>
      </w:r>
      <w:r w:rsidRPr="001F3145">
        <w:rPr>
          <w:rFonts w:ascii="Times New Roman" w:hAnsi="Times New Roman" w:cs="Times New Roman"/>
          <w:sz w:val="24"/>
          <w:szCs w:val="24"/>
        </w:rPr>
        <w:t>(</w:t>
      </w:r>
      <w:r w:rsidR="00FA39AC" w:rsidRPr="001F3145">
        <w:rPr>
          <w:rFonts w:ascii="Times New Roman" w:hAnsi="Times New Roman" w:cs="Times New Roman"/>
          <w:sz w:val="24"/>
          <w:szCs w:val="24"/>
        </w:rPr>
        <w:t>модуль</w:t>
      </w:r>
      <w:r w:rsidRPr="001F3145">
        <w:rPr>
          <w:rFonts w:ascii="Times New Roman" w:hAnsi="Times New Roman" w:cs="Times New Roman"/>
          <w:sz w:val="24"/>
          <w:szCs w:val="24"/>
        </w:rPr>
        <w:t xml:space="preserve">), который изучали в этот отрезок учебного времени. Итоговая оценка выражается в характеристике </w:t>
      </w:r>
      <w:r w:rsidRPr="001F3145">
        <w:rPr>
          <w:rFonts w:ascii="Times New Roman" w:hAnsi="Times New Roman" w:cs="Times New Roman"/>
          <w:sz w:val="24"/>
          <w:szCs w:val="24"/>
        </w:rPr>
        <w:lastRenderedPageBreak/>
        <w:t>продемонстрированного учеником на данном отрезке времени уровня возможностей. Итоговая отметка – это показатель уровня образовательных достижений</w:t>
      </w:r>
      <w:r w:rsidR="00F36EBE" w:rsidRPr="001F3145">
        <w:rPr>
          <w:rFonts w:ascii="Times New Roman" w:hAnsi="Times New Roman" w:cs="Times New Roman"/>
          <w:sz w:val="24"/>
          <w:szCs w:val="24"/>
        </w:rPr>
        <w:t xml:space="preserve"> (обученности)</w:t>
      </w:r>
      <w:r w:rsidRPr="001F3145">
        <w:rPr>
          <w:rFonts w:ascii="Times New Roman" w:hAnsi="Times New Roman" w:cs="Times New Roman"/>
          <w:sz w:val="24"/>
          <w:szCs w:val="24"/>
        </w:rPr>
        <w:t xml:space="preserve">. </w:t>
      </w:r>
      <w:r w:rsidRPr="001F3145">
        <w:rPr>
          <w:rFonts w:ascii="Times New Roman" w:hAnsi="Times New Roman" w:cs="Times New Roman"/>
          <w:b/>
          <w:sz w:val="24"/>
          <w:szCs w:val="24"/>
        </w:rPr>
        <w:t>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r w:rsidR="00B3275F" w:rsidRPr="001F3145">
        <w:rPr>
          <w:rFonts w:ascii="Times New Roman" w:hAnsi="Times New Roman" w:cs="Times New Roman"/>
          <w:b/>
          <w:sz w:val="24"/>
          <w:szCs w:val="24"/>
        </w:rPr>
        <w:t xml:space="preserve"> </w:t>
      </w:r>
      <w:r w:rsidR="00ED0D60" w:rsidRPr="00011796">
        <w:rPr>
          <w:rFonts w:ascii="Times New Roman" w:hAnsi="Times New Roman" w:cs="Times New Roman"/>
          <w:sz w:val="24"/>
          <w:szCs w:val="24"/>
        </w:rPr>
        <w:t>При выставлении</w:t>
      </w:r>
      <w:r w:rsidR="00B3275F" w:rsidRPr="00011796">
        <w:rPr>
          <w:rFonts w:ascii="Times New Roman" w:hAnsi="Times New Roman" w:cs="Times New Roman"/>
          <w:sz w:val="24"/>
          <w:szCs w:val="24"/>
        </w:rPr>
        <w:t xml:space="preserve"> итоговой отметки в первую очередь ориентируются на </w:t>
      </w:r>
      <w:r w:rsidR="00ED0D60" w:rsidRPr="00011796">
        <w:rPr>
          <w:rFonts w:ascii="Times New Roman" w:hAnsi="Times New Roman" w:cs="Times New Roman"/>
          <w:sz w:val="24"/>
          <w:szCs w:val="24"/>
        </w:rPr>
        <w:t>результаты проверочных (контрольных) работ</w:t>
      </w:r>
      <w:r w:rsidR="00B3275F" w:rsidRPr="00011796">
        <w:rPr>
          <w:rFonts w:ascii="Times New Roman" w:hAnsi="Times New Roman" w:cs="Times New Roman"/>
          <w:sz w:val="24"/>
          <w:szCs w:val="24"/>
        </w:rPr>
        <w:t>.</w:t>
      </w:r>
      <w:r w:rsidR="00B3275F" w:rsidRPr="0014186B">
        <w:rPr>
          <w:rFonts w:ascii="Times New Roman" w:hAnsi="Times New Roman" w:cs="Times New Roman"/>
          <w:sz w:val="24"/>
          <w:szCs w:val="24"/>
        </w:rPr>
        <w:t xml:space="preserve"> </w:t>
      </w:r>
    </w:p>
    <w:p w:rsidR="00FA39AC" w:rsidRPr="0014186B" w:rsidRDefault="00AE2D40"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4186B">
        <w:rPr>
          <w:rFonts w:ascii="Times New Roman" w:hAnsi="Times New Roman" w:cs="Times New Roman"/>
          <w:sz w:val="24"/>
          <w:szCs w:val="24"/>
        </w:rPr>
        <w:t xml:space="preserve">Итоговая отметка за год выставляется по результатам промежуточной аттестации (экзаменах) или </w:t>
      </w:r>
      <w:r w:rsidR="00011796">
        <w:rPr>
          <w:rFonts w:ascii="Times New Roman" w:hAnsi="Times New Roman" w:cs="Times New Roman"/>
          <w:sz w:val="24"/>
          <w:szCs w:val="24"/>
        </w:rPr>
        <w:t>итоговым комплексным</w:t>
      </w:r>
      <w:r w:rsidRPr="0014186B">
        <w:rPr>
          <w:rFonts w:ascii="Times New Roman" w:hAnsi="Times New Roman" w:cs="Times New Roman"/>
          <w:sz w:val="24"/>
          <w:szCs w:val="24"/>
        </w:rPr>
        <w:t xml:space="preserve"> работам обучающихся. </w:t>
      </w:r>
    </w:p>
    <w:p w:rsidR="002C111D" w:rsidRPr="001F3145" w:rsidRDefault="002C111D"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 xml:space="preserve">Этап IV. 4-й класс </w:t>
      </w:r>
      <w:r w:rsidR="009973B9" w:rsidRPr="001F3145">
        <w:rPr>
          <w:rFonts w:ascii="Times New Roman" w:hAnsi="Times New Roman" w:cs="Times New Roman"/>
          <w:b/>
          <w:bCs/>
          <w:sz w:val="24"/>
          <w:szCs w:val="24"/>
        </w:rPr>
        <w:t>и в другом классе</w:t>
      </w:r>
      <w:r w:rsidR="00F77318">
        <w:rPr>
          <w:rFonts w:ascii="Times New Roman" w:hAnsi="Times New Roman" w:cs="Times New Roman"/>
          <w:b/>
          <w:bCs/>
          <w:sz w:val="24"/>
          <w:szCs w:val="24"/>
        </w:rPr>
        <w:t xml:space="preserve"> (максимум)</w:t>
      </w:r>
    </w:p>
    <w:p w:rsidR="002C111D" w:rsidRPr="001F3145" w:rsidRDefault="002C111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Мы даем возможность детям самостоятельно выводить свою итоговую оценку, вы</w:t>
      </w:r>
      <w:r w:rsidR="00B3275F" w:rsidRPr="001F3145">
        <w:rPr>
          <w:rFonts w:ascii="Times New Roman" w:hAnsi="Times New Roman" w:cs="Times New Roman"/>
          <w:sz w:val="24"/>
          <w:szCs w:val="24"/>
        </w:rPr>
        <w:t>считывать свою итоговую отметку</w:t>
      </w:r>
      <w:r w:rsidRPr="001F3145">
        <w:rPr>
          <w:rFonts w:ascii="Times New Roman" w:hAnsi="Times New Roman" w:cs="Times New Roman"/>
          <w:sz w:val="24"/>
          <w:szCs w:val="24"/>
        </w:rPr>
        <w:t>. Все это, позволит не только развить у учеников умение самооценки, но и заметно снизить показатели уровня тревожности в ситуациях «предъявление себя», «отношения с учителями», «боязнь неуспеха». Заметно возрастет сознательное отношение учеников к учебной деятельности, понимание целей обучения.</w:t>
      </w:r>
      <w:r w:rsidR="00715B04">
        <w:rPr>
          <w:rFonts w:ascii="Times New Roman" w:hAnsi="Times New Roman" w:cs="Times New Roman"/>
          <w:sz w:val="24"/>
          <w:szCs w:val="24"/>
        </w:rPr>
        <w:t xml:space="preserve"> </w:t>
      </w:r>
    </w:p>
    <w:p w:rsidR="009973B9" w:rsidRDefault="009973B9" w:rsidP="00171D4D">
      <w:pPr>
        <w:autoSpaceDE w:val="0"/>
        <w:autoSpaceDN w:val="0"/>
        <w:adjustRightInd w:val="0"/>
        <w:spacing w:after="0" w:line="360" w:lineRule="auto"/>
        <w:ind w:left="-284" w:firstLine="284"/>
        <w:jc w:val="both"/>
        <w:rPr>
          <w:rFonts w:ascii="Times New Roman" w:hAnsi="Times New Roman" w:cs="Times New Roman"/>
          <w:sz w:val="24"/>
          <w:szCs w:val="24"/>
        </w:rPr>
      </w:pPr>
    </w:p>
    <w:p w:rsidR="006B5CB5" w:rsidRDefault="006B5CB5" w:rsidP="00171D4D">
      <w:pPr>
        <w:autoSpaceDE w:val="0"/>
        <w:autoSpaceDN w:val="0"/>
        <w:adjustRightInd w:val="0"/>
        <w:spacing w:after="0" w:line="360" w:lineRule="auto"/>
        <w:ind w:left="-284" w:firstLine="284"/>
        <w:jc w:val="both"/>
        <w:rPr>
          <w:rFonts w:ascii="Times New Roman" w:hAnsi="Times New Roman" w:cs="Times New Roman"/>
          <w:sz w:val="24"/>
          <w:szCs w:val="24"/>
        </w:rPr>
      </w:pPr>
    </w:p>
    <w:p w:rsidR="006F2C15" w:rsidRPr="001F3145" w:rsidRDefault="0014186B" w:rsidP="0014186B">
      <w:pPr>
        <w:spacing w:after="0" w:line="360" w:lineRule="auto"/>
        <w:ind w:left="-284" w:firstLine="851"/>
        <w:jc w:val="center"/>
        <w:rPr>
          <w:rFonts w:ascii="Times New Roman" w:hAnsi="Times New Roman" w:cs="Times New Roman"/>
          <w:sz w:val="24"/>
          <w:szCs w:val="24"/>
        </w:rPr>
      </w:pPr>
      <w:r w:rsidRPr="00715B04">
        <w:rPr>
          <w:rFonts w:ascii="Times New Roman" w:hAnsi="Times New Roman" w:cs="Times New Roman"/>
          <w:sz w:val="24"/>
          <w:szCs w:val="24"/>
        </w:rPr>
        <w:t>П</w:t>
      </w:r>
      <w:r w:rsidR="00682C56" w:rsidRPr="00715B04">
        <w:rPr>
          <w:rFonts w:ascii="Times New Roman" w:hAnsi="Times New Roman" w:cs="Times New Roman"/>
          <w:sz w:val="24"/>
          <w:szCs w:val="24"/>
        </w:rPr>
        <w:t xml:space="preserve">риложение </w:t>
      </w:r>
    </w:p>
    <w:p w:rsidR="004E2761" w:rsidRPr="001F3145" w:rsidRDefault="0038534D" w:rsidP="0014186B">
      <w:pPr>
        <w:pStyle w:val="a5"/>
        <w:spacing w:after="0" w:line="240" w:lineRule="auto"/>
        <w:ind w:left="927"/>
        <w:jc w:val="center"/>
        <w:rPr>
          <w:rFonts w:ascii="Times New Roman" w:hAnsi="Times New Roman" w:cs="Times New Roman"/>
          <w:b/>
          <w:sz w:val="24"/>
          <w:szCs w:val="24"/>
        </w:rPr>
      </w:pPr>
      <w:r w:rsidRPr="001F3145">
        <w:rPr>
          <w:rFonts w:ascii="Times New Roman" w:hAnsi="Times New Roman" w:cs="Times New Roman"/>
          <w:b/>
          <w:sz w:val="24"/>
          <w:szCs w:val="24"/>
        </w:rPr>
        <w:t xml:space="preserve">№1. </w:t>
      </w:r>
      <w:r w:rsidR="004E2761" w:rsidRPr="001F3145">
        <w:rPr>
          <w:rFonts w:ascii="Times New Roman" w:hAnsi="Times New Roman" w:cs="Times New Roman"/>
          <w:b/>
          <w:sz w:val="24"/>
          <w:szCs w:val="24"/>
        </w:rPr>
        <w:t>Краткий перечень правил технологии оценивания образовательных достижений (учебных успехов)</w:t>
      </w:r>
    </w:p>
    <w:p w:rsidR="004E2761" w:rsidRPr="001F3145" w:rsidRDefault="00AE445F" w:rsidP="0014186B">
      <w:pPr>
        <w:spacing w:after="0" w:line="360" w:lineRule="auto"/>
        <w:ind w:left="-284" w:firstLine="851"/>
        <w:jc w:val="center"/>
        <w:rPr>
          <w:rFonts w:ascii="Times New Roman" w:hAnsi="Times New Roman" w:cs="Times New Roman"/>
          <w:b/>
          <w:i/>
          <w:sz w:val="24"/>
          <w:szCs w:val="24"/>
        </w:rPr>
      </w:pPr>
      <w:r>
        <w:rPr>
          <w:rFonts w:ascii="Times New Roman" w:hAnsi="Times New Roman" w:cs="Times New Roman"/>
          <w:b/>
          <w:i/>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-213995</wp:posOffset>
                </wp:positionH>
                <wp:positionV relativeFrom="paragraph">
                  <wp:posOffset>17780</wp:posOffset>
                </wp:positionV>
                <wp:extent cx="6320790" cy="2691130"/>
                <wp:effectExtent l="8890" t="13335" r="13970" b="1016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2691130"/>
                        </a:xfrm>
                        <a:prstGeom prst="rect">
                          <a:avLst/>
                        </a:prstGeom>
                        <a:noFill/>
                        <a:ln w="12700">
                          <a:solidFill>
                            <a:schemeClr val="dk1">
                              <a:lumMod val="100000"/>
                              <a:lumOff val="0"/>
                            </a:schemeClr>
                          </a:solidFill>
                          <a:prstDash val="dash"/>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0DEF24C" id="Rectangle 12" o:spid="_x0000_s1026" style="position:absolute;margin-left:-16.85pt;margin-top:1.4pt;width:497.7pt;height:2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" filled="f" fillcolor="white [3201]" strokecolor="black [3200]" strokeweight="1pt">
                <v:stroke dashstyle="dash"/>
                <v:shadow color="#868686"/>
              </v:rect>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172720</wp:posOffset>
                </wp:positionV>
                <wp:extent cx="5630545" cy="497840"/>
                <wp:effectExtent l="10795" t="6350" r="6985" b="1016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0545" cy="497840"/>
                        </a:xfrm>
                        <a:prstGeom prst="rect">
                          <a:avLst/>
                        </a:prstGeom>
                        <a:solidFill>
                          <a:srgbClr val="FFFFFF"/>
                        </a:solidFill>
                        <a:ln w="9525">
                          <a:solidFill>
                            <a:srgbClr val="000000"/>
                          </a:solidFill>
                          <a:miter lim="800000"/>
                          <a:headEnd/>
                          <a:tailEnd/>
                        </a:ln>
                      </wps:spPr>
                      <wps:txbx>
                        <w:txbxContent>
                          <w:p w:rsidR="00B248B4" w:rsidRDefault="00B248B4" w:rsidP="0014186B">
                            <w:pPr>
                              <w:jc w:val="center"/>
                            </w:pPr>
                            <w:r w:rsidRPr="004E2761">
                              <w:rPr>
                                <w:rFonts w:ascii="Times New Roman" w:hAnsi="Times New Roman" w:cs="Times New Roman"/>
                                <w:b/>
                                <w:sz w:val="24"/>
                                <w:szCs w:val="24"/>
                              </w:rPr>
                              <w:t>1-е правило.</w:t>
                            </w:r>
                            <w:r>
                              <w:rPr>
                                <w:rFonts w:ascii="Times New Roman" w:hAnsi="Times New Roman" w:cs="Times New Roman"/>
                                <w:sz w:val="24"/>
                                <w:szCs w:val="24"/>
                              </w:rPr>
                              <w:t xml:space="preserve"> Оценивается любое действие, а фиксируется отметкой только решение продуктивной 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26" style="position:absolute;left:0;text-align:left;margin-left:6.55pt;margin-top:13.6pt;width:443.35pt;height:3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">
                <v:textbox>
                  <w:txbxContent>
                    <w:p w:rsidR="00B248B4" w:rsidRDefault="00B248B4" w:rsidP="0014186B">
                      <w:pPr>
                        <w:jc w:val="center"/>
                      </w:pPr>
                      <w:r w:rsidRPr="004E2761">
                        <w:rPr>
                          <w:rFonts w:ascii="Times New Roman" w:hAnsi="Times New Roman" w:cs="Times New Roman"/>
                          <w:b/>
                          <w:sz w:val="24"/>
                          <w:szCs w:val="24"/>
                        </w:rPr>
                        <w:t>1-е правило.</w:t>
                      </w:r>
                      <w:r>
                        <w:rPr>
                          <w:rFonts w:ascii="Times New Roman" w:hAnsi="Times New Roman" w:cs="Times New Roman"/>
                          <w:sz w:val="24"/>
                          <w:szCs w:val="24"/>
                        </w:rPr>
                        <w:t xml:space="preserve"> Оценивается любое действие, а фиксируется отметкой только решение продуктивной задачи</w:t>
                      </w:r>
                    </w:p>
                  </w:txbxContent>
                </v:textbox>
              </v:rect>
            </w:pict>
          </mc:Fallback>
        </mc:AlternateContent>
      </w:r>
      <w:r>
        <w:rPr>
          <w:rFonts w:ascii="Times New Roman" w:hAnsi="Times New Roman" w:cs="Times New Roman"/>
          <w:b/>
          <w:i/>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-702945</wp:posOffset>
                </wp:positionH>
                <wp:positionV relativeFrom="paragraph">
                  <wp:posOffset>226060</wp:posOffset>
                </wp:positionV>
                <wp:extent cx="352425" cy="2190115"/>
                <wp:effectExtent l="5715" t="12065" r="13335" b="762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190115"/>
                        </a:xfrm>
                        <a:prstGeom prst="rect">
                          <a:avLst/>
                        </a:prstGeom>
                        <a:solidFill>
                          <a:srgbClr val="FFFFFF"/>
                        </a:solidFill>
                        <a:ln w="9525">
                          <a:solidFill>
                            <a:srgbClr val="000000"/>
                          </a:solidFill>
                          <a:miter lim="800000"/>
                          <a:headEnd/>
                          <a:tailEnd/>
                        </a:ln>
                      </wps:spPr>
                      <wps:txbx>
                        <w:txbxContent>
                          <w:p w:rsidR="00B248B4" w:rsidRPr="00582ABF" w:rsidRDefault="00B248B4" w:rsidP="00582ABF">
                            <w:pPr>
                              <w:jc w:val="center"/>
                              <w:rPr>
                                <w:rFonts w:ascii="Times New Roman" w:hAnsi="Times New Roman" w:cs="Times New Roman"/>
                              </w:rPr>
                            </w:pPr>
                            <w:r w:rsidRPr="00582ABF">
                              <w:rPr>
                                <w:rFonts w:ascii="Times New Roman" w:hAnsi="Times New Roman" w:cs="Times New Roman"/>
                              </w:rPr>
                              <w:t>Минимально необходимый набор</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3" o:spid="_x0000_s1027" style="position:absolute;left:0;text-align:left;margin-left:-55.35pt;margin-top:17.8pt;width:27.75pt;height:17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">
                <v:textbox style="layout-flow:vertical;mso-layout-flow-alt:bottom-to-top">
                  <w:txbxContent>
                    <w:p w:rsidR="00B248B4" w:rsidRPr="00582ABF" w:rsidRDefault="00B248B4" w:rsidP="00582ABF">
                      <w:pPr>
                        <w:jc w:val="center"/>
                        <w:rPr>
                          <w:rFonts w:ascii="Times New Roman" w:hAnsi="Times New Roman" w:cs="Times New Roman"/>
                        </w:rPr>
                      </w:pPr>
                      <w:r w:rsidRPr="00582ABF">
                        <w:rPr>
                          <w:rFonts w:ascii="Times New Roman" w:hAnsi="Times New Roman" w:cs="Times New Roman"/>
                        </w:rPr>
                        <w:t>Минимально необходимый набор</w:t>
                      </w:r>
                    </w:p>
                  </w:txbxContent>
                </v:textbox>
              </v:rect>
            </w:pict>
          </mc:Fallback>
        </mc:AlternateContent>
      </w:r>
      <w:r w:rsidR="00582ABF" w:rsidRPr="001F3145">
        <w:rPr>
          <w:rFonts w:ascii="Times New Roman" w:hAnsi="Times New Roman" w:cs="Times New Roman"/>
          <w:b/>
          <w:i/>
          <w:sz w:val="24"/>
          <w:szCs w:val="24"/>
        </w:rPr>
        <w:t>Что контролировать и оценивать?</w:t>
      </w: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5216525</wp:posOffset>
                </wp:positionH>
                <wp:positionV relativeFrom="paragraph">
                  <wp:posOffset>160655</wp:posOffset>
                </wp:positionV>
                <wp:extent cx="0" cy="294005"/>
                <wp:effectExtent l="57785" t="5715" r="56515" b="1460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F802D03" id="_x0000_t32" coordsize="21600,21600" o:spt="32" o:oned="t" path="m,l21600,21600e" filled="f">
                <v:path arrowok="t" fillok="f" o:connecttype="none"/>
                <o:lock v:ext="edit" shapetype="t"/>
              </v:shapetype>
              <v:shape id="AutoShape 5" o:spid="_x0000_s1026" type="#_x0000_t32" style="position:absolute;margin-left:410.75pt;margin-top:12.65pt;width:0;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L5MwIAAF0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160655</wp:posOffset>
                </wp:positionV>
                <wp:extent cx="635" cy="294005"/>
                <wp:effectExtent l="56515" t="5715" r="57150" b="1460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5E6DAF" id="AutoShape 3" o:spid="_x0000_s1026" type="#_x0000_t32" style="position:absolute;margin-left:50.65pt;margin-top:12.65pt;width:.0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li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2738120</wp:posOffset>
                </wp:positionH>
                <wp:positionV relativeFrom="paragraph">
                  <wp:posOffset>160655</wp:posOffset>
                </wp:positionV>
                <wp:extent cx="635" cy="294005"/>
                <wp:effectExtent l="55880" t="5715" r="57785" b="1460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E30F08" id="AutoShape 4" o:spid="_x0000_s1026" type="#_x0000_t32" style="position:absolute;margin-left:215.6pt;margin-top:12.65pt;width:.0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CENgIAAF8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">
                <v:stroke endarrow="block"/>
              </v:shape>
            </w:pict>
          </mc:Fallback>
        </mc:AlternateContent>
      </w:r>
    </w:p>
    <w:p w:rsidR="004E2761" w:rsidRPr="001F3145"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-213995</wp:posOffset>
                </wp:positionH>
                <wp:positionV relativeFrom="paragraph">
                  <wp:posOffset>191770</wp:posOffset>
                </wp:positionV>
                <wp:extent cx="6537325" cy="416560"/>
                <wp:effectExtent l="0" t="4445"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325" cy="416560"/>
                        </a:xfrm>
                        <a:prstGeom prst="rect">
                          <a:avLst/>
                        </a:prstGeom>
                        <a:solidFill>
                          <a:schemeClr val="lt1">
                            <a:lumMod val="100000"/>
                            <a:lumOff val="0"/>
                          </a:schemeClr>
                        </a:solidFill>
                        <a:ln>
                          <a:noFill/>
                        </a:ln>
                        <a:effectLst/>
                        <a:extLst>
                          <a:ext uri="{91240B29-F687-4F45-9708-019B960494DF}">
                            <a14:hiddenLine xmlns:a14="http://schemas.microsoft.com/office/drawing/2010/main" w="12700">
                              <a:solidFill>
                                <a:schemeClr val="accent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248B4" w:rsidRPr="00582ABF" w:rsidRDefault="00B248B4">
                            <w:pPr>
                              <w:rPr>
                                <w:b/>
                                <w:i/>
                              </w:rPr>
                            </w:pPr>
                            <w:r w:rsidRPr="00582ABF">
                              <w:rPr>
                                <w:rFonts w:ascii="Times New Roman" w:hAnsi="Times New Roman" w:cs="Times New Roman"/>
                                <w:b/>
                                <w:i/>
                                <w:sz w:val="24"/>
                                <w:szCs w:val="24"/>
                              </w:rPr>
                              <w:t xml:space="preserve">         Кто оценивает?       </w:t>
                            </w:r>
                            <w:r>
                              <w:rPr>
                                <w:rFonts w:ascii="Times New Roman" w:hAnsi="Times New Roman" w:cs="Times New Roman"/>
                                <w:b/>
                                <w:i/>
                                <w:sz w:val="24"/>
                                <w:szCs w:val="24"/>
                              </w:rPr>
                              <w:t xml:space="preserve">        </w:t>
                            </w:r>
                            <w:r w:rsidRPr="00582ABF">
                              <w:rPr>
                                <w:rFonts w:ascii="Times New Roman" w:hAnsi="Times New Roman" w:cs="Times New Roman"/>
                                <w:b/>
                                <w:i/>
                                <w:sz w:val="24"/>
                                <w:szCs w:val="24"/>
                              </w:rPr>
                              <w:t>Когда оценивать?</w:t>
                            </w:r>
                            <w:r>
                              <w:rPr>
                                <w:rFonts w:ascii="Times New Roman" w:hAnsi="Times New Roman" w:cs="Times New Roman"/>
                                <w:b/>
                                <w:i/>
                                <w:sz w:val="24"/>
                                <w:szCs w:val="24"/>
                              </w:rPr>
                              <w:t xml:space="preserve">          </w:t>
                            </w:r>
                            <w:r w:rsidRPr="00582ABF">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82ABF">
                              <w:rPr>
                                <w:rFonts w:ascii="Times New Roman" w:hAnsi="Times New Roman" w:cs="Times New Roman"/>
                                <w:b/>
                                <w:i/>
                                <w:sz w:val="24"/>
                                <w:szCs w:val="24"/>
                              </w:rPr>
                              <w:t>Где фиксировать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6" o:spid="_x0000_s1028" style="position:absolute;left:0;text-align:left;margin-left:-16.85pt;margin-top:15.1pt;width:514.75pt;height:3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" fillcolor="white [3201]" stroked="f" strokecolor="#4f81bd [3204]" strokeweight="1pt">
                <v:stroke dashstyle="dash"/>
                <v:shadow color="#868686"/>
                <v:textbox>
                  <w:txbxContent>
                    <w:p w:rsidR="00B248B4" w:rsidRPr="00582ABF" w:rsidRDefault="00B248B4">
                      <w:pPr>
                        <w:rPr>
                          <w:b/>
                          <w:i/>
                        </w:rPr>
                      </w:pPr>
                      <w:r w:rsidRPr="00582ABF">
                        <w:rPr>
                          <w:rFonts w:ascii="Times New Roman" w:hAnsi="Times New Roman" w:cs="Times New Roman"/>
                          <w:b/>
                          <w:i/>
                          <w:sz w:val="24"/>
                          <w:szCs w:val="24"/>
                        </w:rPr>
                        <w:t xml:space="preserve">         Кто оценивает?       </w:t>
                      </w:r>
                      <w:r>
                        <w:rPr>
                          <w:rFonts w:ascii="Times New Roman" w:hAnsi="Times New Roman" w:cs="Times New Roman"/>
                          <w:b/>
                          <w:i/>
                          <w:sz w:val="24"/>
                          <w:szCs w:val="24"/>
                        </w:rPr>
                        <w:t xml:space="preserve">        </w:t>
                      </w:r>
                      <w:r w:rsidRPr="00582ABF">
                        <w:rPr>
                          <w:rFonts w:ascii="Times New Roman" w:hAnsi="Times New Roman" w:cs="Times New Roman"/>
                          <w:b/>
                          <w:i/>
                          <w:sz w:val="24"/>
                          <w:szCs w:val="24"/>
                        </w:rPr>
                        <w:t>Когда оценивать?</w:t>
                      </w:r>
                      <w:r>
                        <w:rPr>
                          <w:rFonts w:ascii="Times New Roman" w:hAnsi="Times New Roman" w:cs="Times New Roman"/>
                          <w:b/>
                          <w:i/>
                          <w:sz w:val="24"/>
                          <w:szCs w:val="24"/>
                        </w:rPr>
                        <w:t xml:space="preserve">          </w:t>
                      </w:r>
                      <w:r w:rsidRPr="00582ABF">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582ABF">
                        <w:rPr>
                          <w:rFonts w:ascii="Times New Roman" w:hAnsi="Times New Roman" w:cs="Times New Roman"/>
                          <w:b/>
                          <w:i/>
                          <w:sz w:val="24"/>
                          <w:szCs w:val="24"/>
                        </w:rPr>
                        <w:t>Где фиксировать результаты?</w:t>
                      </w:r>
                    </w:p>
                  </w:txbxContent>
                </v:textbox>
              </v:rect>
            </w:pict>
          </mc:Fallback>
        </mc:AlternateContent>
      </w: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3764280</wp:posOffset>
                </wp:positionH>
                <wp:positionV relativeFrom="paragraph">
                  <wp:posOffset>82550</wp:posOffset>
                </wp:positionV>
                <wp:extent cx="2221865" cy="1167765"/>
                <wp:effectExtent l="5715" t="11430" r="10795" b="1143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1167765"/>
                        </a:xfrm>
                        <a:prstGeom prst="rect">
                          <a:avLst/>
                        </a:prstGeom>
                        <a:solidFill>
                          <a:srgbClr val="FFFFFF"/>
                        </a:solidFill>
                        <a:ln w="9525">
                          <a:solidFill>
                            <a:srgbClr val="000000"/>
                          </a:solidFill>
                          <a:miter lim="800000"/>
                          <a:headEnd/>
                          <a:tailEnd/>
                        </a:ln>
                      </wps:spPr>
                      <wps:txbx>
                        <w:txbxContent>
                          <w:p w:rsidR="00B248B4" w:rsidRPr="00A87160" w:rsidRDefault="00B248B4" w:rsidP="00A87160">
                            <w:pPr>
                              <w:jc w:val="both"/>
                              <w:rPr>
                                <w:rFonts w:ascii="Times New Roman" w:hAnsi="Times New Roman" w:cs="Times New Roman"/>
                              </w:rPr>
                            </w:pPr>
                            <w:r w:rsidRPr="0014186B">
                              <w:rPr>
                                <w:rFonts w:ascii="Times New Roman" w:hAnsi="Times New Roman" w:cs="Times New Roman"/>
                                <w:b/>
                              </w:rPr>
                              <w:t>4- правило</w:t>
                            </w:r>
                            <w:r w:rsidRPr="00A87160">
                              <w:rPr>
                                <w:rFonts w:ascii="Times New Roman" w:hAnsi="Times New Roman" w:cs="Times New Roman"/>
                              </w:rPr>
                              <w:t xml:space="preserve">. Отметки выставляются в таблицу образовательных результатов в графу того умения, которое было основным и приобреталось в ходе решения конкретной задачи.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1" o:spid="_x0000_s1029" style="position:absolute;left:0;text-align:left;margin-left:296.4pt;margin-top:6.5pt;width:174.95pt;height:9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">
                <v:textbox>
                  <w:txbxContent>
                    <w:p w:rsidR="00B248B4" w:rsidRPr="00A87160" w:rsidRDefault="00B248B4" w:rsidP="00A87160">
                      <w:pPr>
                        <w:jc w:val="both"/>
                        <w:rPr>
                          <w:rFonts w:ascii="Times New Roman" w:hAnsi="Times New Roman" w:cs="Times New Roman"/>
                        </w:rPr>
                      </w:pPr>
                      <w:r w:rsidRPr="0014186B">
                        <w:rPr>
                          <w:rFonts w:ascii="Times New Roman" w:hAnsi="Times New Roman" w:cs="Times New Roman"/>
                          <w:b/>
                        </w:rPr>
                        <w:t>4- правило</w:t>
                      </w:r>
                      <w:r w:rsidRPr="00A87160">
                        <w:rPr>
                          <w:rFonts w:ascii="Times New Roman" w:hAnsi="Times New Roman" w:cs="Times New Roman"/>
                        </w:rPr>
                        <w:t xml:space="preserve">. Отметки выставляются в таблицу образовательных результатов в графу того умения, которое было основным и приобреталось в ходе решения конкретной задачи. </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1703705</wp:posOffset>
                </wp:positionH>
                <wp:positionV relativeFrom="paragraph">
                  <wp:posOffset>82550</wp:posOffset>
                </wp:positionV>
                <wp:extent cx="1957070" cy="1167765"/>
                <wp:effectExtent l="12065" t="11430" r="12065" b="1143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1167765"/>
                        </a:xfrm>
                        <a:prstGeom prst="rect">
                          <a:avLst/>
                        </a:prstGeom>
                        <a:solidFill>
                          <a:srgbClr val="FFFFFF"/>
                        </a:solidFill>
                        <a:ln w="9525">
                          <a:solidFill>
                            <a:srgbClr val="000000"/>
                          </a:solidFill>
                          <a:miter lim="800000"/>
                          <a:headEnd/>
                          <a:tailEnd/>
                        </a:ln>
                      </wps:spPr>
                      <wps:txbx>
                        <w:txbxContent>
                          <w:p w:rsidR="00B248B4" w:rsidRPr="00A87160" w:rsidRDefault="00B248B4" w:rsidP="00A87160">
                            <w:pPr>
                              <w:jc w:val="both"/>
                              <w:rPr>
                                <w:rFonts w:ascii="Times New Roman" w:hAnsi="Times New Roman" w:cs="Times New Roman"/>
                              </w:rPr>
                            </w:pPr>
                            <w:r w:rsidRPr="0014186B">
                              <w:rPr>
                                <w:rFonts w:ascii="Times New Roman" w:hAnsi="Times New Roman" w:cs="Times New Roman"/>
                                <w:b/>
                              </w:rPr>
                              <w:t>3- правило</w:t>
                            </w:r>
                            <w:r w:rsidRPr="00A87160">
                              <w:rPr>
                                <w:rFonts w:ascii="Times New Roman" w:hAnsi="Times New Roman" w:cs="Times New Roman"/>
                              </w:rPr>
                              <w:t xml:space="preserve">. За каждую учебную задачу или группу заданий-задач, показывающих овладение отдельным умением ставится своя отдельная отметка. </w:t>
                            </w:r>
                          </w:p>
                          <w:p w:rsidR="00B248B4" w:rsidRDefault="00B2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8" o:spid="_x0000_s1030" style="position:absolute;left:0;text-align:left;margin-left:134.15pt;margin-top:6.5pt;width:154.1pt;height:9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">
                <v:textbox>
                  <w:txbxContent>
                    <w:p w:rsidR="00B248B4" w:rsidRPr="00A87160" w:rsidRDefault="00B248B4" w:rsidP="00A87160">
                      <w:pPr>
                        <w:jc w:val="both"/>
                        <w:rPr>
                          <w:rFonts w:ascii="Times New Roman" w:hAnsi="Times New Roman" w:cs="Times New Roman"/>
                        </w:rPr>
                      </w:pPr>
                      <w:r w:rsidRPr="0014186B">
                        <w:rPr>
                          <w:rFonts w:ascii="Times New Roman" w:hAnsi="Times New Roman" w:cs="Times New Roman"/>
                          <w:b/>
                        </w:rPr>
                        <w:t>3- правило</w:t>
                      </w:r>
                      <w:r w:rsidRPr="00A87160">
                        <w:rPr>
                          <w:rFonts w:ascii="Times New Roman" w:hAnsi="Times New Roman" w:cs="Times New Roman"/>
                        </w:rPr>
                        <w:t xml:space="preserve">. За каждую учебную задачу или группу заданий-задач, показывающих овладение отдельным умением ставится своя отдельная отметка. </w:t>
                      </w:r>
                    </w:p>
                    <w:p w:rsidR="00B248B4" w:rsidRDefault="00B248B4"/>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-149860</wp:posOffset>
                </wp:positionH>
                <wp:positionV relativeFrom="paragraph">
                  <wp:posOffset>82550</wp:posOffset>
                </wp:positionV>
                <wp:extent cx="1724660" cy="1167765"/>
                <wp:effectExtent l="6350" t="11430" r="12065" b="1143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1167765"/>
                        </a:xfrm>
                        <a:prstGeom prst="rect">
                          <a:avLst/>
                        </a:prstGeom>
                        <a:solidFill>
                          <a:srgbClr val="FFFFFF"/>
                        </a:solidFill>
                        <a:ln w="9525">
                          <a:solidFill>
                            <a:srgbClr val="000000"/>
                          </a:solidFill>
                          <a:miter lim="800000"/>
                          <a:headEnd/>
                          <a:tailEnd/>
                        </a:ln>
                      </wps:spPr>
                      <wps:txbx>
                        <w:txbxContent>
                          <w:p w:rsidR="00B248B4" w:rsidRPr="00A87160" w:rsidRDefault="00B248B4" w:rsidP="00D22A69">
                            <w:pPr>
                              <w:jc w:val="both"/>
                              <w:rPr>
                                <w:rFonts w:ascii="Times New Roman" w:hAnsi="Times New Roman" w:cs="Times New Roman"/>
                              </w:rPr>
                            </w:pPr>
                            <w:r w:rsidRPr="0014186B">
                              <w:rPr>
                                <w:rFonts w:ascii="Times New Roman" w:hAnsi="Times New Roman" w:cs="Times New Roman"/>
                                <w:b/>
                              </w:rPr>
                              <w:t>2-е правило</w:t>
                            </w:r>
                            <w:r w:rsidRPr="00A87160">
                              <w:rPr>
                                <w:rFonts w:ascii="Times New Roman" w:hAnsi="Times New Roman" w:cs="Times New Roman"/>
                              </w:rPr>
                              <w:t>. Учитель и ученик по возможности определяют оценку в диалоге (внешняя оценка + самооценка)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7" o:spid="_x0000_s1031" style="position:absolute;left:0;text-align:left;margin-left:-11.8pt;margin-top:6.5pt;width:135.8pt;height:9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">
                <v:textbox>
                  <w:txbxContent>
                    <w:p w:rsidR="00B248B4" w:rsidRPr="00A87160" w:rsidRDefault="00B248B4" w:rsidP="00D22A69">
                      <w:pPr>
                        <w:jc w:val="both"/>
                        <w:rPr>
                          <w:rFonts w:ascii="Times New Roman" w:hAnsi="Times New Roman" w:cs="Times New Roman"/>
                        </w:rPr>
                      </w:pPr>
                      <w:r w:rsidRPr="0014186B">
                        <w:rPr>
                          <w:rFonts w:ascii="Times New Roman" w:hAnsi="Times New Roman" w:cs="Times New Roman"/>
                          <w:b/>
                        </w:rPr>
                        <w:t>2-е правило</w:t>
                      </w:r>
                      <w:r w:rsidRPr="00A87160">
                        <w:rPr>
                          <w:rFonts w:ascii="Times New Roman" w:hAnsi="Times New Roman" w:cs="Times New Roman"/>
                        </w:rPr>
                        <w:t>. Учитель и ученик по возможности определяют оценку в диалоге (внешняя оценка + самооценка)</w:t>
                      </w:r>
                    </w:p>
                  </w:txbxContent>
                </v:textbox>
              </v:rect>
            </w:pict>
          </mc:Fallback>
        </mc:AlternateContent>
      </w: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5392420</wp:posOffset>
                </wp:positionH>
                <wp:positionV relativeFrom="paragraph">
                  <wp:posOffset>0</wp:posOffset>
                </wp:positionV>
                <wp:extent cx="635" cy="3256280"/>
                <wp:effectExtent l="52705" t="13335" r="60960" b="1651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6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FB24AE" id="AutoShape 15" o:spid="_x0000_s1026" type="#_x0000_t32" style="position:absolute;margin-left:424.6pt;margin-top:0;width:.05pt;height:2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154940</wp:posOffset>
                </wp:positionH>
                <wp:positionV relativeFrom="paragraph">
                  <wp:posOffset>0</wp:posOffset>
                </wp:positionV>
                <wp:extent cx="635" cy="3256280"/>
                <wp:effectExtent l="53975" t="13335" r="59690" b="1651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6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C1319F" id="AutoShape 14" o:spid="_x0000_s1026" type="#_x0000_t32" style="position:absolute;margin-left:12.2pt;margin-top:0;width:.05pt;height:2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S9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1077595</wp:posOffset>
                </wp:positionH>
                <wp:positionV relativeFrom="paragraph">
                  <wp:posOffset>163830</wp:posOffset>
                </wp:positionV>
                <wp:extent cx="3489325" cy="1351915"/>
                <wp:effectExtent l="5080" t="5715" r="10795" b="139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1351915"/>
                        </a:xfrm>
                        <a:prstGeom prst="rect">
                          <a:avLst/>
                        </a:prstGeom>
                        <a:solidFill>
                          <a:srgbClr val="FFFFFF"/>
                        </a:solidFill>
                        <a:ln w="9525">
                          <a:solidFill>
                            <a:srgbClr val="000000"/>
                          </a:solidFill>
                          <a:miter lim="800000"/>
                          <a:headEnd/>
                          <a:tailEnd/>
                        </a:ln>
                      </wps:spPr>
                      <wps:txbx>
                        <w:txbxContent>
                          <w:p w:rsidR="00B248B4" w:rsidRPr="00D22A69" w:rsidRDefault="00B248B4" w:rsidP="00582ABF">
                            <w:pPr>
                              <w:jc w:val="both"/>
                              <w:rPr>
                                <w:rFonts w:ascii="Times New Roman" w:hAnsi="Times New Roman" w:cs="Times New Roman"/>
                              </w:rPr>
                            </w:pPr>
                            <w:r w:rsidRPr="0014186B">
                              <w:rPr>
                                <w:rFonts w:ascii="Times New Roman" w:hAnsi="Times New Roman" w:cs="Times New Roman"/>
                                <w:b/>
                              </w:rPr>
                              <w:t>5-е правило</w:t>
                            </w:r>
                            <w:r>
                              <w:rPr>
                                <w:rFonts w:ascii="Times New Roman" w:hAnsi="Times New Roman" w:cs="Times New Roman"/>
                              </w:rPr>
                              <w:t xml:space="preserve">. За задачи, решенные при изучении новой темы, отметка ставится только по желанию обучающихся. За каждую задачу проверочной (контрольной) работы отметки ставятся всем обучающимся. Ученик не может отказаться от выставления этой отметки, но имеет право пересдать (хотя бы один раз). </w:t>
                            </w:r>
                          </w:p>
                          <w:p w:rsidR="00B248B4" w:rsidRDefault="00B24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9" o:spid="_x0000_s1032" style="position:absolute;left:0;text-align:left;margin-left:84.85pt;margin-top:12.9pt;width:274.75pt;height:10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">
                <v:textbox>
                  <w:txbxContent>
                    <w:p w:rsidR="00B248B4" w:rsidRPr="00D22A69" w:rsidRDefault="00B248B4" w:rsidP="00582ABF">
                      <w:pPr>
                        <w:jc w:val="both"/>
                        <w:rPr>
                          <w:rFonts w:ascii="Times New Roman" w:hAnsi="Times New Roman" w:cs="Times New Roman"/>
                        </w:rPr>
                      </w:pPr>
                      <w:r w:rsidRPr="0014186B">
                        <w:rPr>
                          <w:rFonts w:ascii="Times New Roman" w:hAnsi="Times New Roman" w:cs="Times New Roman"/>
                          <w:b/>
                        </w:rPr>
                        <w:t>5-е правило</w:t>
                      </w:r>
                      <w:r>
                        <w:rPr>
                          <w:rFonts w:ascii="Times New Roman" w:hAnsi="Times New Roman" w:cs="Times New Roman"/>
                        </w:rPr>
                        <w:t xml:space="preserve">. За задачи, решенные при изучении новой темы, отметка ставится только по желанию обучающихся. За каждую задачу проверочной (контрольной) работы отметки ставятся всем обучающимся. Ученик не может отказаться от выставления этой отметки, но имеет право пересдать (хотя бы один раз). </w:t>
                      </w:r>
                    </w:p>
                    <w:p w:rsidR="00B248B4" w:rsidRDefault="00B248B4"/>
                  </w:txbxContent>
                </v:textbox>
              </v:rect>
            </w:pict>
          </mc:Fallback>
        </mc:AlternateContent>
      </w: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467995</wp:posOffset>
                </wp:positionH>
                <wp:positionV relativeFrom="paragraph">
                  <wp:posOffset>147955</wp:posOffset>
                </wp:positionV>
                <wp:extent cx="4539615" cy="994410"/>
                <wp:effectExtent l="5080" t="5080" r="8255"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9615" cy="994410"/>
                        </a:xfrm>
                        <a:prstGeom prst="rect">
                          <a:avLst/>
                        </a:prstGeom>
                        <a:solidFill>
                          <a:srgbClr val="FFFFFF"/>
                        </a:solidFill>
                        <a:ln w="9525">
                          <a:solidFill>
                            <a:srgbClr val="000000"/>
                          </a:solidFill>
                          <a:miter lim="800000"/>
                          <a:headEnd/>
                          <a:tailEnd/>
                        </a:ln>
                      </wps:spPr>
                      <wps:txbx>
                        <w:txbxContent>
                          <w:p w:rsidR="00B248B4" w:rsidRPr="00D22A69" w:rsidRDefault="00B248B4" w:rsidP="00A87160">
                            <w:pPr>
                              <w:jc w:val="both"/>
                              <w:rPr>
                                <w:rFonts w:ascii="Times New Roman" w:hAnsi="Times New Roman" w:cs="Times New Roman"/>
                              </w:rPr>
                            </w:pPr>
                            <w:r w:rsidRPr="0014186B">
                              <w:rPr>
                                <w:rFonts w:ascii="Times New Roman" w:hAnsi="Times New Roman" w:cs="Times New Roman"/>
                                <w:b/>
                              </w:rPr>
                              <w:t>7-е правило</w:t>
                            </w:r>
                            <w:r>
                              <w:rPr>
                                <w:rFonts w:ascii="Times New Roman" w:hAnsi="Times New Roman" w:cs="Times New Roman"/>
                              </w:rPr>
                              <w:t>. Итоговые оценки и отметки, рекомендуется выставлять не просто за отрезок учебного года, а за учебный блок тем, который изучали в этот отрезок времени. Итоговая отметка высчитывается как среднеарифметическое текущих отметок (по желанию ученика) и отметок за проверочные (контрольные) работы (обязательные.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0" o:spid="_x0000_s1033" style="position:absolute;left:0;text-align:left;margin-left:36.85pt;margin-top:11.65pt;width:357.45pt;height:7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">
                <v:textbox>
                  <w:txbxContent>
                    <w:p w:rsidR="00B248B4" w:rsidRPr="00D22A69" w:rsidRDefault="00B248B4" w:rsidP="00A87160">
                      <w:pPr>
                        <w:jc w:val="both"/>
                        <w:rPr>
                          <w:rFonts w:ascii="Times New Roman" w:hAnsi="Times New Roman" w:cs="Times New Roman"/>
                        </w:rPr>
                      </w:pPr>
                      <w:r w:rsidRPr="0014186B">
                        <w:rPr>
                          <w:rFonts w:ascii="Times New Roman" w:hAnsi="Times New Roman" w:cs="Times New Roman"/>
                          <w:b/>
                        </w:rPr>
                        <w:t>7-е правило</w:t>
                      </w:r>
                      <w:r>
                        <w:rPr>
                          <w:rFonts w:ascii="Times New Roman" w:hAnsi="Times New Roman" w:cs="Times New Roman"/>
                        </w:rPr>
                        <w:t>. Итоговые оценки и отметки, рекомендуется выставлять не просто за отрезок учебного года, а за учебный блок тем, который изучали в этот отрезок времени. Итоговая отметка высчитывается как среднеарифметическое текущих отметок (по желанию ученика) и отметок за проверочные (контрольные) работы (обязательные.</w:t>
                      </w:r>
                    </w:p>
                  </w:txbxContent>
                </v:textbox>
              </v:rect>
            </w:pict>
          </mc:Fallback>
        </mc:AlternateContent>
      </w: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2858135</wp:posOffset>
                </wp:positionH>
                <wp:positionV relativeFrom="paragraph">
                  <wp:posOffset>163195</wp:posOffset>
                </wp:positionV>
                <wp:extent cx="8255" cy="240665"/>
                <wp:effectExtent l="52070" t="5080" r="53975" b="209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FAB6285" id="AutoShape 16" o:spid="_x0000_s1026" type="#_x0000_t32" style="position:absolute;margin-left:225.05pt;margin-top:12.85pt;width:.65pt;height:1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">
                <v:stroke endarrow="block"/>
              </v:shape>
            </w:pict>
          </mc:Fallback>
        </mc:AlternateContent>
      </w:r>
    </w:p>
    <w:p w:rsidR="004E2761" w:rsidRPr="001F3145"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644525</wp:posOffset>
                </wp:positionH>
                <wp:positionV relativeFrom="paragraph">
                  <wp:posOffset>140970</wp:posOffset>
                </wp:positionV>
                <wp:extent cx="4427855" cy="272415"/>
                <wp:effectExtent l="635" t="0" r="635"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8B4" w:rsidRPr="00582ABF" w:rsidRDefault="00B248B4" w:rsidP="00582ABF">
                            <w:pPr>
                              <w:jc w:val="center"/>
                              <w:rPr>
                                <w:rFonts w:ascii="Times New Roman" w:hAnsi="Times New Roman" w:cs="Times New Roman"/>
                                <w:b/>
                                <w:i/>
                              </w:rPr>
                            </w:pPr>
                            <w:r w:rsidRPr="00582ABF">
                              <w:rPr>
                                <w:rFonts w:ascii="Times New Roman" w:hAnsi="Times New Roman" w:cs="Times New Roman"/>
                                <w:b/>
                                <w:i/>
                              </w:rPr>
                              <w:t>Как, по какой шкале оценивать?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7" o:spid="_x0000_s1034" style="position:absolute;left:0;text-align:left;margin-left:50.75pt;margin-top:11.1pt;width:348.65pt;height: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" stroked="f">
                <v:textbox>
                  <w:txbxContent>
                    <w:p w:rsidR="00B248B4" w:rsidRPr="00582ABF" w:rsidRDefault="00B248B4" w:rsidP="00582ABF">
                      <w:pPr>
                        <w:jc w:val="center"/>
                        <w:rPr>
                          <w:rFonts w:ascii="Times New Roman" w:hAnsi="Times New Roman" w:cs="Times New Roman"/>
                          <w:b/>
                          <w:i/>
                        </w:rPr>
                      </w:pPr>
                      <w:r w:rsidRPr="00582ABF">
                        <w:rPr>
                          <w:rFonts w:ascii="Times New Roman" w:hAnsi="Times New Roman" w:cs="Times New Roman"/>
                          <w:b/>
                          <w:i/>
                        </w:rPr>
                        <w:t>Как, по какой шкале оценивать?</w:t>
                      </w:r>
                    </w:p>
                  </w:txbxContent>
                </v:textbox>
              </v:rect>
            </w:pict>
          </mc:Fallback>
        </mc:AlternateContent>
      </w:r>
    </w:p>
    <w:p w:rsidR="004E2761" w:rsidRPr="001F3145"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231775</wp:posOffset>
                </wp:positionV>
                <wp:extent cx="5735320" cy="706120"/>
                <wp:effectExtent l="10795" t="8255" r="6985" b="952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320" cy="706120"/>
                        </a:xfrm>
                        <a:prstGeom prst="rect">
                          <a:avLst/>
                        </a:prstGeom>
                        <a:solidFill>
                          <a:srgbClr val="FFFFFF"/>
                        </a:solidFill>
                        <a:ln w="9525">
                          <a:solidFill>
                            <a:srgbClr val="000000"/>
                          </a:solidFill>
                          <a:miter lim="800000"/>
                          <a:headEnd/>
                          <a:tailEnd/>
                        </a:ln>
                      </wps:spPr>
                      <wps:txbx>
                        <w:txbxContent>
                          <w:p w:rsidR="00B248B4" w:rsidRPr="00582ABF" w:rsidRDefault="00B248B4" w:rsidP="00582ABF">
                            <w:pPr>
                              <w:jc w:val="both"/>
                              <w:rPr>
                                <w:rFonts w:ascii="Times New Roman" w:hAnsi="Times New Roman" w:cs="Times New Roman"/>
                              </w:rPr>
                            </w:pPr>
                            <w:r w:rsidRPr="0014186B">
                              <w:rPr>
                                <w:rFonts w:ascii="Times New Roman" w:hAnsi="Times New Roman" w:cs="Times New Roman"/>
                                <w:b/>
                              </w:rPr>
                              <w:t>6- правило</w:t>
                            </w:r>
                            <w:r>
                              <w:rPr>
                                <w:rFonts w:ascii="Times New Roman" w:hAnsi="Times New Roman" w:cs="Times New Roman"/>
                              </w:rPr>
                              <w:t>. Оценка ученика определяется по универсальной шкале трех уровней успешности: необходимый уровень («хорошо, но не отлично), программный уровень («отлично»), максимальный уровень («превосходно»).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8" o:spid="_x0000_s1035" style="position:absolute;left:0;text-align:left;margin-left:6.55pt;margin-top:18.25pt;width:451.6pt;height:5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">
                <v:textbox>
                  <w:txbxContent>
                    <w:p w:rsidR="00B248B4" w:rsidRPr="00582ABF" w:rsidRDefault="00B248B4" w:rsidP="00582ABF">
                      <w:pPr>
                        <w:jc w:val="both"/>
                        <w:rPr>
                          <w:rFonts w:ascii="Times New Roman" w:hAnsi="Times New Roman" w:cs="Times New Roman"/>
                        </w:rPr>
                      </w:pPr>
                      <w:r w:rsidRPr="0014186B">
                        <w:rPr>
                          <w:rFonts w:ascii="Times New Roman" w:hAnsi="Times New Roman" w:cs="Times New Roman"/>
                          <w:b/>
                        </w:rPr>
                        <w:t>6- правило</w:t>
                      </w:r>
                      <w:r>
                        <w:rPr>
                          <w:rFonts w:ascii="Times New Roman" w:hAnsi="Times New Roman" w:cs="Times New Roman"/>
                        </w:rPr>
                        <w:t>. Оценка ученика определяется по универсальной шкале трех уровней успешности: необходимый уровень («хорошо, но не отлично), программный уровень («отлично»), максимальный уровень («превосходно»).</w:t>
                      </w:r>
                    </w:p>
                  </w:txbxContent>
                </v:textbox>
              </v:rect>
            </w:pict>
          </mc:Fallback>
        </mc:AlternateContent>
      </w: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Pr="001F3145" w:rsidRDefault="004E2761" w:rsidP="0014186B">
      <w:pPr>
        <w:spacing w:after="0" w:line="360" w:lineRule="auto"/>
        <w:ind w:left="-284" w:firstLine="851"/>
        <w:jc w:val="center"/>
        <w:rPr>
          <w:rFonts w:ascii="Times New Roman" w:hAnsi="Times New Roman" w:cs="Times New Roman"/>
          <w:sz w:val="24"/>
          <w:szCs w:val="24"/>
        </w:rPr>
      </w:pPr>
    </w:p>
    <w:p w:rsidR="004E2761" w:rsidRDefault="004E2761" w:rsidP="0014186B">
      <w:pPr>
        <w:spacing w:after="0" w:line="360" w:lineRule="auto"/>
        <w:ind w:left="-284" w:firstLine="851"/>
        <w:jc w:val="center"/>
        <w:rPr>
          <w:rFonts w:ascii="Times New Roman" w:hAnsi="Times New Roman" w:cs="Times New Roman"/>
          <w:sz w:val="24"/>
          <w:szCs w:val="24"/>
        </w:rPr>
      </w:pPr>
    </w:p>
    <w:p w:rsidR="0014186B"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83185</wp:posOffset>
                </wp:positionH>
                <wp:positionV relativeFrom="paragraph">
                  <wp:posOffset>118110</wp:posOffset>
                </wp:positionV>
                <wp:extent cx="5687060" cy="288290"/>
                <wp:effectExtent l="10795" t="12700" r="7620" b="1333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288290"/>
                        </a:xfrm>
                        <a:prstGeom prst="rect">
                          <a:avLst/>
                        </a:prstGeom>
                        <a:solidFill>
                          <a:srgbClr val="FFFFFF"/>
                        </a:solidFill>
                        <a:ln w="9525">
                          <a:solidFill>
                            <a:srgbClr val="000000"/>
                          </a:solidFill>
                          <a:miter lim="800000"/>
                          <a:headEnd/>
                          <a:tailEnd/>
                        </a:ln>
                      </wps:spPr>
                      <wps:txbx>
                        <w:txbxContent>
                          <w:p w:rsidR="00B248B4" w:rsidRPr="00582ABF" w:rsidRDefault="00B248B4" w:rsidP="00582ABF">
                            <w:pPr>
                              <w:jc w:val="center"/>
                              <w:rPr>
                                <w:rFonts w:ascii="Times New Roman" w:hAnsi="Times New Roman" w:cs="Times New Roman"/>
                                <w:b/>
                                <w:i/>
                              </w:rPr>
                            </w:pPr>
                            <w:r w:rsidRPr="00582ABF">
                              <w:rPr>
                                <w:rFonts w:ascii="Times New Roman" w:hAnsi="Times New Roman" w:cs="Times New Roman"/>
                                <w:b/>
                                <w:i/>
                              </w:rPr>
                              <w:t>Как перевести качественную оценку в количественную отметку?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19" o:spid="_x0000_s1036" style="position:absolute;left:0;text-align:left;margin-left:6.55pt;margin-top:9.3pt;width:447.8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">
                <v:textbox>
                  <w:txbxContent>
                    <w:p w:rsidR="00B248B4" w:rsidRPr="00582ABF" w:rsidRDefault="00B248B4" w:rsidP="00582ABF">
                      <w:pPr>
                        <w:jc w:val="center"/>
                        <w:rPr>
                          <w:rFonts w:ascii="Times New Roman" w:hAnsi="Times New Roman" w:cs="Times New Roman"/>
                          <w:b/>
                          <w:i/>
                        </w:rPr>
                      </w:pPr>
                      <w:r w:rsidRPr="00582ABF">
                        <w:rPr>
                          <w:rFonts w:ascii="Times New Roman" w:hAnsi="Times New Roman" w:cs="Times New Roman"/>
                          <w:b/>
                          <w:i/>
                        </w:rPr>
                        <w:t>Как перевести качественную оценку в количественную отметку?</w:t>
                      </w:r>
                    </w:p>
                  </w:txbxContent>
                </v:textbox>
              </v:rect>
            </w:pict>
          </mc:Fallback>
        </mc:AlternateContent>
      </w:r>
    </w:p>
    <w:p w:rsidR="0014186B"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909320</wp:posOffset>
                </wp:positionH>
                <wp:positionV relativeFrom="paragraph">
                  <wp:posOffset>207010</wp:posOffset>
                </wp:positionV>
                <wp:extent cx="0" cy="361315"/>
                <wp:effectExtent l="55880" t="12065" r="58420" b="1714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31B503" id="AutoShape 20" o:spid="_x0000_s1026" type="#_x0000_t32" style="position:absolute;margin-left:71.6pt;margin-top:16.3pt;width:0;height:2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">
                <v:stroke endarrow="block"/>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4502785</wp:posOffset>
                </wp:positionH>
                <wp:positionV relativeFrom="paragraph">
                  <wp:posOffset>207010</wp:posOffset>
                </wp:positionV>
                <wp:extent cx="8255" cy="361315"/>
                <wp:effectExtent l="48895" t="12065" r="57150" b="1714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9155DB" id="AutoShape 21" o:spid="_x0000_s1026" type="#_x0000_t32" style="position:absolute;margin-left:354.55pt;margin-top:16.3pt;width:.65pt;height:2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">
                <v:stroke endarrow="block"/>
              </v:shape>
            </w:pict>
          </mc:Fallback>
        </mc:AlternateContent>
      </w:r>
    </w:p>
    <w:p w:rsidR="0014186B" w:rsidRDefault="0014186B" w:rsidP="0014186B">
      <w:pPr>
        <w:spacing w:after="0" w:line="360" w:lineRule="auto"/>
        <w:ind w:left="-284" w:firstLine="851"/>
        <w:jc w:val="center"/>
        <w:rPr>
          <w:rFonts w:ascii="Times New Roman" w:hAnsi="Times New Roman" w:cs="Times New Roman"/>
          <w:sz w:val="24"/>
          <w:szCs w:val="24"/>
        </w:rPr>
      </w:pPr>
    </w:p>
    <w:p w:rsidR="0014186B" w:rsidRDefault="00AE445F" w:rsidP="0014186B">
      <w:pPr>
        <w:spacing w:after="0" w:line="360" w:lineRule="auto"/>
        <w:ind w:left="-284" w:firstLine="851"/>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3547745</wp:posOffset>
                </wp:positionH>
                <wp:positionV relativeFrom="paragraph">
                  <wp:posOffset>131445</wp:posOffset>
                </wp:positionV>
                <wp:extent cx="1828800" cy="633730"/>
                <wp:effectExtent l="8255" t="5080" r="10795" b="889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3730"/>
                        </a:xfrm>
                        <a:prstGeom prst="rect">
                          <a:avLst/>
                        </a:prstGeom>
                        <a:solidFill>
                          <a:srgbClr val="FFFFFF"/>
                        </a:solidFill>
                        <a:ln w="9525">
                          <a:solidFill>
                            <a:srgbClr val="000000"/>
                          </a:solidFill>
                          <a:miter lim="800000"/>
                          <a:headEnd/>
                          <a:tailEnd/>
                        </a:ln>
                      </wps:spPr>
                      <wps:txbx>
                        <w:txbxContent>
                          <w:p w:rsidR="00B248B4" w:rsidRPr="00582ABF" w:rsidRDefault="00B248B4" w:rsidP="00FD4A1A">
                            <w:pPr>
                              <w:jc w:val="center"/>
                              <w:rPr>
                                <w:rFonts w:ascii="Times New Roman" w:hAnsi="Times New Roman" w:cs="Times New Roman"/>
                              </w:rPr>
                            </w:pPr>
                            <w:r>
                              <w:rPr>
                                <w:rFonts w:ascii="Times New Roman" w:hAnsi="Times New Roman" w:cs="Times New Roman"/>
                              </w:rPr>
                              <w:t>Пятибалльная шкала, соотнесенная с тремя уровнями успешности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3" o:spid="_x0000_s1037" style="position:absolute;left:0;text-align:left;margin-left:279.35pt;margin-top:10.35pt;width:2in;height:4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">
                <v:textbox>
                  <w:txbxContent>
                    <w:p w:rsidR="00B248B4" w:rsidRPr="00582ABF" w:rsidRDefault="00B248B4" w:rsidP="00FD4A1A">
                      <w:pPr>
                        <w:jc w:val="center"/>
                        <w:rPr>
                          <w:rFonts w:ascii="Times New Roman" w:hAnsi="Times New Roman" w:cs="Times New Roman"/>
                        </w:rPr>
                      </w:pPr>
                      <w:r>
                        <w:rPr>
                          <w:rFonts w:ascii="Times New Roman" w:hAnsi="Times New Roman" w:cs="Times New Roman"/>
                        </w:rPr>
                        <w:t>Пятибалльная шкала, соотнесенная с тремя уровнями успешности</w:t>
                      </w:r>
                    </w:p>
                  </w:txbxContent>
                </v:textbox>
              </v: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227330</wp:posOffset>
                </wp:positionH>
                <wp:positionV relativeFrom="paragraph">
                  <wp:posOffset>131445</wp:posOffset>
                </wp:positionV>
                <wp:extent cx="1548130" cy="304800"/>
                <wp:effectExtent l="12065" t="5080" r="11430" b="1397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304800"/>
                        </a:xfrm>
                        <a:prstGeom prst="rect">
                          <a:avLst/>
                        </a:prstGeom>
                        <a:solidFill>
                          <a:srgbClr val="FFFFFF"/>
                        </a:solidFill>
                        <a:ln w="9525">
                          <a:solidFill>
                            <a:srgbClr val="000000"/>
                          </a:solidFill>
                          <a:miter lim="800000"/>
                          <a:headEnd/>
                          <a:tailEnd/>
                        </a:ln>
                      </wps:spPr>
                      <wps:txbx>
                        <w:txbxContent>
                          <w:p w:rsidR="00B248B4" w:rsidRPr="00582ABF" w:rsidRDefault="00B248B4" w:rsidP="00FD4A1A">
                            <w:pPr>
                              <w:jc w:val="center"/>
                              <w:rPr>
                                <w:rFonts w:ascii="Times New Roman" w:hAnsi="Times New Roman" w:cs="Times New Roman"/>
                              </w:rPr>
                            </w:pPr>
                            <w:r>
                              <w:rPr>
                                <w:rFonts w:ascii="Times New Roman" w:hAnsi="Times New Roman" w:cs="Times New Roman"/>
                              </w:rPr>
                              <w:t>Баллы успешности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2" o:spid="_x0000_s1038" style="position:absolute;left:0;text-align:left;margin-left:17.9pt;margin-top:10.35pt;width:121.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">
                <v:textbox>
                  <w:txbxContent>
                    <w:p w:rsidR="00B248B4" w:rsidRPr="00582ABF" w:rsidRDefault="00B248B4" w:rsidP="00FD4A1A">
                      <w:pPr>
                        <w:jc w:val="center"/>
                        <w:rPr>
                          <w:rFonts w:ascii="Times New Roman" w:hAnsi="Times New Roman" w:cs="Times New Roman"/>
                        </w:rPr>
                      </w:pPr>
                      <w:r>
                        <w:rPr>
                          <w:rFonts w:ascii="Times New Roman" w:hAnsi="Times New Roman" w:cs="Times New Roman"/>
                        </w:rPr>
                        <w:t>Баллы успешности</w:t>
                      </w:r>
                    </w:p>
                  </w:txbxContent>
                </v:textbox>
              </v:rect>
            </w:pict>
          </mc:Fallback>
        </mc:AlternateContent>
      </w:r>
    </w:p>
    <w:p w:rsidR="0014186B" w:rsidRDefault="0014186B" w:rsidP="0014186B">
      <w:pPr>
        <w:spacing w:after="0" w:line="360" w:lineRule="auto"/>
        <w:ind w:left="-284" w:firstLine="851"/>
        <w:jc w:val="center"/>
        <w:rPr>
          <w:rFonts w:ascii="Times New Roman" w:hAnsi="Times New Roman" w:cs="Times New Roman"/>
          <w:sz w:val="24"/>
          <w:szCs w:val="24"/>
        </w:rPr>
      </w:pPr>
    </w:p>
    <w:p w:rsidR="0014186B" w:rsidRDefault="0014186B" w:rsidP="0014186B">
      <w:pPr>
        <w:spacing w:after="0" w:line="360" w:lineRule="auto"/>
        <w:ind w:left="-284" w:firstLine="851"/>
        <w:jc w:val="center"/>
        <w:rPr>
          <w:rFonts w:ascii="Times New Roman" w:hAnsi="Times New Roman" w:cs="Times New Roman"/>
          <w:sz w:val="24"/>
          <w:szCs w:val="24"/>
        </w:rPr>
      </w:pPr>
    </w:p>
    <w:p w:rsidR="0014186B" w:rsidRPr="001F3145" w:rsidRDefault="0014186B" w:rsidP="0014186B">
      <w:pPr>
        <w:spacing w:after="0" w:line="360" w:lineRule="auto"/>
        <w:ind w:left="-284" w:firstLine="851"/>
        <w:jc w:val="center"/>
        <w:rPr>
          <w:rFonts w:ascii="Times New Roman" w:hAnsi="Times New Roman" w:cs="Times New Roman"/>
          <w:sz w:val="24"/>
          <w:szCs w:val="24"/>
        </w:rPr>
      </w:pPr>
    </w:p>
    <w:p w:rsidR="00D1741F" w:rsidRPr="001F3145" w:rsidRDefault="0038534D" w:rsidP="0014186B">
      <w:pPr>
        <w:pStyle w:val="a5"/>
        <w:autoSpaceDE w:val="0"/>
        <w:autoSpaceDN w:val="0"/>
        <w:adjustRightInd w:val="0"/>
        <w:spacing w:after="0" w:line="360" w:lineRule="auto"/>
        <w:ind w:left="-567" w:firstLine="567"/>
        <w:jc w:val="center"/>
        <w:rPr>
          <w:rFonts w:ascii="Times New Roman" w:hAnsi="Times New Roman" w:cs="Times New Roman"/>
          <w:b/>
          <w:bCs/>
          <w:sz w:val="24"/>
          <w:szCs w:val="24"/>
          <w:vertAlign w:val="superscript"/>
        </w:rPr>
      </w:pPr>
      <w:r w:rsidRPr="001F3145">
        <w:rPr>
          <w:rFonts w:ascii="Times New Roman" w:hAnsi="Times New Roman" w:cs="Times New Roman"/>
          <w:b/>
          <w:bCs/>
          <w:sz w:val="24"/>
          <w:szCs w:val="24"/>
        </w:rPr>
        <w:t>№</w:t>
      </w:r>
      <w:r w:rsidR="0014186B">
        <w:rPr>
          <w:rFonts w:ascii="Times New Roman" w:hAnsi="Times New Roman" w:cs="Times New Roman"/>
          <w:b/>
          <w:bCs/>
          <w:sz w:val="24"/>
          <w:szCs w:val="24"/>
        </w:rPr>
        <w:t>2.</w:t>
      </w:r>
      <w:r w:rsidR="00D1741F" w:rsidRPr="001F3145">
        <w:rPr>
          <w:rFonts w:ascii="Times New Roman" w:hAnsi="Times New Roman" w:cs="Times New Roman"/>
          <w:b/>
          <w:bCs/>
          <w:sz w:val="24"/>
          <w:szCs w:val="24"/>
        </w:rPr>
        <w:t>Алгоритм самооценки (вопросы, на которые отвечает ученик)</w:t>
      </w:r>
    </w:p>
    <w:p w:rsidR="00D1741F" w:rsidRPr="001F3145" w:rsidRDefault="00D1741F"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1-й шаг. </w:t>
      </w:r>
      <w:r w:rsidRPr="001F3145">
        <w:rPr>
          <w:rFonts w:ascii="Times New Roman" w:hAnsi="Times New Roman" w:cs="Times New Roman"/>
          <w:sz w:val="24"/>
          <w:szCs w:val="24"/>
        </w:rPr>
        <w:t>Что нужно было сделать в этом задании (задаче)? Какая была цель, что нужно было получить в результате?</w:t>
      </w:r>
    </w:p>
    <w:p w:rsidR="00D1741F" w:rsidRPr="001F3145" w:rsidRDefault="00D1741F"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2-й шаг. </w:t>
      </w:r>
      <w:r w:rsidRPr="001F3145">
        <w:rPr>
          <w:rFonts w:ascii="Times New Roman" w:hAnsi="Times New Roman" w:cs="Times New Roman"/>
          <w:sz w:val="24"/>
          <w:szCs w:val="24"/>
        </w:rPr>
        <w:t>Удалось получить результат? Найдено решение, ответ?</w:t>
      </w:r>
    </w:p>
    <w:p w:rsidR="00D1741F" w:rsidRPr="001F3145" w:rsidRDefault="00D1741F"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3-й шаг. </w:t>
      </w:r>
      <w:r w:rsidRPr="001F3145">
        <w:rPr>
          <w:rFonts w:ascii="Times New Roman" w:hAnsi="Times New Roman" w:cs="Times New Roman"/>
          <w:sz w:val="24"/>
          <w:szCs w:val="24"/>
        </w:rPr>
        <w:t>Выполнил полностью верно или с незначительной ошибкой (какой, в чем)?</w:t>
      </w:r>
    </w:p>
    <w:p w:rsidR="00D1741F" w:rsidRPr="001F3145" w:rsidRDefault="00D1741F"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4-й шаг. </w:t>
      </w:r>
      <w:r w:rsidRPr="001F3145">
        <w:rPr>
          <w:rFonts w:ascii="Times New Roman" w:hAnsi="Times New Roman" w:cs="Times New Roman"/>
          <w:sz w:val="24"/>
          <w:szCs w:val="24"/>
        </w:rPr>
        <w:t>Справился полностью самостоятельно или с чьей-то помощью (кто помогал, в чем)?</w:t>
      </w:r>
    </w:p>
    <w:p w:rsidR="00D1741F" w:rsidRPr="001F3145" w:rsidRDefault="00D1741F" w:rsidP="0014186B">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5-й шаг. </w:t>
      </w:r>
      <w:r w:rsidRPr="001F3145">
        <w:rPr>
          <w:rFonts w:ascii="Times New Roman" w:hAnsi="Times New Roman" w:cs="Times New Roman"/>
          <w:sz w:val="24"/>
          <w:szCs w:val="24"/>
        </w:rPr>
        <w:t>Какое умение отрабатывали при выполнении данного задания?</w:t>
      </w:r>
    </w:p>
    <w:p w:rsidR="00D1741F" w:rsidRPr="001F3145" w:rsidRDefault="00D1741F" w:rsidP="0014186B">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6-й шаг. </w:t>
      </w:r>
      <w:r w:rsidRPr="001F3145">
        <w:rPr>
          <w:rFonts w:ascii="Times New Roman" w:hAnsi="Times New Roman" w:cs="Times New Roman"/>
          <w:sz w:val="24"/>
          <w:szCs w:val="24"/>
        </w:rPr>
        <w:t>Каков был уровень задачи, задания?</w:t>
      </w:r>
    </w:p>
    <w:p w:rsidR="00D1741F" w:rsidRPr="001F3145" w:rsidRDefault="00D1741F" w:rsidP="0014186B">
      <w:pPr>
        <w:autoSpaceDE w:val="0"/>
        <w:autoSpaceDN w:val="0"/>
        <w:adjustRightInd w:val="0"/>
        <w:spacing w:after="0" w:line="360" w:lineRule="auto"/>
        <w:ind w:left="-567" w:firstLine="567"/>
        <w:jc w:val="both"/>
        <w:rPr>
          <w:rFonts w:ascii="Times New Roman" w:hAnsi="Times New Roman" w:cs="Times New Roman"/>
          <w:i/>
          <w:iCs/>
          <w:sz w:val="24"/>
          <w:szCs w:val="24"/>
        </w:rPr>
      </w:pPr>
      <w:r w:rsidRPr="001F3145">
        <w:rPr>
          <w:rFonts w:ascii="Times New Roman" w:hAnsi="Times New Roman" w:cs="Times New Roman"/>
          <w:sz w:val="24"/>
          <w:szCs w:val="24"/>
        </w:rPr>
        <w:t xml:space="preserve">– Такие задачи мы решали уже много раз, понадобились только давно полученные знания? </w:t>
      </w:r>
      <w:r w:rsidRPr="001F3145">
        <w:rPr>
          <w:rFonts w:ascii="Times New Roman" w:hAnsi="Times New Roman" w:cs="Times New Roman"/>
          <w:i/>
          <w:iCs/>
          <w:sz w:val="24"/>
          <w:szCs w:val="24"/>
        </w:rPr>
        <w:t>(Необходимый уровень.)</w:t>
      </w:r>
    </w:p>
    <w:p w:rsidR="00D1741F" w:rsidRPr="001F3145" w:rsidRDefault="00D1741F" w:rsidP="0014186B">
      <w:pPr>
        <w:autoSpaceDE w:val="0"/>
        <w:autoSpaceDN w:val="0"/>
        <w:adjustRightInd w:val="0"/>
        <w:spacing w:after="0" w:line="360" w:lineRule="auto"/>
        <w:ind w:left="-567" w:firstLine="567"/>
        <w:jc w:val="both"/>
        <w:rPr>
          <w:rFonts w:ascii="Times New Roman" w:hAnsi="Times New Roman" w:cs="Times New Roman"/>
          <w:i/>
          <w:iCs/>
          <w:sz w:val="24"/>
          <w:szCs w:val="24"/>
        </w:rPr>
      </w:pPr>
      <w:r w:rsidRPr="001F3145">
        <w:rPr>
          <w:rFonts w:ascii="Times New Roman" w:hAnsi="Times New Roman" w:cs="Times New Roman"/>
          <w:sz w:val="24"/>
          <w:szCs w:val="24"/>
        </w:rPr>
        <w:t xml:space="preserve">–  В этой задаче мы столкнулись с необычной ситуацией (либо нам нужны прежние знания в новой ситуации, либо нам нужны новые только сейчас получаемые знания)? </w:t>
      </w:r>
      <w:r w:rsidRPr="001F3145">
        <w:rPr>
          <w:rFonts w:ascii="Times New Roman" w:hAnsi="Times New Roman" w:cs="Times New Roman"/>
          <w:i/>
          <w:iCs/>
          <w:sz w:val="24"/>
          <w:szCs w:val="24"/>
        </w:rPr>
        <w:t>(Программный уровень.)</w:t>
      </w:r>
    </w:p>
    <w:p w:rsidR="00D1741F" w:rsidRPr="001F3145" w:rsidRDefault="00D1741F" w:rsidP="0014186B">
      <w:pPr>
        <w:autoSpaceDE w:val="0"/>
        <w:autoSpaceDN w:val="0"/>
        <w:adjustRightInd w:val="0"/>
        <w:spacing w:after="0" w:line="360" w:lineRule="auto"/>
        <w:ind w:left="-567" w:firstLine="567"/>
        <w:jc w:val="both"/>
        <w:rPr>
          <w:rFonts w:ascii="Times New Roman" w:hAnsi="Times New Roman" w:cs="Times New Roman"/>
          <w:i/>
          <w:iCs/>
          <w:sz w:val="24"/>
          <w:szCs w:val="24"/>
        </w:rPr>
      </w:pPr>
      <w:r w:rsidRPr="001F3145">
        <w:rPr>
          <w:rFonts w:ascii="Times New Roman" w:hAnsi="Times New Roman" w:cs="Times New Roman"/>
          <w:sz w:val="24"/>
          <w:szCs w:val="24"/>
        </w:rPr>
        <w:t xml:space="preserve">– Такие задачи мы никогда не учились решать или же использовались правила и факты, которые мы на уроках не изучали? </w:t>
      </w:r>
      <w:r w:rsidRPr="001F3145">
        <w:rPr>
          <w:rFonts w:ascii="Times New Roman" w:hAnsi="Times New Roman" w:cs="Times New Roman"/>
          <w:i/>
          <w:iCs/>
          <w:sz w:val="24"/>
          <w:szCs w:val="24"/>
        </w:rPr>
        <w:t>(Максимальный уровень.)</w:t>
      </w:r>
    </w:p>
    <w:p w:rsidR="00D1741F" w:rsidRPr="001F3145" w:rsidRDefault="00D1741F" w:rsidP="0014186B">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7-й шаг. </w:t>
      </w:r>
      <w:r w:rsidRPr="001F3145">
        <w:rPr>
          <w:rFonts w:ascii="Times New Roman" w:hAnsi="Times New Roman" w:cs="Times New Roman"/>
          <w:sz w:val="24"/>
          <w:szCs w:val="24"/>
        </w:rPr>
        <w:t>Определи уровень успешности, на котором ты решил задачу.</w:t>
      </w:r>
    </w:p>
    <w:p w:rsidR="00D1741F" w:rsidRPr="001F3145" w:rsidRDefault="00D1741F" w:rsidP="0014186B">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8-й шаг. </w:t>
      </w:r>
      <w:r w:rsidRPr="001F3145">
        <w:rPr>
          <w:rFonts w:ascii="Times New Roman" w:hAnsi="Times New Roman" w:cs="Times New Roman"/>
          <w:sz w:val="24"/>
          <w:szCs w:val="24"/>
        </w:rPr>
        <w:t xml:space="preserve">Исходя из продемонстрированного уровня успешности, определи отметку, которую ты себе поставишь. </w:t>
      </w:r>
    </w:p>
    <w:p w:rsidR="00C750BB" w:rsidRPr="001F3145" w:rsidRDefault="00C750BB"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lastRenderedPageBreak/>
        <w:t>Алгоритмы введения правила «Самооценка»</w:t>
      </w:r>
    </w:p>
    <w:p w:rsidR="00C750BB" w:rsidRPr="001F3145" w:rsidRDefault="00C750BB"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1. Совместная выработка порядка оценивания</w:t>
      </w:r>
    </w:p>
    <w:p w:rsidR="00C750BB" w:rsidRPr="001F3145" w:rsidRDefault="00A53BA0" w:rsidP="0014186B">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1-</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Учитель предлагает ученикам научиться самим оценивать свою</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работу. Для этого задает следующие вопросы: «С чего начнем оценивать свою работу?..», «Что делаем после этого?» и т.д.</w:t>
      </w:r>
    </w:p>
    <w:p w:rsidR="00C750BB" w:rsidRPr="001F3145" w:rsidRDefault="00A53BA0"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2-</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По итогам в виде опорных сигналов (рисунков, ключевых слов)</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оформляется указанный выше алгоритм самооценки из четырех</w:t>
      </w:r>
      <w:r w:rsidR="009B2B4A"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пунктов.</w:t>
      </w:r>
    </w:p>
    <w:p w:rsidR="00C750BB" w:rsidRPr="001F3145" w:rsidRDefault="00C750BB"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Если оценивание </w:t>
      </w:r>
      <w:r w:rsidRPr="001F3145">
        <w:rPr>
          <w:rFonts w:ascii="Times New Roman" w:hAnsi="Times New Roman" w:cs="Times New Roman"/>
          <w:i/>
          <w:iCs/>
          <w:sz w:val="24"/>
          <w:szCs w:val="24"/>
        </w:rPr>
        <w:t>проводится сразу</w:t>
      </w:r>
      <w:r w:rsidRPr="001F3145">
        <w:rPr>
          <w:rFonts w:ascii="Times New Roman" w:hAnsi="Times New Roman" w:cs="Times New Roman"/>
          <w:sz w:val="24"/>
          <w:szCs w:val="24"/>
        </w:rPr>
        <w:t>,</w:t>
      </w:r>
      <w:r w:rsidR="009B2B4A" w:rsidRPr="001F3145">
        <w:rPr>
          <w:rFonts w:ascii="Times New Roman" w:hAnsi="Times New Roman" w:cs="Times New Roman"/>
          <w:sz w:val="24"/>
          <w:szCs w:val="24"/>
        </w:rPr>
        <w:t xml:space="preserve"> </w:t>
      </w:r>
      <w:r w:rsidRPr="001F3145">
        <w:rPr>
          <w:rFonts w:ascii="Times New Roman" w:hAnsi="Times New Roman" w:cs="Times New Roman"/>
          <w:sz w:val="24"/>
          <w:szCs w:val="24"/>
        </w:rPr>
        <w:t>после того как ученик предъявил</w:t>
      </w:r>
      <w:r w:rsidR="009B2B4A" w:rsidRPr="001F3145">
        <w:rPr>
          <w:rFonts w:ascii="Times New Roman" w:hAnsi="Times New Roman" w:cs="Times New Roman"/>
          <w:sz w:val="24"/>
          <w:szCs w:val="24"/>
        </w:rPr>
        <w:t xml:space="preserve"> </w:t>
      </w:r>
      <w:r w:rsidRPr="001F3145">
        <w:rPr>
          <w:rFonts w:ascii="Times New Roman" w:hAnsi="Times New Roman" w:cs="Times New Roman"/>
          <w:sz w:val="24"/>
          <w:szCs w:val="24"/>
        </w:rPr>
        <w:t>св</w:t>
      </w:r>
      <w:r w:rsidR="009B2B4A" w:rsidRPr="001F3145">
        <w:rPr>
          <w:rFonts w:ascii="Times New Roman" w:hAnsi="Times New Roman" w:cs="Times New Roman"/>
          <w:sz w:val="24"/>
          <w:szCs w:val="24"/>
        </w:rPr>
        <w:t>ое решение (например, устный от</w:t>
      </w:r>
      <w:r w:rsidRPr="001F3145">
        <w:rPr>
          <w:rFonts w:ascii="Times New Roman" w:hAnsi="Times New Roman" w:cs="Times New Roman"/>
          <w:sz w:val="24"/>
          <w:szCs w:val="24"/>
        </w:rPr>
        <w:t xml:space="preserve">вет на уроке), то </w:t>
      </w:r>
      <w:r w:rsidRPr="001F3145">
        <w:rPr>
          <w:rFonts w:ascii="Times New Roman" w:hAnsi="Times New Roman" w:cs="Times New Roman"/>
          <w:i/>
          <w:iCs/>
          <w:sz w:val="24"/>
          <w:szCs w:val="24"/>
        </w:rPr>
        <w:t>учитель и ученик</w:t>
      </w:r>
      <w:r w:rsidR="009B2B4A" w:rsidRPr="001F3145">
        <w:rPr>
          <w:rFonts w:ascii="Times New Roman" w:hAnsi="Times New Roman" w:cs="Times New Roman"/>
          <w:i/>
          <w:iCs/>
          <w:sz w:val="24"/>
          <w:szCs w:val="24"/>
        </w:rPr>
        <w:t xml:space="preserve"> </w:t>
      </w:r>
      <w:r w:rsidRPr="001F3145">
        <w:rPr>
          <w:rFonts w:ascii="Times New Roman" w:hAnsi="Times New Roman" w:cs="Times New Roman"/>
          <w:i/>
          <w:iCs/>
          <w:sz w:val="24"/>
          <w:szCs w:val="24"/>
        </w:rPr>
        <w:t xml:space="preserve">определяют оценку </w:t>
      </w:r>
      <w:r w:rsidR="0014186B">
        <w:rPr>
          <w:rFonts w:ascii="Times New Roman" w:hAnsi="Times New Roman" w:cs="Times New Roman"/>
          <w:sz w:val="24"/>
          <w:szCs w:val="24"/>
        </w:rPr>
        <w:t>(если требует</w:t>
      </w:r>
      <w:r w:rsidRPr="001F3145">
        <w:rPr>
          <w:rFonts w:ascii="Times New Roman" w:hAnsi="Times New Roman" w:cs="Times New Roman"/>
          <w:sz w:val="24"/>
          <w:szCs w:val="24"/>
        </w:rPr>
        <w:t xml:space="preserve">ся – отметку) </w:t>
      </w:r>
      <w:r w:rsidRPr="001F3145">
        <w:rPr>
          <w:rFonts w:ascii="Times New Roman" w:hAnsi="Times New Roman" w:cs="Times New Roman"/>
          <w:i/>
          <w:iCs/>
          <w:sz w:val="24"/>
          <w:szCs w:val="24"/>
        </w:rPr>
        <w:t xml:space="preserve">в диалоге </w:t>
      </w:r>
      <w:r w:rsidRPr="001F3145">
        <w:rPr>
          <w:rFonts w:ascii="Times New Roman" w:hAnsi="Times New Roman" w:cs="Times New Roman"/>
          <w:sz w:val="24"/>
          <w:szCs w:val="24"/>
        </w:rPr>
        <w:t>(кратком</w:t>
      </w:r>
      <w:r w:rsidR="009B2B4A" w:rsidRPr="001F3145">
        <w:rPr>
          <w:rFonts w:ascii="Times New Roman" w:hAnsi="Times New Roman" w:cs="Times New Roman"/>
          <w:sz w:val="24"/>
          <w:szCs w:val="24"/>
        </w:rPr>
        <w:t xml:space="preserve"> </w:t>
      </w:r>
      <w:r w:rsidRPr="001F3145">
        <w:rPr>
          <w:rFonts w:ascii="Times New Roman" w:hAnsi="Times New Roman" w:cs="Times New Roman"/>
          <w:sz w:val="24"/>
          <w:szCs w:val="24"/>
        </w:rPr>
        <w:t>или развернутом)</w:t>
      </w:r>
      <w:r w:rsidR="009B2B4A" w:rsidRPr="001F3145">
        <w:rPr>
          <w:rFonts w:ascii="Times New Roman" w:hAnsi="Times New Roman" w:cs="Times New Roman"/>
          <w:sz w:val="24"/>
          <w:szCs w:val="24"/>
        </w:rPr>
        <w:t xml:space="preserve"> </w:t>
      </w:r>
      <w:r w:rsidRPr="001F3145">
        <w:rPr>
          <w:rFonts w:ascii="Times New Roman" w:hAnsi="Times New Roman" w:cs="Times New Roman"/>
          <w:sz w:val="24"/>
          <w:szCs w:val="24"/>
        </w:rPr>
        <w:t xml:space="preserve">Если оценивание </w:t>
      </w:r>
      <w:r w:rsidRPr="001F3145">
        <w:rPr>
          <w:rFonts w:ascii="Times New Roman" w:hAnsi="Times New Roman" w:cs="Times New Roman"/>
          <w:i/>
          <w:iCs/>
          <w:sz w:val="24"/>
          <w:szCs w:val="24"/>
        </w:rPr>
        <w:t>проводится после</w:t>
      </w:r>
      <w:r w:rsidR="009B2B4A" w:rsidRPr="001F3145">
        <w:rPr>
          <w:rFonts w:ascii="Times New Roman" w:hAnsi="Times New Roman" w:cs="Times New Roman"/>
          <w:i/>
          <w:iCs/>
          <w:sz w:val="24"/>
          <w:szCs w:val="24"/>
        </w:rPr>
        <w:t xml:space="preserve"> </w:t>
      </w:r>
      <w:r w:rsidRPr="001F3145">
        <w:rPr>
          <w:rFonts w:ascii="Times New Roman" w:hAnsi="Times New Roman" w:cs="Times New Roman"/>
          <w:i/>
          <w:iCs/>
          <w:sz w:val="24"/>
          <w:szCs w:val="24"/>
        </w:rPr>
        <w:t xml:space="preserve">сдачи письменного задания </w:t>
      </w:r>
      <w:r w:rsidR="009B2B4A" w:rsidRPr="001F3145">
        <w:rPr>
          <w:rFonts w:ascii="Times New Roman" w:hAnsi="Times New Roman" w:cs="Times New Roman"/>
          <w:sz w:val="24"/>
          <w:szCs w:val="24"/>
        </w:rPr>
        <w:t>учите</w:t>
      </w:r>
      <w:r w:rsidRPr="001F3145">
        <w:rPr>
          <w:rFonts w:ascii="Times New Roman" w:hAnsi="Times New Roman" w:cs="Times New Roman"/>
          <w:sz w:val="24"/>
          <w:szCs w:val="24"/>
        </w:rPr>
        <w:t>лю (например, проверочная работа),</w:t>
      </w:r>
      <w:r w:rsidR="009B2B4A" w:rsidRPr="001F3145">
        <w:rPr>
          <w:rFonts w:ascii="Times New Roman" w:hAnsi="Times New Roman" w:cs="Times New Roman"/>
          <w:sz w:val="24"/>
          <w:szCs w:val="24"/>
        </w:rPr>
        <w:t xml:space="preserve"> </w:t>
      </w:r>
      <w:r w:rsidRPr="001F3145">
        <w:rPr>
          <w:rFonts w:ascii="Times New Roman" w:hAnsi="Times New Roman" w:cs="Times New Roman"/>
          <w:sz w:val="24"/>
          <w:szCs w:val="24"/>
        </w:rPr>
        <w:t xml:space="preserve">то ученик имеет </w:t>
      </w:r>
      <w:r w:rsidR="009B2B4A" w:rsidRPr="001F3145">
        <w:rPr>
          <w:rFonts w:ascii="Times New Roman" w:hAnsi="Times New Roman" w:cs="Times New Roman"/>
          <w:i/>
          <w:iCs/>
          <w:sz w:val="24"/>
          <w:szCs w:val="24"/>
        </w:rPr>
        <w:t>право аргументи</w:t>
      </w:r>
      <w:r w:rsidRPr="001F3145">
        <w:rPr>
          <w:rFonts w:ascii="Times New Roman" w:hAnsi="Times New Roman" w:cs="Times New Roman"/>
          <w:i/>
          <w:iCs/>
          <w:sz w:val="24"/>
          <w:szCs w:val="24"/>
        </w:rPr>
        <w:t xml:space="preserve">рованно оспорить </w:t>
      </w:r>
      <w:r w:rsidRPr="001F3145">
        <w:rPr>
          <w:rFonts w:ascii="Times New Roman" w:hAnsi="Times New Roman" w:cs="Times New Roman"/>
          <w:sz w:val="24"/>
          <w:szCs w:val="24"/>
        </w:rPr>
        <w:t>выставленную</w:t>
      </w:r>
      <w:r w:rsidR="009B2B4A" w:rsidRPr="001F3145">
        <w:rPr>
          <w:rFonts w:ascii="Times New Roman" w:hAnsi="Times New Roman" w:cs="Times New Roman"/>
          <w:sz w:val="24"/>
          <w:szCs w:val="24"/>
        </w:rPr>
        <w:t xml:space="preserve"> </w:t>
      </w:r>
      <w:r w:rsidRPr="001F3145">
        <w:rPr>
          <w:rFonts w:ascii="Times New Roman" w:hAnsi="Times New Roman" w:cs="Times New Roman"/>
          <w:sz w:val="24"/>
          <w:szCs w:val="24"/>
        </w:rPr>
        <w:t>ему отметку, в диалоге с учителем</w:t>
      </w:r>
      <w:r w:rsidR="009B2B4A" w:rsidRPr="001F3145">
        <w:rPr>
          <w:rFonts w:ascii="Times New Roman" w:hAnsi="Times New Roman" w:cs="Times New Roman"/>
          <w:sz w:val="24"/>
          <w:szCs w:val="24"/>
        </w:rPr>
        <w:t xml:space="preserve"> </w:t>
      </w:r>
      <w:r w:rsidRPr="001F3145">
        <w:rPr>
          <w:rFonts w:ascii="Times New Roman" w:hAnsi="Times New Roman" w:cs="Times New Roman"/>
          <w:sz w:val="24"/>
          <w:szCs w:val="24"/>
        </w:rPr>
        <w:t>давая оценку своей работе</w:t>
      </w:r>
      <w:r w:rsidR="0014186B">
        <w:rPr>
          <w:rFonts w:ascii="Times New Roman" w:hAnsi="Times New Roman" w:cs="Times New Roman"/>
          <w:sz w:val="24"/>
          <w:szCs w:val="24"/>
        </w:rPr>
        <w:t>.</w:t>
      </w:r>
    </w:p>
    <w:p w:rsidR="00C750BB" w:rsidRPr="001F3145" w:rsidRDefault="00C750BB"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2. Действия при подготовке к урокам,</w:t>
      </w:r>
      <w:r w:rsidR="009B2B4A" w:rsidRPr="001F3145">
        <w:rPr>
          <w:rFonts w:ascii="Times New Roman" w:hAnsi="Times New Roman" w:cs="Times New Roman"/>
          <w:b/>
          <w:bCs/>
          <w:sz w:val="24"/>
          <w:szCs w:val="24"/>
        </w:rPr>
        <w:t xml:space="preserve"> </w:t>
      </w:r>
      <w:r w:rsidRPr="001F3145">
        <w:rPr>
          <w:rFonts w:ascii="Times New Roman" w:hAnsi="Times New Roman" w:cs="Times New Roman"/>
          <w:b/>
          <w:bCs/>
          <w:sz w:val="24"/>
          <w:szCs w:val="24"/>
        </w:rPr>
        <w:t xml:space="preserve">на которых будет развиваться умение </w:t>
      </w:r>
      <w:r w:rsidR="009B2B4A" w:rsidRPr="001F3145">
        <w:rPr>
          <w:rFonts w:ascii="Times New Roman" w:hAnsi="Times New Roman" w:cs="Times New Roman"/>
          <w:b/>
          <w:bCs/>
          <w:sz w:val="24"/>
          <w:szCs w:val="24"/>
        </w:rPr>
        <w:t>с</w:t>
      </w:r>
      <w:r w:rsidRPr="001F3145">
        <w:rPr>
          <w:rFonts w:ascii="Times New Roman" w:hAnsi="Times New Roman" w:cs="Times New Roman"/>
          <w:b/>
          <w:bCs/>
          <w:sz w:val="24"/>
          <w:szCs w:val="24"/>
        </w:rPr>
        <w:t>амооценки</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1-</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Сначала, планируя уроки, учи</w:t>
      </w:r>
      <w:r w:rsidRPr="001F3145">
        <w:rPr>
          <w:rFonts w:ascii="Times New Roman" w:hAnsi="Times New Roman" w:cs="Times New Roman"/>
          <w:sz w:val="24"/>
          <w:szCs w:val="24"/>
        </w:rPr>
        <w:t>тель отбирает для них только ми</w:t>
      </w:r>
      <w:r w:rsidR="00C750BB" w:rsidRPr="001F3145">
        <w:rPr>
          <w:rFonts w:ascii="Times New Roman" w:hAnsi="Times New Roman" w:cs="Times New Roman"/>
          <w:sz w:val="24"/>
          <w:szCs w:val="24"/>
        </w:rPr>
        <w:t>нимум содержания учебного материала, так как время уйдет на</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развитие у учеников умения самооценки (в дальнейшем более</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сознательное отношение детей к учебе компенсирует не слишком</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подробное изучение нескольких тем).</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2-</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При планировании урока учитель выбирает, на каком этапе, при</w:t>
      </w:r>
      <w:r w:rsidR="0014186B">
        <w:rPr>
          <w:rFonts w:ascii="Times New Roman" w:hAnsi="Times New Roman" w:cs="Times New Roman"/>
          <w:sz w:val="24"/>
          <w:szCs w:val="24"/>
        </w:rPr>
        <w:t xml:space="preserve"> </w:t>
      </w:r>
      <w:r w:rsidR="00C750BB" w:rsidRPr="001F3145">
        <w:rPr>
          <w:rFonts w:ascii="Times New Roman" w:hAnsi="Times New Roman" w:cs="Times New Roman"/>
          <w:sz w:val="24"/>
          <w:szCs w:val="24"/>
        </w:rPr>
        <w:t>выполнении какого задания буде</w:t>
      </w:r>
      <w:r w:rsidRPr="001F3145">
        <w:rPr>
          <w:rFonts w:ascii="Times New Roman" w:hAnsi="Times New Roman" w:cs="Times New Roman"/>
          <w:sz w:val="24"/>
          <w:szCs w:val="24"/>
        </w:rPr>
        <w:t>т проговаривать с учеником алго</w:t>
      </w:r>
      <w:r w:rsidR="00C750BB" w:rsidRPr="001F3145">
        <w:rPr>
          <w:rFonts w:ascii="Times New Roman" w:hAnsi="Times New Roman" w:cs="Times New Roman"/>
          <w:sz w:val="24"/>
          <w:szCs w:val="24"/>
        </w:rPr>
        <w:t>ритм самооценки.</w:t>
      </w:r>
    </w:p>
    <w:p w:rsidR="00C750BB" w:rsidRPr="001F3145" w:rsidRDefault="00C750BB"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3. Действия по развитию у учеников умения самооценки</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1-</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Сначала учитель просит оценив</w:t>
      </w:r>
      <w:r w:rsidRPr="001F3145">
        <w:rPr>
          <w:rFonts w:ascii="Times New Roman" w:hAnsi="Times New Roman" w:cs="Times New Roman"/>
          <w:sz w:val="24"/>
          <w:szCs w:val="24"/>
        </w:rPr>
        <w:t>ать результаты своей работы наи</w:t>
      </w:r>
      <w:r w:rsidR="00C750BB" w:rsidRPr="001F3145">
        <w:rPr>
          <w:rFonts w:ascii="Times New Roman" w:hAnsi="Times New Roman" w:cs="Times New Roman"/>
          <w:sz w:val="24"/>
          <w:szCs w:val="24"/>
        </w:rPr>
        <w:t>более подготовленных учеников (на одном уроке 2–3 ученика).</w:t>
      </w:r>
      <w:r w:rsidR="00715B04">
        <w:rPr>
          <w:rFonts w:ascii="Times New Roman" w:hAnsi="Times New Roman" w:cs="Times New Roman"/>
          <w:sz w:val="24"/>
          <w:szCs w:val="24"/>
        </w:rPr>
        <w:t xml:space="preserve"> </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2-</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Первое время учитель помогает ученику: сам задает ему вопросы</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по алгоритму самооценки (указывая на опорные сигналы). Ученик</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дает ответы, учитель поправляет его, объясняет, если наблюдается</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завышение или занижение оценки. Все остальные ученики в этот</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момент наблюдают, как происхо</w:t>
      </w:r>
      <w:r w:rsidRPr="001F3145">
        <w:rPr>
          <w:rFonts w:ascii="Times New Roman" w:hAnsi="Times New Roman" w:cs="Times New Roman"/>
          <w:sz w:val="24"/>
          <w:szCs w:val="24"/>
        </w:rPr>
        <w:t>дит самооценка. Необходимо акти</w:t>
      </w:r>
      <w:r w:rsidR="00C750BB" w:rsidRPr="001F3145">
        <w:rPr>
          <w:rFonts w:ascii="Times New Roman" w:hAnsi="Times New Roman" w:cs="Times New Roman"/>
          <w:sz w:val="24"/>
          <w:szCs w:val="24"/>
        </w:rPr>
        <w:t>визировать внимание ученика вопросами: «Какой шаг по оценке</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твоей работы мы уже сделали?» и т.п.</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3-</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На последующих уроках самооценку по алгоритму предлагается</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дать по очереди всем ученикам класса.</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4-</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Постепенно вместо проговаривания вопросов учитель предлагает</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ученикам самим, глядя на опорны</w:t>
      </w:r>
      <w:r w:rsidRPr="001F3145">
        <w:rPr>
          <w:rFonts w:ascii="Times New Roman" w:hAnsi="Times New Roman" w:cs="Times New Roman"/>
          <w:sz w:val="24"/>
          <w:szCs w:val="24"/>
        </w:rPr>
        <w:t>е сигналы, задавать себе эти во</w:t>
      </w:r>
      <w:r w:rsidR="00C750BB" w:rsidRPr="001F3145">
        <w:rPr>
          <w:rFonts w:ascii="Times New Roman" w:hAnsi="Times New Roman" w:cs="Times New Roman"/>
          <w:sz w:val="24"/>
          <w:szCs w:val="24"/>
        </w:rPr>
        <w:t>просы и отвечать на них. Поми</w:t>
      </w:r>
      <w:r w:rsidRPr="001F3145">
        <w:rPr>
          <w:rFonts w:ascii="Times New Roman" w:hAnsi="Times New Roman" w:cs="Times New Roman"/>
          <w:sz w:val="24"/>
          <w:szCs w:val="24"/>
        </w:rPr>
        <w:t>мо диалога самооценка может про</w:t>
      </w:r>
      <w:r w:rsidR="00C750BB" w:rsidRPr="001F3145">
        <w:rPr>
          <w:rFonts w:ascii="Times New Roman" w:hAnsi="Times New Roman" w:cs="Times New Roman"/>
          <w:sz w:val="24"/>
          <w:szCs w:val="24"/>
        </w:rPr>
        <w:t>изводиться при коллективной проверке письменных заданий. На</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 xml:space="preserve">доске </w:t>
      </w:r>
      <w:r w:rsidR="00C750BB" w:rsidRPr="001F3145">
        <w:rPr>
          <w:rFonts w:ascii="Times New Roman" w:hAnsi="Times New Roman" w:cs="Times New Roman"/>
          <w:sz w:val="24"/>
          <w:szCs w:val="24"/>
        </w:rPr>
        <w:lastRenderedPageBreak/>
        <w:t>появляется образец правильного ответа, и каждый ученик</w:t>
      </w:r>
      <w:r w:rsidR="0014186B">
        <w:rPr>
          <w:rFonts w:ascii="Times New Roman" w:hAnsi="Times New Roman" w:cs="Times New Roman"/>
          <w:sz w:val="24"/>
          <w:szCs w:val="24"/>
        </w:rPr>
        <w:t xml:space="preserve"> </w:t>
      </w:r>
      <w:r w:rsidR="00C750BB" w:rsidRPr="001F3145">
        <w:rPr>
          <w:rFonts w:ascii="Times New Roman" w:hAnsi="Times New Roman" w:cs="Times New Roman"/>
          <w:sz w:val="24"/>
          <w:szCs w:val="24"/>
        </w:rPr>
        <w:t>в своей тетради оценивает свое решение (выполнение).</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5-</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Когда ученики начинают оцениват</w:t>
      </w:r>
      <w:r w:rsidRPr="001F3145">
        <w:rPr>
          <w:rFonts w:ascii="Times New Roman" w:hAnsi="Times New Roman" w:cs="Times New Roman"/>
          <w:sz w:val="24"/>
          <w:szCs w:val="24"/>
        </w:rPr>
        <w:t>ь себя, не глядя на опорные сиг</w:t>
      </w:r>
      <w:r w:rsidR="00C750BB" w:rsidRPr="001F3145">
        <w:rPr>
          <w:rFonts w:ascii="Times New Roman" w:hAnsi="Times New Roman" w:cs="Times New Roman"/>
          <w:sz w:val="24"/>
          <w:szCs w:val="24"/>
        </w:rPr>
        <w:t xml:space="preserve">налы, учитель может убрать их </w:t>
      </w:r>
      <w:r w:rsidRPr="001F3145">
        <w:rPr>
          <w:rFonts w:ascii="Times New Roman" w:hAnsi="Times New Roman" w:cs="Times New Roman"/>
          <w:sz w:val="24"/>
          <w:szCs w:val="24"/>
        </w:rPr>
        <w:t>и доставать, только если у кого-</w:t>
      </w:r>
      <w:r w:rsidR="00C750BB" w:rsidRPr="001F3145">
        <w:rPr>
          <w:rFonts w:ascii="Times New Roman" w:hAnsi="Times New Roman" w:cs="Times New Roman"/>
          <w:sz w:val="24"/>
          <w:szCs w:val="24"/>
        </w:rPr>
        <w:t>то</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возникают затруднения. Базо</w:t>
      </w:r>
      <w:r w:rsidRPr="001F3145">
        <w:rPr>
          <w:rFonts w:ascii="Times New Roman" w:hAnsi="Times New Roman" w:cs="Times New Roman"/>
          <w:sz w:val="24"/>
          <w:szCs w:val="24"/>
        </w:rPr>
        <w:t>вое умение самооценки можно счи</w:t>
      </w:r>
      <w:r w:rsidR="00C750BB" w:rsidRPr="001F3145">
        <w:rPr>
          <w:rFonts w:ascii="Times New Roman" w:hAnsi="Times New Roman" w:cs="Times New Roman"/>
          <w:sz w:val="24"/>
          <w:szCs w:val="24"/>
        </w:rPr>
        <w:t>тать сформированным.</w:t>
      </w:r>
    </w:p>
    <w:p w:rsidR="00C750BB" w:rsidRPr="001F3145" w:rsidRDefault="00C750BB"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4. Действия при сформированном умении самооценки</w:t>
      </w:r>
    </w:p>
    <w:p w:rsidR="00C750BB" w:rsidRPr="001F3145" w:rsidRDefault="009B2B4A" w:rsidP="00171D4D">
      <w:pPr>
        <w:autoSpaceDE w:val="0"/>
        <w:autoSpaceDN w:val="0"/>
        <w:adjustRightInd w:val="0"/>
        <w:spacing w:after="0" w:line="360" w:lineRule="auto"/>
        <w:ind w:left="-567" w:right="-1" w:firstLine="567"/>
        <w:jc w:val="both"/>
        <w:rPr>
          <w:rFonts w:ascii="Times New Roman" w:hAnsi="Times New Roman" w:cs="Times New Roman"/>
          <w:sz w:val="24"/>
          <w:szCs w:val="24"/>
        </w:rPr>
      </w:pPr>
      <w:r w:rsidRPr="001F3145">
        <w:rPr>
          <w:rFonts w:ascii="Times New Roman" w:hAnsi="Times New Roman" w:cs="Times New Roman"/>
          <w:i/>
          <w:iCs/>
          <w:sz w:val="24"/>
          <w:szCs w:val="24"/>
        </w:rPr>
        <w:t>1-</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Планируя урок, учитель перестает сокращать учебный</w:t>
      </w:r>
      <w:r w:rsidRPr="001F3145">
        <w:rPr>
          <w:rFonts w:ascii="Times New Roman" w:hAnsi="Times New Roman" w:cs="Times New Roman"/>
          <w:sz w:val="24"/>
          <w:szCs w:val="24"/>
        </w:rPr>
        <w:t xml:space="preserve"> материал.</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2-</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Алгоритм самооценки сворачи</w:t>
      </w:r>
      <w:r w:rsidRPr="001F3145">
        <w:rPr>
          <w:rFonts w:ascii="Times New Roman" w:hAnsi="Times New Roman" w:cs="Times New Roman"/>
          <w:sz w:val="24"/>
          <w:szCs w:val="24"/>
        </w:rPr>
        <w:t>вается: после предложения учите</w:t>
      </w:r>
      <w:r w:rsidR="00C750BB" w:rsidRPr="001F3145">
        <w:rPr>
          <w:rFonts w:ascii="Times New Roman" w:hAnsi="Times New Roman" w:cs="Times New Roman"/>
          <w:sz w:val="24"/>
          <w:szCs w:val="24"/>
        </w:rPr>
        <w:t>ля оценить свой ответ следует к</w:t>
      </w:r>
      <w:r w:rsidRPr="001F3145">
        <w:rPr>
          <w:rFonts w:ascii="Times New Roman" w:hAnsi="Times New Roman" w:cs="Times New Roman"/>
          <w:sz w:val="24"/>
          <w:szCs w:val="24"/>
        </w:rPr>
        <w:t>раткая фраза ученика: «Цель дос</w:t>
      </w:r>
      <w:r w:rsidR="00C750BB" w:rsidRPr="001F3145">
        <w:rPr>
          <w:rFonts w:ascii="Times New Roman" w:hAnsi="Times New Roman" w:cs="Times New Roman"/>
          <w:sz w:val="24"/>
          <w:szCs w:val="24"/>
        </w:rPr>
        <w:t>тигнута, ошибок не было», или «Решение я получил, но с помощью</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класса», или «Полностью без ошибок решил задачу необходимого</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уровня, что соответствует отметке «4» – хорошо».</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Если мнения ученика и учителя совпадают можно вести урок дальше.</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Если мнения учителя отличаются от мнения ученика, который завысил или занизил свою оценку, необходимо пройти по алгоритму и согласовать позиции. </w:t>
      </w:r>
    </w:p>
    <w:p w:rsidR="00C750BB"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3-</w:t>
      </w:r>
      <w:r w:rsidR="00C750BB" w:rsidRPr="001F3145">
        <w:rPr>
          <w:rFonts w:ascii="Times New Roman" w:hAnsi="Times New Roman" w:cs="Times New Roman"/>
          <w:i/>
          <w:iCs/>
          <w:sz w:val="24"/>
          <w:szCs w:val="24"/>
        </w:rPr>
        <w:t xml:space="preserve">й шаг. </w:t>
      </w:r>
      <w:r w:rsidR="00C750BB" w:rsidRPr="001F3145">
        <w:rPr>
          <w:rFonts w:ascii="Times New Roman" w:hAnsi="Times New Roman" w:cs="Times New Roman"/>
          <w:sz w:val="24"/>
          <w:szCs w:val="24"/>
        </w:rPr>
        <w:t xml:space="preserve">После проверки письменных </w:t>
      </w:r>
      <w:r w:rsidRPr="001F3145">
        <w:rPr>
          <w:rFonts w:ascii="Times New Roman" w:hAnsi="Times New Roman" w:cs="Times New Roman"/>
          <w:sz w:val="24"/>
          <w:szCs w:val="24"/>
        </w:rPr>
        <w:t>работ, ученик получает право ар</w:t>
      </w:r>
      <w:r w:rsidR="00C750BB" w:rsidRPr="001F3145">
        <w:rPr>
          <w:rFonts w:ascii="Times New Roman" w:hAnsi="Times New Roman" w:cs="Times New Roman"/>
          <w:sz w:val="24"/>
          <w:szCs w:val="24"/>
        </w:rPr>
        <w:t>гументированно оспорить оценку и отметку учителя. После</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фразы ученика: «Я не соглас</w:t>
      </w:r>
      <w:r w:rsidRPr="001F3145">
        <w:rPr>
          <w:rFonts w:ascii="Times New Roman" w:hAnsi="Times New Roman" w:cs="Times New Roman"/>
          <w:sz w:val="24"/>
          <w:szCs w:val="24"/>
        </w:rPr>
        <w:t>ен с выставленной отметкой» учи</w:t>
      </w:r>
      <w:r w:rsidR="00C750BB" w:rsidRPr="001F3145">
        <w:rPr>
          <w:rFonts w:ascii="Times New Roman" w:hAnsi="Times New Roman" w:cs="Times New Roman"/>
          <w:sz w:val="24"/>
          <w:szCs w:val="24"/>
        </w:rPr>
        <w:t>тель предлагает ему объясн</w:t>
      </w:r>
      <w:r w:rsidRPr="001F3145">
        <w:rPr>
          <w:rFonts w:ascii="Times New Roman" w:hAnsi="Times New Roman" w:cs="Times New Roman"/>
          <w:sz w:val="24"/>
          <w:szCs w:val="24"/>
        </w:rPr>
        <w:t>ить свое мнение, используя алго</w:t>
      </w:r>
      <w:r w:rsidR="00C750BB" w:rsidRPr="001F3145">
        <w:rPr>
          <w:rFonts w:ascii="Times New Roman" w:hAnsi="Times New Roman" w:cs="Times New Roman"/>
          <w:sz w:val="24"/>
          <w:szCs w:val="24"/>
        </w:rPr>
        <w:t>ритм самооценки.</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Если ученик прав, учителю стоит поблагодарить его за то, что он помог найти ошибку при проверке.</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Если ученик не прав, учителю необходимо объяснить, на основании чего он принял соответствующее решение, постараться согласовать позиции. </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b/>
          <w:bCs/>
          <w:sz w:val="24"/>
          <w:szCs w:val="24"/>
        </w:rPr>
        <w:t xml:space="preserve">Внимание! </w:t>
      </w:r>
      <w:r w:rsidRPr="001F3145">
        <w:rPr>
          <w:rFonts w:ascii="Times New Roman" w:hAnsi="Times New Roman" w:cs="Times New Roman"/>
          <w:sz w:val="24"/>
          <w:szCs w:val="24"/>
        </w:rPr>
        <w:t>Не все ученики будут готовы признать свои ошибки. Однако равный и честный разговор с ними, даже если он не заканчивается компромиссом, все равно способствует выработке у детей адекватной самооценки, а авторитарное решение учителя – нет!</w:t>
      </w:r>
    </w:p>
    <w:p w:rsidR="00C750BB" w:rsidRPr="001F3145" w:rsidRDefault="00C750BB"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Каких ошибок надо избегать</w:t>
      </w:r>
    </w:p>
    <w:p w:rsidR="00C750BB" w:rsidRPr="001F3145" w:rsidRDefault="00C750BB"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1. На первом этапе отработки </w:t>
      </w:r>
      <w:r w:rsidR="009B2B4A" w:rsidRPr="001F3145">
        <w:rPr>
          <w:rFonts w:ascii="Times New Roman" w:hAnsi="Times New Roman" w:cs="Times New Roman"/>
          <w:sz w:val="24"/>
          <w:szCs w:val="24"/>
        </w:rPr>
        <w:t>правила,</w:t>
      </w:r>
      <w:r w:rsidRPr="001F3145">
        <w:rPr>
          <w:rFonts w:ascii="Times New Roman" w:hAnsi="Times New Roman" w:cs="Times New Roman"/>
          <w:sz w:val="24"/>
          <w:szCs w:val="24"/>
        </w:rPr>
        <w:t xml:space="preserve"> учитель планирует на урок</w:t>
      </w:r>
      <w:r w:rsidR="009B2B4A" w:rsidRPr="001F3145">
        <w:rPr>
          <w:rFonts w:ascii="Times New Roman" w:hAnsi="Times New Roman" w:cs="Times New Roman"/>
          <w:sz w:val="24"/>
          <w:szCs w:val="24"/>
        </w:rPr>
        <w:t xml:space="preserve"> </w:t>
      </w:r>
      <w:r w:rsidRPr="001F3145">
        <w:rPr>
          <w:rFonts w:ascii="Times New Roman" w:hAnsi="Times New Roman" w:cs="Times New Roman"/>
          <w:sz w:val="24"/>
          <w:szCs w:val="24"/>
        </w:rPr>
        <w:t>максимум содержания, поэтому не хватает времени на самооценку.</w:t>
      </w:r>
      <w:r w:rsidR="009B2B4A" w:rsidRPr="001F3145">
        <w:rPr>
          <w:rFonts w:ascii="Times New Roman" w:hAnsi="Times New Roman" w:cs="Times New Roman"/>
          <w:sz w:val="24"/>
          <w:szCs w:val="24"/>
        </w:rPr>
        <w:t xml:space="preserve"> </w:t>
      </w:r>
    </w:p>
    <w:p w:rsidR="00C750BB" w:rsidRPr="001F3145" w:rsidRDefault="00C750BB"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2. Учитель пропускает обучающ</w:t>
      </w:r>
      <w:r w:rsidR="009B2B4A" w:rsidRPr="001F3145">
        <w:rPr>
          <w:rFonts w:ascii="Times New Roman" w:hAnsi="Times New Roman" w:cs="Times New Roman"/>
          <w:sz w:val="24"/>
          <w:szCs w:val="24"/>
        </w:rPr>
        <w:t>ий этап проговаривания самооцен</w:t>
      </w:r>
      <w:r w:rsidRPr="001F3145">
        <w:rPr>
          <w:rFonts w:ascii="Times New Roman" w:hAnsi="Times New Roman" w:cs="Times New Roman"/>
          <w:sz w:val="24"/>
          <w:szCs w:val="24"/>
        </w:rPr>
        <w:t>ки, требуя от учеников сразу самостоятельных действий по алгоритму.</w:t>
      </w:r>
    </w:p>
    <w:p w:rsidR="00C750BB" w:rsidRPr="001F3145" w:rsidRDefault="0038534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3. В 1-м, 2-</w:t>
      </w:r>
      <w:r w:rsidR="00C750BB" w:rsidRPr="001F3145">
        <w:rPr>
          <w:rFonts w:ascii="Times New Roman" w:hAnsi="Times New Roman" w:cs="Times New Roman"/>
          <w:sz w:val="24"/>
          <w:szCs w:val="24"/>
        </w:rPr>
        <w:t>м классах учитель требует весь алгоритм самооценки</w:t>
      </w:r>
      <w:r w:rsidRPr="001F3145">
        <w:rPr>
          <w:rFonts w:ascii="Times New Roman" w:hAnsi="Times New Roman" w:cs="Times New Roman"/>
          <w:sz w:val="24"/>
          <w:szCs w:val="24"/>
        </w:rPr>
        <w:t xml:space="preserve"> </w:t>
      </w:r>
      <w:r w:rsidR="00C750BB" w:rsidRPr="001F3145">
        <w:rPr>
          <w:rFonts w:ascii="Times New Roman" w:hAnsi="Times New Roman" w:cs="Times New Roman"/>
          <w:sz w:val="24"/>
          <w:szCs w:val="24"/>
        </w:rPr>
        <w:t>(5 пунктов).</w:t>
      </w:r>
    </w:p>
    <w:p w:rsidR="009B2B4A" w:rsidRPr="001F3145" w:rsidRDefault="009B2B4A"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Особые ситуации</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1. Не каждый ученик готов публично давать самооценку, следовательно, необходимо учитывать, что таким детям нужна психологическая помощь, и по возможности первое время не вызывать их, пока ребята не преодолеют психологический барьер.</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lastRenderedPageBreak/>
        <w:t>2. Если ученик хочет выйти на более высокий уровень, но ему это не удается, такому ученику требуется индивидуальный подход, при этом учитель в индивидуальной беседе объясняет ребенку, что каждый уровень – это определенный успех. Не удается в этом умении сейчас, может получиться в другом. Учитель должен помнить, что каждый ребенок талантлив по-своему. Задача учителя с помощью самооценки дать возможность ученику найти свой уровень успешности.</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3. Если ученики начинают излишне критично оценивать ответ своего товарища, то учитель может вовлечь их в диалог при условии, что это не обидит отвечающего, а дети при этом аргументировано анализируют ответ по сути задания.</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4. Ситуация: ученик, например Миша, не успевает делать задание со всем классом, у него – ошибка (не освоен новый порядок действий). Вместо того, чтобы подгонять ученика: «Быстрее! Быстрее!!», надо сделать следующее:</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У ч и т е л ь (</w:t>
      </w:r>
      <w:r w:rsidRPr="001F3145">
        <w:rPr>
          <w:rFonts w:ascii="Times New Roman" w:hAnsi="Times New Roman" w:cs="Times New Roman"/>
          <w:i/>
          <w:iCs/>
          <w:sz w:val="24"/>
          <w:szCs w:val="24"/>
        </w:rPr>
        <w:t>Мише</w:t>
      </w:r>
      <w:r w:rsidRPr="001F3145">
        <w:rPr>
          <w:rFonts w:ascii="Times New Roman" w:hAnsi="Times New Roman" w:cs="Times New Roman"/>
          <w:sz w:val="24"/>
          <w:szCs w:val="24"/>
        </w:rPr>
        <w:t>): В чем у тебя затруднение?</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Миша либо говорит, либо в растерянности смотрит на задание и на учителя.</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У ч и т е л ь : Кто может помочь и объяснит Мише, как сделать это задание?</w:t>
      </w:r>
    </w:p>
    <w:p w:rsidR="009B2B4A" w:rsidRPr="001F3145" w:rsidRDefault="009B2B4A"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У ч и т е л ь (</w:t>
      </w:r>
      <w:r w:rsidRPr="001F3145">
        <w:rPr>
          <w:rFonts w:ascii="Times New Roman" w:hAnsi="Times New Roman" w:cs="Times New Roman"/>
          <w:i/>
          <w:iCs/>
          <w:sz w:val="24"/>
          <w:szCs w:val="24"/>
        </w:rPr>
        <w:t>после объяснения других учеников</w:t>
      </w:r>
      <w:r w:rsidRPr="001F3145">
        <w:rPr>
          <w:rFonts w:ascii="Times New Roman" w:hAnsi="Times New Roman" w:cs="Times New Roman"/>
          <w:sz w:val="24"/>
          <w:szCs w:val="24"/>
        </w:rPr>
        <w:t>): Миша, теперь объясни сам, как ты понял, в чем у тебя ошибка. Как тебе надо сделать это задание? Что ты можешь сказать тем, кто тебе помог? Если ученик прав, учителю стоит поблагодарить его за то, что он помог найти ошибку при проверке. Если ученик не прав, учителю необходимо объяснить, на основании чего он принял соответствующее решение, постараться согласовать позиции.</w:t>
      </w:r>
    </w:p>
    <w:p w:rsidR="009B2B4A" w:rsidRPr="001F3145" w:rsidRDefault="0038534D" w:rsidP="00171D4D">
      <w:pPr>
        <w:autoSpaceDE w:val="0"/>
        <w:autoSpaceDN w:val="0"/>
        <w:adjustRightInd w:val="0"/>
        <w:spacing w:after="0" w:line="360" w:lineRule="auto"/>
        <w:ind w:left="-567" w:firstLine="567"/>
        <w:jc w:val="center"/>
        <w:rPr>
          <w:rFonts w:ascii="Times New Roman" w:hAnsi="Times New Roman" w:cs="Times New Roman"/>
          <w:b/>
          <w:sz w:val="24"/>
          <w:szCs w:val="24"/>
        </w:rPr>
      </w:pPr>
      <w:r w:rsidRPr="001F3145">
        <w:rPr>
          <w:rFonts w:ascii="Times New Roman" w:hAnsi="Times New Roman" w:cs="Times New Roman"/>
          <w:b/>
          <w:sz w:val="24"/>
          <w:szCs w:val="24"/>
        </w:rPr>
        <w:t xml:space="preserve">№3. Алгоритм введения </w:t>
      </w:r>
      <w:r w:rsidR="0055504F" w:rsidRPr="001F3145">
        <w:rPr>
          <w:rFonts w:ascii="Times New Roman" w:hAnsi="Times New Roman" w:cs="Times New Roman"/>
          <w:b/>
          <w:sz w:val="24"/>
          <w:szCs w:val="24"/>
        </w:rPr>
        <w:t>3-го</w:t>
      </w:r>
      <w:r w:rsidR="00715B04">
        <w:rPr>
          <w:rFonts w:ascii="Times New Roman" w:hAnsi="Times New Roman" w:cs="Times New Roman"/>
          <w:b/>
          <w:sz w:val="24"/>
          <w:szCs w:val="24"/>
        </w:rPr>
        <w:t xml:space="preserve"> </w:t>
      </w:r>
      <w:r w:rsidRPr="001F3145">
        <w:rPr>
          <w:rFonts w:ascii="Times New Roman" w:hAnsi="Times New Roman" w:cs="Times New Roman"/>
          <w:b/>
          <w:sz w:val="24"/>
          <w:szCs w:val="24"/>
        </w:rPr>
        <w:t>правила во время текущего устного контроля на уроке</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1-й шаг. </w:t>
      </w:r>
      <w:r w:rsidRPr="001F3145">
        <w:rPr>
          <w:rFonts w:ascii="Times New Roman" w:hAnsi="Times New Roman" w:cs="Times New Roman"/>
          <w:sz w:val="24"/>
          <w:szCs w:val="24"/>
        </w:rPr>
        <w:t>Даем задание, комментируем его суть, при этом акцентируем внимание учеников на том, что если задание будет выполнено полностью, то за него можно будет поставить отметку.</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2-й шаг. </w:t>
      </w:r>
      <w:r w:rsidRPr="001F3145">
        <w:rPr>
          <w:rFonts w:ascii="Times New Roman" w:hAnsi="Times New Roman" w:cs="Times New Roman"/>
          <w:sz w:val="24"/>
          <w:szCs w:val="24"/>
        </w:rPr>
        <w:t>После выполнения задания учитель в диалоге с учеником решает, какую отметку поставить. (См. ал</w:t>
      </w:r>
      <w:r w:rsidR="00715B04">
        <w:rPr>
          <w:rFonts w:ascii="Times New Roman" w:hAnsi="Times New Roman" w:cs="Times New Roman"/>
          <w:sz w:val="24"/>
          <w:szCs w:val="24"/>
        </w:rPr>
        <w:t>горитм самооценки – 2-е правило</w:t>
      </w:r>
      <w:r w:rsidRPr="001F3145">
        <w:rPr>
          <w:rFonts w:ascii="Times New Roman" w:hAnsi="Times New Roman" w:cs="Times New Roman"/>
          <w:sz w:val="24"/>
          <w:szCs w:val="24"/>
        </w:rPr>
        <w:t>)</w:t>
      </w:r>
      <w:r w:rsidR="00715B04">
        <w:rPr>
          <w:rFonts w:ascii="Times New Roman" w:hAnsi="Times New Roman" w:cs="Times New Roman"/>
          <w:sz w:val="24"/>
          <w:szCs w:val="24"/>
        </w:rPr>
        <w:t xml:space="preserve">. </w:t>
      </w:r>
    </w:p>
    <w:p w:rsidR="0038534D"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3-й шаг. </w:t>
      </w:r>
      <w:r w:rsidRPr="001F3145">
        <w:rPr>
          <w:rFonts w:ascii="Times New Roman" w:hAnsi="Times New Roman" w:cs="Times New Roman"/>
          <w:sz w:val="24"/>
          <w:szCs w:val="24"/>
        </w:rPr>
        <w:t xml:space="preserve">Выставление отметки.  </w:t>
      </w:r>
    </w:p>
    <w:p w:rsidR="003745A1" w:rsidRPr="001F3145" w:rsidRDefault="003745A1"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Алгоритм введения правила для письменных работ</w:t>
      </w:r>
    </w:p>
    <w:p w:rsidR="003745A1" w:rsidRPr="001F3145" w:rsidRDefault="003745A1"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тематического и итогового контроля</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1-й шаг. </w:t>
      </w:r>
      <w:r w:rsidRPr="001F3145">
        <w:rPr>
          <w:rFonts w:ascii="Times New Roman" w:hAnsi="Times New Roman" w:cs="Times New Roman"/>
          <w:sz w:val="24"/>
          <w:szCs w:val="24"/>
        </w:rPr>
        <w:t>В начале урока, перед тем как дать саму письменную работу (проверочную, контрольную), напоминаем о том, что ученикам необходимо выполнить все задания работы, так как каждое из них будет оцениваться отдельно</w:t>
      </w:r>
      <w:r w:rsidR="00DF0240">
        <w:rPr>
          <w:rFonts w:ascii="Times New Roman" w:hAnsi="Times New Roman" w:cs="Times New Roman"/>
          <w:sz w:val="24"/>
          <w:szCs w:val="24"/>
        </w:rPr>
        <w:t xml:space="preserve"> в баллах</w:t>
      </w:r>
      <w:r w:rsidRPr="001F3145">
        <w:rPr>
          <w:rFonts w:ascii="Times New Roman" w:hAnsi="Times New Roman" w:cs="Times New Roman"/>
          <w:sz w:val="24"/>
          <w:szCs w:val="24"/>
        </w:rPr>
        <w:t xml:space="preserve"> и демонстрирует разные умения.</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2-й шаг. </w:t>
      </w:r>
      <w:r w:rsidRPr="001F3145">
        <w:rPr>
          <w:rFonts w:ascii="Times New Roman" w:hAnsi="Times New Roman" w:cs="Times New Roman"/>
          <w:sz w:val="24"/>
          <w:szCs w:val="24"/>
        </w:rPr>
        <w:t>Перед проверкой письменной работы учителю необходимо достать</w:t>
      </w:r>
      <w:r w:rsidR="00DF0240">
        <w:rPr>
          <w:rFonts w:ascii="Times New Roman" w:hAnsi="Times New Roman" w:cs="Times New Roman"/>
          <w:sz w:val="24"/>
          <w:szCs w:val="24"/>
        </w:rPr>
        <w:t xml:space="preserve"> </w:t>
      </w:r>
      <w:r w:rsidRPr="001F3145">
        <w:rPr>
          <w:rFonts w:ascii="Times New Roman" w:hAnsi="Times New Roman" w:cs="Times New Roman"/>
          <w:sz w:val="24"/>
          <w:szCs w:val="24"/>
        </w:rPr>
        <w:t xml:space="preserve">таблицу </w:t>
      </w:r>
      <w:r w:rsidR="00DF0240">
        <w:rPr>
          <w:rFonts w:ascii="Times New Roman" w:hAnsi="Times New Roman" w:cs="Times New Roman"/>
          <w:sz w:val="24"/>
          <w:szCs w:val="24"/>
        </w:rPr>
        <w:t xml:space="preserve">предметных результатов </w:t>
      </w:r>
      <w:r w:rsidR="0014186B">
        <w:rPr>
          <w:rFonts w:ascii="Times New Roman" w:hAnsi="Times New Roman" w:cs="Times New Roman"/>
          <w:sz w:val="24"/>
          <w:szCs w:val="24"/>
        </w:rPr>
        <w:t>(см. 4-</w:t>
      </w:r>
      <w:r w:rsidRPr="001F3145">
        <w:rPr>
          <w:rFonts w:ascii="Times New Roman" w:hAnsi="Times New Roman" w:cs="Times New Roman"/>
          <w:sz w:val="24"/>
          <w:szCs w:val="24"/>
        </w:rPr>
        <w:t xml:space="preserve">е правило) по данному предмету (рабочий журнал учителя) и соотнести каждое задание письменной работы с конкретным предметным умением из этой </w:t>
      </w:r>
      <w:r w:rsidRPr="001F3145">
        <w:rPr>
          <w:rFonts w:ascii="Times New Roman" w:hAnsi="Times New Roman" w:cs="Times New Roman"/>
          <w:sz w:val="24"/>
          <w:szCs w:val="24"/>
        </w:rPr>
        <w:lastRenderedPageBreak/>
        <w:t>таблицы (проставить названия умений, если их нет в тетради проверочных работ на</w:t>
      </w:r>
      <w:r w:rsidR="00DF0240">
        <w:rPr>
          <w:rFonts w:ascii="Times New Roman" w:hAnsi="Times New Roman" w:cs="Times New Roman"/>
          <w:sz w:val="24"/>
          <w:szCs w:val="24"/>
        </w:rPr>
        <w:t xml:space="preserve"> </w:t>
      </w:r>
      <w:r w:rsidRPr="001F3145">
        <w:rPr>
          <w:rFonts w:ascii="Times New Roman" w:hAnsi="Times New Roman" w:cs="Times New Roman"/>
          <w:sz w:val="24"/>
          <w:szCs w:val="24"/>
        </w:rPr>
        <w:t>печатной основе).</w:t>
      </w:r>
    </w:p>
    <w:p w:rsidR="003745A1" w:rsidRPr="00715B04"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3</w:t>
      </w:r>
      <w:r w:rsidRPr="00715B04">
        <w:rPr>
          <w:rFonts w:ascii="Times New Roman" w:hAnsi="Times New Roman" w:cs="Times New Roman"/>
          <w:i/>
          <w:iCs/>
          <w:sz w:val="24"/>
          <w:szCs w:val="24"/>
        </w:rPr>
        <w:t xml:space="preserve">-й шаг. </w:t>
      </w:r>
      <w:r w:rsidRPr="00715B04">
        <w:rPr>
          <w:rFonts w:ascii="Times New Roman" w:hAnsi="Times New Roman" w:cs="Times New Roman"/>
          <w:sz w:val="24"/>
          <w:szCs w:val="24"/>
        </w:rPr>
        <w:t xml:space="preserve">При проверке рядом с каждым заданием (на полях работы) учитель выставляет </w:t>
      </w:r>
      <w:r w:rsidR="00DF0240" w:rsidRPr="00715B04">
        <w:rPr>
          <w:rFonts w:ascii="Times New Roman" w:hAnsi="Times New Roman" w:cs="Times New Roman"/>
          <w:sz w:val="24"/>
          <w:szCs w:val="24"/>
        </w:rPr>
        <w:t>баллы и переносит их в графу того предметного умения, которое было основным для выполнения данного задания (см. 4-е правило).</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715B04">
        <w:rPr>
          <w:rFonts w:ascii="Times New Roman" w:hAnsi="Times New Roman" w:cs="Times New Roman"/>
          <w:i/>
          <w:iCs/>
          <w:sz w:val="24"/>
          <w:szCs w:val="24"/>
        </w:rPr>
        <w:t xml:space="preserve">4-й шаг. </w:t>
      </w:r>
      <w:r w:rsidRPr="00715B04">
        <w:rPr>
          <w:rFonts w:ascii="Times New Roman" w:hAnsi="Times New Roman" w:cs="Times New Roman"/>
          <w:sz w:val="24"/>
          <w:szCs w:val="24"/>
        </w:rPr>
        <w:t xml:space="preserve">Проверив каждое задание, учитель </w:t>
      </w:r>
      <w:r w:rsidR="00DF0240" w:rsidRPr="00715B04">
        <w:rPr>
          <w:rFonts w:ascii="Times New Roman" w:hAnsi="Times New Roman" w:cs="Times New Roman"/>
          <w:sz w:val="24"/>
          <w:szCs w:val="24"/>
        </w:rPr>
        <w:t>подсчитывает общее количество набранных баллов и соотносит</w:t>
      </w:r>
      <w:r w:rsidR="0014186B" w:rsidRPr="00715B04">
        <w:rPr>
          <w:rFonts w:ascii="Times New Roman" w:hAnsi="Times New Roman" w:cs="Times New Roman"/>
          <w:sz w:val="24"/>
          <w:szCs w:val="24"/>
        </w:rPr>
        <w:t xml:space="preserve"> их с</w:t>
      </w:r>
      <w:r w:rsidR="00DF0240" w:rsidRPr="00715B04">
        <w:rPr>
          <w:rFonts w:ascii="Times New Roman" w:hAnsi="Times New Roman" w:cs="Times New Roman"/>
          <w:sz w:val="24"/>
          <w:szCs w:val="24"/>
        </w:rPr>
        <w:t xml:space="preserve"> объем</w:t>
      </w:r>
      <w:r w:rsidR="0014186B" w:rsidRPr="00715B04">
        <w:rPr>
          <w:rFonts w:ascii="Times New Roman" w:hAnsi="Times New Roman" w:cs="Times New Roman"/>
          <w:sz w:val="24"/>
          <w:szCs w:val="24"/>
        </w:rPr>
        <w:t>ом</w:t>
      </w:r>
      <w:r w:rsidR="00DF0240" w:rsidRPr="00715B04">
        <w:rPr>
          <w:rFonts w:ascii="Times New Roman" w:hAnsi="Times New Roman" w:cs="Times New Roman"/>
          <w:sz w:val="24"/>
          <w:szCs w:val="24"/>
        </w:rPr>
        <w:t xml:space="preserve"> правильно выполненных заданий (%)</w:t>
      </w:r>
      <w:r w:rsidR="0014186B" w:rsidRPr="00715B04">
        <w:rPr>
          <w:rFonts w:ascii="Times New Roman" w:hAnsi="Times New Roman" w:cs="Times New Roman"/>
          <w:sz w:val="24"/>
          <w:szCs w:val="24"/>
        </w:rPr>
        <w:t>, уровнем успешности, потом выводит по 5-балльной шкале</w:t>
      </w:r>
      <w:r w:rsidR="00DF0240" w:rsidRPr="00715B04">
        <w:rPr>
          <w:rFonts w:ascii="Times New Roman" w:hAnsi="Times New Roman" w:cs="Times New Roman"/>
          <w:sz w:val="24"/>
          <w:szCs w:val="24"/>
        </w:rPr>
        <w:t xml:space="preserve"> оценивания (таблица, см правило 6-е) </w:t>
      </w:r>
      <w:r w:rsidR="0014186B" w:rsidRPr="00715B04">
        <w:rPr>
          <w:rFonts w:ascii="Times New Roman" w:hAnsi="Times New Roman" w:cs="Times New Roman"/>
          <w:sz w:val="24"/>
          <w:szCs w:val="24"/>
        </w:rPr>
        <w:t xml:space="preserve">отметку </w:t>
      </w:r>
      <w:r w:rsidR="00DF0240" w:rsidRPr="00715B04">
        <w:rPr>
          <w:rFonts w:ascii="Times New Roman" w:hAnsi="Times New Roman" w:cs="Times New Roman"/>
          <w:sz w:val="24"/>
          <w:szCs w:val="24"/>
        </w:rPr>
        <w:t xml:space="preserve">и </w:t>
      </w:r>
      <w:r w:rsidRPr="00715B04">
        <w:rPr>
          <w:rFonts w:ascii="Times New Roman" w:hAnsi="Times New Roman" w:cs="Times New Roman"/>
          <w:sz w:val="24"/>
          <w:szCs w:val="24"/>
        </w:rPr>
        <w:t xml:space="preserve">переносит </w:t>
      </w:r>
      <w:r w:rsidR="0014186B" w:rsidRPr="00715B04">
        <w:rPr>
          <w:rFonts w:ascii="Times New Roman" w:hAnsi="Times New Roman" w:cs="Times New Roman"/>
          <w:sz w:val="24"/>
          <w:szCs w:val="24"/>
        </w:rPr>
        <w:t>ее</w:t>
      </w:r>
      <w:r w:rsidRPr="00715B04">
        <w:rPr>
          <w:rFonts w:ascii="Times New Roman" w:hAnsi="Times New Roman" w:cs="Times New Roman"/>
          <w:sz w:val="24"/>
          <w:szCs w:val="24"/>
        </w:rPr>
        <w:t xml:space="preserve"> </w:t>
      </w:r>
      <w:r w:rsidR="00DF0240" w:rsidRPr="00715B04">
        <w:rPr>
          <w:rFonts w:ascii="Times New Roman" w:hAnsi="Times New Roman" w:cs="Times New Roman"/>
          <w:sz w:val="24"/>
          <w:szCs w:val="24"/>
        </w:rPr>
        <w:t>в таблицу предметных результатов</w:t>
      </w:r>
      <w:r w:rsidRPr="00715B04">
        <w:rPr>
          <w:rFonts w:ascii="Times New Roman" w:hAnsi="Times New Roman" w:cs="Times New Roman"/>
          <w:sz w:val="24"/>
          <w:szCs w:val="24"/>
        </w:rPr>
        <w:t xml:space="preserve"> (рабочий журнал учителя)</w:t>
      </w:r>
      <w:r w:rsidR="00DF0240" w:rsidRPr="00715B04">
        <w:rPr>
          <w:rFonts w:ascii="Times New Roman" w:hAnsi="Times New Roman" w:cs="Times New Roman"/>
          <w:sz w:val="24"/>
          <w:szCs w:val="24"/>
        </w:rPr>
        <w:t xml:space="preserve"> в последнюю графу.</w:t>
      </w:r>
      <w:r w:rsidRPr="001F3145">
        <w:rPr>
          <w:rFonts w:ascii="Times New Roman" w:hAnsi="Times New Roman" w:cs="Times New Roman"/>
          <w:sz w:val="24"/>
          <w:szCs w:val="24"/>
        </w:rPr>
        <w:t xml:space="preserve"> </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5-й шаг. </w:t>
      </w:r>
      <w:r w:rsidRPr="001F3145">
        <w:rPr>
          <w:rFonts w:ascii="Times New Roman" w:hAnsi="Times New Roman" w:cs="Times New Roman"/>
          <w:sz w:val="24"/>
          <w:szCs w:val="24"/>
        </w:rPr>
        <w:t xml:space="preserve">Перенос отметок за письменную (контрольную, проверочную) работу в официальный журнал. </w:t>
      </w:r>
    </w:p>
    <w:p w:rsidR="003745A1" w:rsidRPr="001F3145" w:rsidRDefault="003745A1"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Каких ошибок следует избегать</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1. Учитель забывает предупреждать, что задание оценивается отметкой; см. выше алгоритм введения правила.</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2. Учитель оценивает отметкой отдельное действие, фразу, а не реально выполненное задание, задачу; см. выше алгоритм введения правила.</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3. Учитель сам авторитарно ставит отметку за выполненное задание, не обсуждая в диалоге с учеником; см. выше алгоритм введения правила.</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4. Учитель не ставит отметки за каждое задание проверочной работы, а выставляет среднеарифметический балл за всю проверочную работу.</w:t>
      </w:r>
    </w:p>
    <w:p w:rsidR="003745A1" w:rsidRPr="001F3145" w:rsidRDefault="003745A1"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Особые ситуации</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1. 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2. Задание выполнял и представлял решение один ученик, но сделал его только частично верно. Второй ученик не выполнял задание, а только слушал решение, но увидел и исправил ошибку или сделал существенное дополнение. Отметка ставится только первому ученику, так как второй задания целиком не выполнял.</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3. Задание выполняли несколько учеников, а представлял решение только один. При этом ученик допустил ошибку или сделал не все. Второй ученик (также выполнявший задание) исправил ошибку или правильно дополнил. Отметку заслуживают оба ученика. Необходимо установить, насколько правильно выполнил работу второй, который не представлял ответ целиком. Если задание было письменным – нужно просто посмотреть его выполнение. Если задание было устным, необходимо задать второму ученику вопрос: «Все остальное ты вы! полнил полностью или частично верно?».</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lastRenderedPageBreak/>
        <w:t>4. Если ребенок работал активно в течение всего урока (фронтально), не выполняя определенного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w:t>
      </w:r>
    </w:p>
    <w:p w:rsidR="003745A1" w:rsidRPr="001F3145" w:rsidRDefault="003745A1"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5. В математике при отработке вычислительных навыков так или иначе используются однотипные примеры. В этом случае «задачей» считается не каждый из них, а группа примеров.</w:t>
      </w:r>
    </w:p>
    <w:p w:rsidR="003745A1" w:rsidRPr="001F3145" w:rsidRDefault="0055504F" w:rsidP="00171D4D">
      <w:pPr>
        <w:autoSpaceDE w:val="0"/>
        <w:autoSpaceDN w:val="0"/>
        <w:adjustRightInd w:val="0"/>
        <w:spacing w:after="0" w:line="360" w:lineRule="auto"/>
        <w:ind w:left="-567" w:firstLine="567"/>
        <w:jc w:val="center"/>
        <w:rPr>
          <w:rFonts w:ascii="Times New Roman" w:hAnsi="Times New Roman" w:cs="Times New Roman"/>
          <w:b/>
          <w:sz w:val="24"/>
          <w:szCs w:val="24"/>
        </w:rPr>
      </w:pPr>
      <w:r w:rsidRPr="001F3145">
        <w:rPr>
          <w:rFonts w:ascii="Times New Roman" w:hAnsi="Times New Roman" w:cs="Times New Roman"/>
          <w:b/>
          <w:sz w:val="24"/>
          <w:szCs w:val="24"/>
        </w:rPr>
        <w:t>№4. Алгоритм реализации 4-го правила</w:t>
      </w:r>
    </w:p>
    <w:p w:rsidR="0055504F" w:rsidRPr="001F3145" w:rsidRDefault="00715B04" w:rsidP="00171D4D">
      <w:pPr>
        <w:autoSpaceDE w:val="0"/>
        <w:autoSpaceDN w:val="0"/>
        <w:adjustRightInd w:val="0"/>
        <w:spacing w:after="0" w:line="360" w:lineRule="auto"/>
        <w:ind w:left="-567" w:firstLine="567"/>
        <w:jc w:val="both"/>
        <w:rPr>
          <w:rFonts w:ascii="Times New Roman" w:hAnsi="Times New Roman" w:cs="Times New Roman"/>
          <w:sz w:val="24"/>
          <w:szCs w:val="24"/>
        </w:rPr>
      </w:pPr>
      <w:r>
        <w:rPr>
          <w:rFonts w:ascii="Times New Roman" w:hAnsi="Times New Roman" w:cs="Times New Roman"/>
          <w:sz w:val="24"/>
          <w:szCs w:val="24"/>
        </w:rPr>
        <w:t>1-й шаг. Все отметки в течение</w:t>
      </w:r>
      <w:r w:rsidR="0055504F" w:rsidRPr="001F3145">
        <w:rPr>
          <w:rFonts w:ascii="Times New Roman" w:hAnsi="Times New Roman" w:cs="Times New Roman"/>
          <w:sz w:val="24"/>
          <w:szCs w:val="24"/>
        </w:rPr>
        <w:t xml:space="preserve"> четверти учитель выставляет </w:t>
      </w:r>
      <w:r w:rsidR="0055504F" w:rsidRPr="00715B04">
        <w:rPr>
          <w:rFonts w:ascii="Times New Roman" w:hAnsi="Times New Roman" w:cs="Times New Roman"/>
          <w:sz w:val="24"/>
          <w:szCs w:val="24"/>
        </w:rPr>
        <w:t xml:space="preserve">в таблицу </w:t>
      </w:r>
      <w:r w:rsidR="000219AD" w:rsidRPr="00715B04">
        <w:rPr>
          <w:rFonts w:ascii="Times New Roman" w:hAnsi="Times New Roman" w:cs="Times New Roman"/>
          <w:sz w:val="24"/>
          <w:szCs w:val="24"/>
        </w:rPr>
        <w:t>предметных</w:t>
      </w:r>
      <w:r w:rsidR="0055504F" w:rsidRPr="00715B04">
        <w:rPr>
          <w:rFonts w:ascii="Times New Roman" w:hAnsi="Times New Roman" w:cs="Times New Roman"/>
          <w:sz w:val="24"/>
          <w:szCs w:val="24"/>
        </w:rPr>
        <w:t xml:space="preserve"> результатов</w:t>
      </w:r>
      <w:r w:rsidR="0055504F" w:rsidRPr="001F3145">
        <w:rPr>
          <w:rFonts w:ascii="Times New Roman" w:hAnsi="Times New Roman" w:cs="Times New Roman"/>
          <w:sz w:val="24"/>
          <w:szCs w:val="24"/>
        </w:rPr>
        <w:t>, в свои рабочие журналы. В классный журнал записывается число, тема урока, отмечаются отсутствующие обучающиеся, выставляются текущие отметки (по желанию) и отметки за проверочные (контрольные работы).</w:t>
      </w:r>
    </w:p>
    <w:p w:rsidR="0055504F" w:rsidRPr="001F3145" w:rsidRDefault="0055504F"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2-й шаг. В конце четверти учитель и обучающиеся выводят среднеарифметическую итоговые оценку и отметку.</w:t>
      </w:r>
    </w:p>
    <w:p w:rsidR="0055504F" w:rsidRPr="001F3145" w:rsidRDefault="0055504F"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3-й шаг. Итоговая отметка выставляется в классный журнал по 5-балльной шкале. </w:t>
      </w:r>
    </w:p>
    <w:p w:rsidR="000219AD" w:rsidRPr="001F3145" w:rsidRDefault="000219AD" w:rsidP="00171D4D">
      <w:pPr>
        <w:autoSpaceDE w:val="0"/>
        <w:autoSpaceDN w:val="0"/>
        <w:adjustRightInd w:val="0"/>
        <w:spacing w:after="0" w:line="360" w:lineRule="auto"/>
        <w:ind w:left="-567" w:firstLine="567"/>
        <w:jc w:val="center"/>
        <w:rPr>
          <w:rFonts w:ascii="Times New Roman" w:hAnsi="Times New Roman" w:cs="Times New Roman"/>
          <w:b/>
          <w:sz w:val="24"/>
          <w:szCs w:val="24"/>
        </w:rPr>
      </w:pPr>
      <w:r w:rsidRPr="001F3145">
        <w:rPr>
          <w:rFonts w:ascii="Times New Roman" w:hAnsi="Times New Roman" w:cs="Times New Roman"/>
          <w:b/>
          <w:sz w:val="24"/>
          <w:szCs w:val="24"/>
        </w:rPr>
        <w:t>Порядок освоения и применение правила</w:t>
      </w:r>
    </w:p>
    <w:p w:rsidR="0055504F" w:rsidRPr="001F3145" w:rsidRDefault="000219AD" w:rsidP="00171D4D">
      <w:pPr>
        <w:autoSpaceDE w:val="0"/>
        <w:autoSpaceDN w:val="0"/>
        <w:adjustRightInd w:val="0"/>
        <w:spacing w:after="0" w:line="360" w:lineRule="auto"/>
        <w:ind w:left="-567" w:firstLine="567"/>
        <w:jc w:val="center"/>
        <w:rPr>
          <w:rFonts w:ascii="Times New Roman" w:hAnsi="Times New Roman" w:cs="Times New Roman"/>
          <w:b/>
          <w:sz w:val="24"/>
          <w:szCs w:val="24"/>
        </w:rPr>
      </w:pPr>
      <w:r w:rsidRPr="001F3145">
        <w:rPr>
          <w:rFonts w:ascii="Times New Roman" w:hAnsi="Times New Roman" w:cs="Times New Roman"/>
          <w:b/>
          <w:sz w:val="24"/>
          <w:szCs w:val="24"/>
        </w:rPr>
        <w:t xml:space="preserve"> «Таблицы предметных результатов»</w:t>
      </w:r>
    </w:p>
    <w:p w:rsidR="00B4351E" w:rsidRPr="001F3145" w:rsidRDefault="000219A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1-й шаг. </w:t>
      </w:r>
      <w:r w:rsidRPr="001F3145">
        <w:rPr>
          <w:rFonts w:ascii="Times New Roman" w:hAnsi="Times New Roman" w:cs="Times New Roman"/>
          <w:sz w:val="24"/>
          <w:szCs w:val="24"/>
        </w:rPr>
        <w:t xml:space="preserve">Составление таблицы </w:t>
      </w:r>
      <w:r w:rsidR="00B4351E" w:rsidRPr="001F3145">
        <w:rPr>
          <w:rFonts w:ascii="Times New Roman" w:hAnsi="Times New Roman" w:cs="Times New Roman"/>
          <w:sz w:val="24"/>
          <w:szCs w:val="24"/>
        </w:rPr>
        <w:t>предметных результатов.  Определить тему (разделы) которая будет изучена по данному предмету в ближайшей четверти (триместре).</w:t>
      </w:r>
    </w:p>
    <w:p w:rsidR="005825F1" w:rsidRDefault="000219AD"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В его заголовке надо записать изучаемую тему (группу тем, модуль).</w:t>
      </w:r>
      <w:r w:rsidR="00B4351E" w:rsidRPr="001F3145">
        <w:rPr>
          <w:rFonts w:ascii="Times New Roman" w:hAnsi="Times New Roman" w:cs="Times New Roman"/>
          <w:sz w:val="24"/>
          <w:szCs w:val="24"/>
        </w:rPr>
        <w:t xml:space="preserve"> Отметить </w:t>
      </w:r>
      <w:r w:rsidR="005825F1" w:rsidRPr="001F3145">
        <w:rPr>
          <w:rFonts w:ascii="Times New Roman" w:hAnsi="Times New Roman" w:cs="Times New Roman"/>
          <w:sz w:val="24"/>
          <w:szCs w:val="24"/>
        </w:rPr>
        <w:t>в ней графы</w:t>
      </w:r>
      <w:r w:rsidR="00B4351E" w:rsidRPr="001F3145">
        <w:rPr>
          <w:rFonts w:ascii="Times New Roman" w:hAnsi="Times New Roman" w:cs="Times New Roman"/>
          <w:sz w:val="24"/>
          <w:szCs w:val="24"/>
        </w:rPr>
        <w:t xml:space="preserve"> </w:t>
      </w:r>
      <w:r w:rsidR="00BC10E2">
        <w:rPr>
          <w:rFonts w:ascii="Times New Roman" w:hAnsi="Times New Roman" w:cs="Times New Roman"/>
          <w:sz w:val="24"/>
          <w:szCs w:val="24"/>
        </w:rPr>
        <w:t>соответствующих умений с номером</w:t>
      </w:r>
      <w:r w:rsidR="005825F1" w:rsidRPr="001F3145">
        <w:rPr>
          <w:rFonts w:ascii="Times New Roman" w:hAnsi="Times New Roman" w:cs="Times New Roman"/>
          <w:sz w:val="24"/>
          <w:szCs w:val="24"/>
        </w:rPr>
        <w:t xml:space="preserve"> заданий</w:t>
      </w:r>
      <w:r w:rsidR="00B4351E" w:rsidRPr="001F3145">
        <w:rPr>
          <w:rFonts w:ascii="Times New Roman" w:hAnsi="Times New Roman" w:cs="Times New Roman"/>
          <w:sz w:val="24"/>
          <w:szCs w:val="24"/>
        </w:rPr>
        <w:t xml:space="preserve"> проверочной (контрольной работе)</w:t>
      </w:r>
      <w:r w:rsidR="005825F1" w:rsidRPr="001F3145">
        <w:rPr>
          <w:rFonts w:ascii="Times New Roman" w:hAnsi="Times New Roman" w:cs="Times New Roman"/>
          <w:sz w:val="24"/>
          <w:szCs w:val="24"/>
        </w:rPr>
        <w:t>, проверяющих эти умения</w:t>
      </w:r>
      <w:r w:rsidR="00695261">
        <w:rPr>
          <w:rFonts w:ascii="Times New Roman" w:hAnsi="Times New Roman" w:cs="Times New Roman"/>
          <w:sz w:val="24"/>
          <w:szCs w:val="24"/>
        </w:rPr>
        <w:t>.</w:t>
      </w:r>
    </w:p>
    <w:p w:rsidR="00AE445F" w:rsidRDefault="00AE445F" w:rsidP="00171D4D">
      <w:pPr>
        <w:autoSpaceDE w:val="0"/>
        <w:autoSpaceDN w:val="0"/>
        <w:adjustRightInd w:val="0"/>
        <w:spacing w:after="0" w:line="360" w:lineRule="auto"/>
        <w:ind w:left="-567" w:firstLine="567"/>
        <w:jc w:val="both"/>
        <w:rPr>
          <w:rFonts w:ascii="Times New Roman" w:hAnsi="Times New Roman" w:cs="Times New Roman"/>
          <w:sz w:val="24"/>
          <w:szCs w:val="24"/>
        </w:rPr>
      </w:pPr>
    </w:p>
    <w:p w:rsidR="00AE445F" w:rsidRPr="001F3145" w:rsidRDefault="00AE445F" w:rsidP="00171D4D">
      <w:pPr>
        <w:autoSpaceDE w:val="0"/>
        <w:autoSpaceDN w:val="0"/>
        <w:adjustRightInd w:val="0"/>
        <w:spacing w:after="0" w:line="360" w:lineRule="auto"/>
        <w:ind w:left="-567" w:firstLine="567"/>
        <w:jc w:val="both"/>
        <w:rPr>
          <w:rFonts w:ascii="Times New Roman" w:hAnsi="Times New Roman" w:cs="Times New Roman"/>
          <w:sz w:val="24"/>
          <w:szCs w:val="24"/>
        </w:rPr>
      </w:pPr>
    </w:p>
    <w:p w:rsidR="000219AD" w:rsidRPr="001F3145" w:rsidRDefault="005825F1" w:rsidP="00171D4D">
      <w:pPr>
        <w:autoSpaceDE w:val="0"/>
        <w:autoSpaceDN w:val="0"/>
        <w:adjustRightInd w:val="0"/>
        <w:spacing w:after="0" w:line="360" w:lineRule="auto"/>
        <w:jc w:val="center"/>
        <w:rPr>
          <w:rFonts w:ascii="Times New Roman" w:hAnsi="Times New Roman" w:cs="Times New Roman"/>
          <w:i/>
          <w:sz w:val="24"/>
          <w:szCs w:val="24"/>
        </w:rPr>
      </w:pPr>
      <w:r w:rsidRPr="001F3145">
        <w:rPr>
          <w:rFonts w:ascii="Times New Roman" w:hAnsi="Times New Roman" w:cs="Times New Roman"/>
          <w:i/>
          <w:sz w:val="24"/>
          <w:szCs w:val="24"/>
        </w:rPr>
        <w:t>Пример. Фрагмент таблицы предметных результатов по биологии</w:t>
      </w:r>
      <w:r w:rsidR="00B2378C">
        <w:rPr>
          <w:rFonts w:ascii="Times New Roman" w:hAnsi="Times New Roman" w:cs="Times New Roman"/>
          <w:i/>
          <w:sz w:val="24"/>
          <w:szCs w:val="24"/>
        </w:rPr>
        <w:t xml:space="preserve"> (ООК)</w:t>
      </w:r>
    </w:p>
    <w:tbl>
      <w:tblPr>
        <w:tblStyle w:val="a3"/>
        <w:tblW w:w="5603" w:type="pct"/>
        <w:tblInd w:w="-978" w:type="dxa"/>
        <w:tblLayout w:type="fixed"/>
        <w:tblLook w:val="04A0" w:firstRow="1" w:lastRow="0" w:firstColumn="1" w:lastColumn="0" w:noHBand="0" w:noVBand="1"/>
      </w:tblPr>
      <w:tblGrid>
        <w:gridCol w:w="694"/>
        <w:gridCol w:w="1386"/>
        <w:gridCol w:w="1602"/>
        <w:gridCol w:w="1602"/>
        <w:gridCol w:w="815"/>
        <w:gridCol w:w="666"/>
        <w:gridCol w:w="1481"/>
        <w:gridCol w:w="425"/>
        <w:gridCol w:w="697"/>
        <w:gridCol w:w="551"/>
        <w:gridCol w:w="553"/>
      </w:tblGrid>
      <w:tr w:rsidR="007E0531" w:rsidRPr="00AE445F" w:rsidTr="007E0531">
        <w:tc>
          <w:tcPr>
            <w:tcW w:w="331" w:type="pct"/>
            <w:vMerge w:val="restart"/>
            <w:tcBorders>
              <w:right w:val="single" w:sz="4" w:space="0" w:color="auto"/>
            </w:tcBorders>
          </w:tcPr>
          <w:p w:rsidR="007E0531" w:rsidRPr="00AE445F" w:rsidRDefault="007E0531" w:rsidP="00BC10E2">
            <w:pPr>
              <w:autoSpaceDE w:val="0"/>
              <w:autoSpaceDN w:val="0"/>
              <w:adjustRightInd w:val="0"/>
              <w:jc w:val="both"/>
              <w:rPr>
                <w:rFonts w:ascii="Times New Roman" w:hAnsi="Times New Roman" w:cs="Times New Roman"/>
              </w:rPr>
            </w:pPr>
            <w:r w:rsidRPr="00AE445F">
              <w:rPr>
                <w:rFonts w:ascii="Times New Roman" w:hAnsi="Times New Roman" w:cs="Times New Roman"/>
              </w:rPr>
              <w:t>ФИО</w:t>
            </w:r>
          </w:p>
        </w:tc>
        <w:tc>
          <w:tcPr>
            <w:tcW w:w="662" w:type="pct"/>
            <w:tcBorders>
              <w:left w:val="single" w:sz="4" w:space="0" w:color="auto"/>
            </w:tcBorders>
          </w:tcPr>
          <w:p w:rsidR="007E0531" w:rsidRPr="00AE445F" w:rsidRDefault="007E0531" w:rsidP="00BC10E2">
            <w:pPr>
              <w:autoSpaceDE w:val="0"/>
              <w:autoSpaceDN w:val="0"/>
              <w:adjustRightInd w:val="0"/>
              <w:jc w:val="both"/>
              <w:rPr>
                <w:rFonts w:ascii="Times New Roman" w:hAnsi="Times New Roman" w:cs="Times New Roman"/>
              </w:rPr>
            </w:pPr>
          </w:p>
        </w:tc>
        <w:tc>
          <w:tcPr>
            <w:tcW w:w="2944" w:type="pct"/>
            <w:gridSpan w:val="5"/>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Раздел «Живые организмы»</w:t>
            </w:r>
          </w:p>
        </w:tc>
        <w:tc>
          <w:tcPr>
            <w:tcW w:w="203" w:type="pct"/>
          </w:tcPr>
          <w:p w:rsidR="007E0531" w:rsidRPr="00AE445F" w:rsidRDefault="007E0531" w:rsidP="00BC10E2">
            <w:pPr>
              <w:autoSpaceDE w:val="0"/>
              <w:autoSpaceDN w:val="0"/>
              <w:adjustRightInd w:val="0"/>
              <w:jc w:val="center"/>
              <w:rPr>
                <w:rFonts w:ascii="Times New Roman" w:hAnsi="Times New Roman" w:cs="Times New Roman"/>
              </w:rPr>
            </w:pPr>
          </w:p>
        </w:tc>
        <w:tc>
          <w:tcPr>
            <w:tcW w:w="333" w:type="pct"/>
            <w:vMerge w:val="restart"/>
            <w:textDirection w:val="btLr"/>
          </w:tcPr>
          <w:p w:rsidR="007E0531" w:rsidRPr="00AE445F" w:rsidRDefault="007E0531" w:rsidP="00BC10E2">
            <w:pPr>
              <w:autoSpaceDE w:val="0"/>
              <w:autoSpaceDN w:val="0"/>
              <w:adjustRightInd w:val="0"/>
              <w:ind w:left="113" w:right="113"/>
              <w:jc w:val="center"/>
              <w:rPr>
                <w:rFonts w:ascii="Times New Roman" w:hAnsi="Times New Roman" w:cs="Times New Roman"/>
                <w:b/>
              </w:rPr>
            </w:pPr>
            <w:r w:rsidRPr="00AE445F">
              <w:rPr>
                <w:rFonts w:ascii="Times New Roman" w:hAnsi="Times New Roman" w:cs="Times New Roman"/>
                <w:b/>
              </w:rPr>
              <w:t>Уровень успешности (достижений)</w:t>
            </w:r>
          </w:p>
        </w:tc>
        <w:tc>
          <w:tcPr>
            <w:tcW w:w="263" w:type="pct"/>
            <w:vMerge w:val="restart"/>
            <w:textDirection w:val="btLr"/>
          </w:tcPr>
          <w:p w:rsidR="007E0531" w:rsidRPr="00AE445F" w:rsidRDefault="007E0531" w:rsidP="00BC10E2">
            <w:pPr>
              <w:autoSpaceDE w:val="0"/>
              <w:autoSpaceDN w:val="0"/>
              <w:adjustRightInd w:val="0"/>
              <w:ind w:left="113" w:right="113"/>
              <w:jc w:val="center"/>
              <w:rPr>
                <w:rFonts w:ascii="Times New Roman" w:hAnsi="Times New Roman" w:cs="Times New Roman"/>
                <w:b/>
              </w:rPr>
            </w:pPr>
            <w:r w:rsidRPr="00AE445F">
              <w:rPr>
                <w:rFonts w:ascii="Times New Roman" w:hAnsi="Times New Roman" w:cs="Times New Roman"/>
                <w:b/>
              </w:rPr>
              <w:t>Объем выполненных заданий</w:t>
            </w:r>
            <w:r w:rsidR="00BC10E2" w:rsidRPr="00AE445F">
              <w:rPr>
                <w:rFonts w:ascii="Times New Roman" w:hAnsi="Times New Roman" w:cs="Times New Roman"/>
                <w:b/>
              </w:rPr>
              <w:t xml:space="preserve"> (</w:t>
            </w:r>
            <w:r w:rsidRPr="00AE445F">
              <w:rPr>
                <w:rFonts w:ascii="Times New Roman" w:hAnsi="Times New Roman" w:cs="Times New Roman"/>
                <w:b/>
              </w:rPr>
              <w:t>%)</w:t>
            </w:r>
          </w:p>
        </w:tc>
        <w:tc>
          <w:tcPr>
            <w:tcW w:w="264" w:type="pct"/>
            <w:vMerge w:val="restart"/>
            <w:textDirection w:val="btLr"/>
          </w:tcPr>
          <w:p w:rsidR="007E0531" w:rsidRPr="00AE445F" w:rsidRDefault="007E0531" w:rsidP="00BC10E2">
            <w:pPr>
              <w:autoSpaceDE w:val="0"/>
              <w:autoSpaceDN w:val="0"/>
              <w:adjustRightInd w:val="0"/>
              <w:ind w:left="113" w:right="113"/>
              <w:jc w:val="center"/>
              <w:rPr>
                <w:rFonts w:ascii="Times New Roman" w:hAnsi="Times New Roman" w:cs="Times New Roman"/>
                <w:b/>
              </w:rPr>
            </w:pPr>
            <w:r w:rsidRPr="00AE445F">
              <w:rPr>
                <w:rFonts w:ascii="Times New Roman" w:hAnsi="Times New Roman" w:cs="Times New Roman"/>
                <w:b/>
              </w:rPr>
              <w:t xml:space="preserve">Отметка </w:t>
            </w:r>
          </w:p>
        </w:tc>
      </w:tr>
      <w:tr w:rsidR="007E0531" w:rsidRPr="00AE445F" w:rsidTr="007E0531">
        <w:tc>
          <w:tcPr>
            <w:tcW w:w="331" w:type="pct"/>
            <w:vMerge/>
            <w:tcBorders>
              <w:right w:val="single" w:sz="4" w:space="0" w:color="auto"/>
            </w:tcBorders>
          </w:tcPr>
          <w:p w:rsidR="007E0531" w:rsidRPr="00AE445F" w:rsidRDefault="007E0531" w:rsidP="00BC10E2">
            <w:pPr>
              <w:autoSpaceDE w:val="0"/>
              <w:autoSpaceDN w:val="0"/>
              <w:adjustRightInd w:val="0"/>
              <w:jc w:val="both"/>
              <w:rPr>
                <w:rFonts w:ascii="Times New Roman" w:hAnsi="Times New Roman" w:cs="Times New Roman"/>
              </w:rPr>
            </w:pPr>
          </w:p>
        </w:tc>
        <w:tc>
          <w:tcPr>
            <w:tcW w:w="662" w:type="pct"/>
            <w:tcBorders>
              <w:left w:val="single" w:sz="4" w:space="0" w:color="auto"/>
            </w:tcBorders>
          </w:tcPr>
          <w:p w:rsidR="007E0531" w:rsidRPr="00AE445F" w:rsidRDefault="007E0531" w:rsidP="00BC10E2">
            <w:pPr>
              <w:autoSpaceDE w:val="0"/>
              <w:autoSpaceDN w:val="0"/>
              <w:adjustRightInd w:val="0"/>
              <w:jc w:val="center"/>
              <w:rPr>
                <w:rFonts w:ascii="Times New Roman" w:hAnsi="Times New Roman" w:cs="Times New Roman"/>
                <w:sz w:val="20"/>
                <w:szCs w:val="20"/>
              </w:rPr>
            </w:pPr>
            <w:r w:rsidRPr="00AE445F">
              <w:rPr>
                <w:rFonts w:ascii="Times New Roman" w:hAnsi="Times New Roman" w:cs="Times New Roman"/>
                <w:sz w:val="20"/>
                <w:szCs w:val="20"/>
              </w:rPr>
              <w:t>Планируемый результат</w:t>
            </w:r>
          </w:p>
        </w:tc>
        <w:tc>
          <w:tcPr>
            <w:tcW w:w="2944" w:type="pct"/>
            <w:gridSpan w:val="5"/>
          </w:tcPr>
          <w:p w:rsidR="007E0531" w:rsidRPr="00AE445F" w:rsidRDefault="007E0531" w:rsidP="00BC10E2">
            <w:pPr>
              <w:autoSpaceDE w:val="0"/>
              <w:autoSpaceDN w:val="0"/>
              <w:adjustRightInd w:val="0"/>
              <w:jc w:val="center"/>
              <w:rPr>
                <w:rFonts w:ascii="Times New Roman" w:hAnsi="Times New Roman" w:cs="Times New Roman"/>
                <w:sz w:val="20"/>
                <w:szCs w:val="20"/>
              </w:rPr>
            </w:pPr>
            <w:r w:rsidRPr="00AE445F">
              <w:rPr>
                <w:rFonts w:ascii="Times New Roman" w:hAnsi="Times New Roman" w:cs="Times New Roman"/>
                <w:sz w:val="20"/>
                <w:szCs w:val="20"/>
              </w:rPr>
              <w:t>Выделять существенные признаки биологических объектов и процессов</w:t>
            </w:r>
          </w:p>
        </w:tc>
        <w:tc>
          <w:tcPr>
            <w:tcW w:w="203"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w:t>
            </w:r>
          </w:p>
        </w:tc>
        <w:tc>
          <w:tcPr>
            <w:tcW w:w="333" w:type="pct"/>
            <w:vMerge/>
          </w:tcPr>
          <w:p w:rsidR="007E0531" w:rsidRPr="00AE445F" w:rsidRDefault="007E0531" w:rsidP="00BC10E2">
            <w:pPr>
              <w:autoSpaceDE w:val="0"/>
              <w:autoSpaceDN w:val="0"/>
              <w:adjustRightInd w:val="0"/>
              <w:jc w:val="center"/>
              <w:rPr>
                <w:rFonts w:ascii="Times New Roman" w:hAnsi="Times New Roman" w:cs="Times New Roman"/>
              </w:rPr>
            </w:pPr>
          </w:p>
        </w:tc>
        <w:tc>
          <w:tcPr>
            <w:tcW w:w="263" w:type="pct"/>
            <w:vMerge/>
          </w:tcPr>
          <w:p w:rsidR="007E0531" w:rsidRPr="00AE445F" w:rsidRDefault="007E0531" w:rsidP="00BC10E2">
            <w:pPr>
              <w:autoSpaceDE w:val="0"/>
              <w:autoSpaceDN w:val="0"/>
              <w:adjustRightInd w:val="0"/>
              <w:jc w:val="center"/>
              <w:rPr>
                <w:rFonts w:ascii="Times New Roman" w:hAnsi="Times New Roman" w:cs="Times New Roman"/>
              </w:rPr>
            </w:pPr>
          </w:p>
        </w:tc>
        <w:tc>
          <w:tcPr>
            <w:tcW w:w="264" w:type="pct"/>
            <w:vMerge/>
          </w:tcPr>
          <w:p w:rsidR="007E0531" w:rsidRPr="00AE445F" w:rsidRDefault="007E0531" w:rsidP="00BC10E2">
            <w:pPr>
              <w:autoSpaceDE w:val="0"/>
              <w:autoSpaceDN w:val="0"/>
              <w:adjustRightInd w:val="0"/>
              <w:jc w:val="center"/>
              <w:rPr>
                <w:rFonts w:ascii="Times New Roman" w:hAnsi="Times New Roman" w:cs="Times New Roman"/>
              </w:rPr>
            </w:pPr>
          </w:p>
        </w:tc>
      </w:tr>
      <w:tr w:rsidR="007E0531" w:rsidRPr="00AE445F" w:rsidTr="007E0531">
        <w:trPr>
          <w:trHeight w:val="2644"/>
        </w:trPr>
        <w:tc>
          <w:tcPr>
            <w:tcW w:w="331" w:type="pct"/>
            <w:vMerge/>
            <w:tcBorders>
              <w:right w:val="single" w:sz="4" w:space="0" w:color="auto"/>
            </w:tcBorders>
          </w:tcPr>
          <w:p w:rsidR="007E0531" w:rsidRPr="00AE445F" w:rsidRDefault="007E0531" w:rsidP="00BC10E2">
            <w:pPr>
              <w:autoSpaceDE w:val="0"/>
              <w:autoSpaceDN w:val="0"/>
              <w:adjustRightInd w:val="0"/>
              <w:jc w:val="both"/>
              <w:rPr>
                <w:rFonts w:ascii="Times New Roman" w:hAnsi="Times New Roman" w:cs="Times New Roman"/>
              </w:rPr>
            </w:pPr>
          </w:p>
        </w:tc>
        <w:tc>
          <w:tcPr>
            <w:tcW w:w="662" w:type="pct"/>
            <w:tcBorders>
              <w:left w:val="single" w:sz="4" w:space="0" w:color="auto"/>
            </w:tcBorders>
          </w:tcPr>
          <w:p w:rsidR="007E0531" w:rsidRPr="00AE445F" w:rsidRDefault="007E0531" w:rsidP="00BC10E2">
            <w:pPr>
              <w:autoSpaceDE w:val="0"/>
              <w:autoSpaceDN w:val="0"/>
              <w:adjustRightInd w:val="0"/>
              <w:jc w:val="center"/>
              <w:rPr>
                <w:rFonts w:ascii="Times New Roman" w:hAnsi="Times New Roman" w:cs="Times New Roman"/>
                <w:sz w:val="20"/>
                <w:szCs w:val="20"/>
              </w:rPr>
            </w:pPr>
            <w:r w:rsidRPr="00AE445F">
              <w:rPr>
                <w:rFonts w:ascii="Times New Roman" w:hAnsi="Times New Roman" w:cs="Times New Roman"/>
                <w:sz w:val="20"/>
                <w:szCs w:val="20"/>
              </w:rPr>
              <w:t>Проверяемое умение</w:t>
            </w:r>
          </w:p>
        </w:tc>
        <w:tc>
          <w:tcPr>
            <w:tcW w:w="765" w:type="pct"/>
          </w:tcPr>
          <w:p w:rsidR="007E0531" w:rsidRPr="00AE445F" w:rsidRDefault="007E0531" w:rsidP="00BC10E2">
            <w:pPr>
              <w:autoSpaceDE w:val="0"/>
              <w:autoSpaceDN w:val="0"/>
              <w:adjustRightInd w:val="0"/>
              <w:jc w:val="center"/>
              <w:rPr>
                <w:rFonts w:ascii="Times New Roman" w:hAnsi="Times New Roman" w:cs="Times New Roman"/>
                <w:sz w:val="20"/>
                <w:szCs w:val="20"/>
              </w:rPr>
            </w:pPr>
            <w:r w:rsidRPr="00AE445F">
              <w:rPr>
                <w:rFonts w:ascii="Times New Roman" w:hAnsi="Times New Roman" w:cs="Times New Roman"/>
                <w:sz w:val="20"/>
                <w:szCs w:val="20"/>
              </w:rPr>
              <w:t>Различать существенные и несущественные признаки клеток и организмов</w:t>
            </w:r>
          </w:p>
        </w:tc>
        <w:tc>
          <w:tcPr>
            <w:tcW w:w="765" w:type="pct"/>
          </w:tcPr>
          <w:p w:rsidR="007E0531" w:rsidRPr="00AE445F" w:rsidRDefault="007E0531" w:rsidP="00BC10E2">
            <w:pPr>
              <w:autoSpaceDE w:val="0"/>
              <w:autoSpaceDN w:val="0"/>
              <w:adjustRightInd w:val="0"/>
              <w:jc w:val="center"/>
              <w:rPr>
                <w:rFonts w:ascii="Times New Roman" w:hAnsi="Times New Roman" w:cs="Times New Roman"/>
                <w:sz w:val="20"/>
                <w:szCs w:val="20"/>
              </w:rPr>
            </w:pPr>
            <w:r w:rsidRPr="00AE445F">
              <w:rPr>
                <w:rFonts w:ascii="Times New Roman" w:hAnsi="Times New Roman" w:cs="Times New Roman"/>
                <w:sz w:val="20"/>
                <w:szCs w:val="20"/>
              </w:rPr>
              <w:t>Различать существенные и несущественные признаки процессов, характерных для живых организмов</w:t>
            </w:r>
          </w:p>
        </w:tc>
        <w:tc>
          <w:tcPr>
            <w:tcW w:w="707" w:type="pct"/>
            <w:gridSpan w:val="2"/>
          </w:tcPr>
          <w:p w:rsidR="007E0531" w:rsidRPr="00AE445F" w:rsidRDefault="007E0531" w:rsidP="00BC10E2">
            <w:pPr>
              <w:autoSpaceDE w:val="0"/>
              <w:autoSpaceDN w:val="0"/>
              <w:adjustRightInd w:val="0"/>
              <w:jc w:val="center"/>
              <w:rPr>
                <w:rFonts w:ascii="Times New Roman" w:hAnsi="Times New Roman" w:cs="Times New Roman"/>
                <w:sz w:val="20"/>
                <w:szCs w:val="20"/>
              </w:rPr>
            </w:pPr>
            <w:r w:rsidRPr="00AE445F">
              <w:rPr>
                <w:rFonts w:ascii="Times New Roman" w:hAnsi="Times New Roman" w:cs="Times New Roman"/>
                <w:sz w:val="20"/>
                <w:szCs w:val="20"/>
              </w:rPr>
              <w:t>Выявлять отличительные признаки клеток, тканей, организмов</w:t>
            </w:r>
          </w:p>
        </w:tc>
        <w:tc>
          <w:tcPr>
            <w:tcW w:w="707" w:type="pct"/>
          </w:tcPr>
          <w:p w:rsidR="007E0531" w:rsidRPr="00AE445F" w:rsidRDefault="007E0531" w:rsidP="00BC10E2">
            <w:pPr>
              <w:autoSpaceDE w:val="0"/>
              <w:autoSpaceDN w:val="0"/>
              <w:adjustRightInd w:val="0"/>
              <w:jc w:val="center"/>
              <w:rPr>
                <w:rFonts w:ascii="Times New Roman" w:hAnsi="Times New Roman" w:cs="Times New Roman"/>
                <w:sz w:val="20"/>
                <w:szCs w:val="20"/>
              </w:rPr>
            </w:pPr>
            <w:r w:rsidRPr="00AE445F">
              <w:rPr>
                <w:rFonts w:ascii="Times New Roman" w:hAnsi="Times New Roman" w:cs="Times New Roman"/>
                <w:sz w:val="20"/>
                <w:szCs w:val="20"/>
              </w:rPr>
              <w:t>Выявлять отличительные признаки процессов, характерных для живых организмов</w:t>
            </w:r>
          </w:p>
        </w:tc>
        <w:tc>
          <w:tcPr>
            <w:tcW w:w="203"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w:t>
            </w:r>
          </w:p>
        </w:tc>
        <w:tc>
          <w:tcPr>
            <w:tcW w:w="333" w:type="pct"/>
            <w:vMerge/>
          </w:tcPr>
          <w:p w:rsidR="007E0531" w:rsidRPr="00AE445F" w:rsidRDefault="007E0531" w:rsidP="00BC10E2">
            <w:pPr>
              <w:autoSpaceDE w:val="0"/>
              <w:autoSpaceDN w:val="0"/>
              <w:adjustRightInd w:val="0"/>
              <w:jc w:val="center"/>
              <w:rPr>
                <w:rFonts w:ascii="Times New Roman" w:hAnsi="Times New Roman" w:cs="Times New Roman"/>
              </w:rPr>
            </w:pPr>
          </w:p>
        </w:tc>
        <w:tc>
          <w:tcPr>
            <w:tcW w:w="263" w:type="pct"/>
            <w:vMerge/>
          </w:tcPr>
          <w:p w:rsidR="007E0531" w:rsidRPr="00AE445F" w:rsidRDefault="007E0531" w:rsidP="00BC10E2">
            <w:pPr>
              <w:autoSpaceDE w:val="0"/>
              <w:autoSpaceDN w:val="0"/>
              <w:adjustRightInd w:val="0"/>
              <w:jc w:val="center"/>
              <w:rPr>
                <w:rFonts w:ascii="Times New Roman" w:hAnsi="Times New Roman" w:cs="Times New Roman"/>
              </w:rPr>
            </w:pPr>
          </w:p>
        </w:tc>
        <w:tc>
          <w:tcPr>
            <w:tcW w:w="264" w:type="pct"/>
            <w:vMerge/>
          </w:tcPr>
          <w:p w:rsidR="007E0531" w:rsidRPr="00AE445F" w:rsidRDefault="007E0531" w:rsidP="00BC10E2">
            <w:pPr>
              <w:autoSpaceDE w:val="0"/>
              <w:autoSpaceDN w:val="0"/>
              <w:adjustRightInd w:val="0"/>
              <w:jc w:val="center"/>
              <w:rPr>
                <w:rFonts w:ascii="Times New Roman" w:hAnsi="Times New Roman" w:cs="Times New Roman"/>
              </w:rPr>
            </w:pPr>
          </w:p>
        </w:tc>
      </w:tr>
      <w:tr w:rsidR="007E0531" w:rsidRPr="00AE445F" w:rsidTr="007E0531">
        <w:tc>
          <w:tcPr>
            <w:tcW w:w="331" w:type="pct"/>
            <w:vMerge/>
            <w:tcBorders>
              <w:right w:val="single" w:sz="4" w:space="0" w:color="auto"/>
            </w:tcBorders>
          </w:tcPr>
          <w:p w:rsidR="007E0531" w:rsidRPr="00AE445F" w:rsidRDefault="007E0531" w:rsidP="00BC10E2">
            <w:pPr>
              <w:autoSpaceDE w:val="0"/>
              <w:autoSpaceDN w:val="0"/>
              <w:adjustRightInd w:val="0"/>
              <w:jc w:val="both"/>
              <w:rPr>
                <w:rFonts w:ascii="Times New Roman" w:hAnsi="Times New Roman" w:cs="Times New Roman"/>
              </w:rPr>
            </w:pPr>
          </w:p>
        </w:tc>
        <w:tc>
          <w:tcPr>
            <w:tcW w:w="662" w:type="pct"/>
            <w:tcBorders>
              <w:left w:val="single" w:sz="4" w:space="0" w:color="auto"/>
            </w:tcBorders>
          </w:tcPr>
          <w:p w:rsidR="007E0531" w:rsidRPr="00AE445F" w:rsidRDefault="007E0531" w:rsidP="00BC10E2">
            <w:pPr>
              <w:autoSpaceDE w:val="0"/>
              <w:autoSpaceDN w:val="0"/>
              <w:adjustRightInd w:val="0"/>
              <w:jc w:val="both"/>
              <w:rPr>
                <w:rFonts w:ascii="Times New Roman" w:hAnsi="Times New Roman" w:cs="Times New Roman"/>
              </w:rPr>
            </w:pPr>
            <w:r w:rsidRPr="00AE445F">
              <w:rPr>
                <w:rFonts w:ascii="Times New Roman" w:hAnsi="Times New Roman" w:cs="Times New Roman"/>
              </w:rPr>
              <w:t>Номер задания</w:t>
            </w:r>
          </w:p>
        </w:tc>
        <w:tc>
          <w:tcPr>
            <w:tcW w:w="765"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№1</w:t>
            </w:r>
          </w:p>
        </w:tc>
        <w:tc>
          <w:tcPr>
            <w:tcW w:w="765"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№2</w:t>
            </w:r>
          </w:p>
        </w:tc>
        <w:tc>
          <w:tcPr>
            <w:tcW w:w="389" w:type="pct"/>
            <w:tcBorders>
              <w:right w:val="single" w:sz="4" w:space="0" w:color="auto"/>
            </w:tcBorders>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№3</w:t>
            </w:r>
          </w:p>
        </w:tc>
        <w:tc>
          <w:tcPr>
            <w:tcW w:w="318" w:type="pct"/>
            <w:tcBorders>
              <w:left w:val="single" w:sz="4" w:space="0" w:color="auto"/>
            </w:tcBorders>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№4</w:t>
            </w:r>
          </w:p>
        </w:tc>
        <w:tc>
          <w:tcPr>
            <w:tcW w:w="707"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№5</w:t>
            </w:r>
          </w:p>
        </w:tc>
        <w:tc>
          <w:tcPr>
            <w:tcW w:w="203" w:type="pct"/>
          </w:tcPr>
          <w:p w:rsidR="007E0531" w:rsidRPr="00AE445F" w:rsidRDefault="007E0531" w:rsidP="00BC10E2">
            <w:pPr>
              <w:autoSpaceDE w:val="0"/>
              <w:autoSpaceDN w:val="0"/>
              <w:adjustRightInd w:val="0"/>
              <w:jc w:val="center"/>
              <w:rPr>
                <w:rFonts w:ascii="Times New Roman" w:hAnsi="Times New Roman" w:cs="Times New Roman"/>
              </w:rPr>
            </w:pPr>
          </w:p>
        </w:tc>
        <w:tc>
          <w:tcPr>
            <w:tcW w:w="333" w:type="pct"/>
            <w:vMerge/>
          </w:tcPr>
          <w:p w:rsidR="007E0531" w:rsidRPr="00AE445F" w:rsidRDefault="007E0531" w:rsidP="00BC10E2">
            <w:pPr>
              <w:autoSpaceDE w:val="0"/>
              <w:autoSpaceDN w:val="0"/>
              <w:adjustRightInd w:val="0"/>
              <w:jc w:val="center"/>
              <w:rPr>
                <w:rFonts w:ascii="Times New Roman" w:hAnsi="Times New Roman" w:cs="Times New Roman"/>
              </w:rPr>
            </w:pPr>
          </w:p>
        </w:tc>
        <w:tc>
          <w:tcPr>
            <w:tcW w:w="263" w:type="pct"/>
            <w:vMerge/>
          </w:tcPr>
          <w:p w:rsidR="007E0531" w:rsidRPr="00AE445F" w:rsidRDefault="007E0531" w:rsidP="00BC10E2">
            <w:pPr>
              <w:autoSpaceDE w:val="0"/>
              <w:autoSpaceDN w:val="0"/>
              <w:adjustRightInd w:val="0"/>
              <w:jc w:val="center"/>
              <w:rPr>
                <w:rFonts w:ascii="Times New Roman" w:hAnsi="Times New Roman" w:cs="Times New Roman"/>
              </w:rPr>
            </w:pPr>
          </w:p>
        </w:tc>
        <w:tc>
          <w:tcPr>
            <w:tcW w:w="264" w:type="pct"/>
            <w:vMerge/>
          </w:tcPr>
          <w:p w:rsidR="007E0531" w:rsidRPr="00AE445F" w:rsidRDefault="007E0531" w:rsidP="00BC10E2">
            <w:pPr>
              <w:autoSpaceDE w:val="0"/>
              <w:autoSpaceDN w:val="0"/>
              <w:adjustRightInd w:val="0"/>
              <w:jc w:val="center"/>
              <w:rPr>
                <w:rFonts w:ascii="Times New Roman" w:hAnsi="Times New Roman" w:cs="Times New Roman"/>
              </w:rPr>
            </w:pPr>
          </w:p>
        </w:tc>
      </w:tr>
      <w:tr w:rsidR="007E0531" w:rsidRPr="00AE445F" w:rsidTr="007E0531">
        <w:tc>
          <w:tcPr>
            <w:tcW w:w="993" w:type="pct"/>
            <w:gridSpan w:val="2"/>
          </w:tcPr>
          <w:p w:rsidR="007E0531" w:rsidRPr="00AE445F" w:rsidRDefault="007E0531" w:rsidP="00BC10E2">
            <w:pPr>
              <w:pStyle w:val="a5"/>
              <w:numPr>
                <w:ilvl w:val="0"/>
                <w:numId w:val="2"/>
              </w:numPr>
              <w:autoSpaceDE w:val="0"/>
              <w:autoSpaceDN w:val="0"/>
              <w:adjustRightInd w:val="0"/>
              <w:jc w:val="both"/>
              <w:rPr>
                <w:rFonts w:ascii="Times New Roman" w:hAnsi="Times New Roman" w:cs="Times New Roman"/>
              </w:rPr>
            </w:pPr>
            <w:r w:rsidRPr="00AE445F">
              <w:rPr>
                <w:rFonts w:ascii="Times New Roman" w:hAnsi="Times New Roman" w:cs="Times New Roman"/>
              </w:rPr>
              <w:t>Иванов И.</w:t>
            </w:r>
          </w:p>
        </w:tc>
        <w:tc>
          <w:tcPr>
            <w:tcW w:w="765"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2б</w:t>
            </w:r>
          </w:p>
        </w:tc>
        <w:tc>
          <w:tcPr>
            <w:tcW w:w="765"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1б</w:t>
            </w:r>
          </w:p>
        </w:tc>
        <w:tc>
          <w:tcPr>
            <w:tcW w:w="389" w:type="pct"/>
            <w:tcBorders>
              <w:right w:val="single" w:sz="4" w:space="0" w:color="auto"/>
            </w:tcBorders>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1б</w:t>
            </w:r>
          </w:p>
        </w:tc>
        <w:tc>
          <w:tcPr>
            <w:tcW w:w="318" w:type="pct"/>
            <w:tcBorders>
              <w:left w:val="single" w:sz="4" w:space="0" w:color="auto"/>
            </w:tcBorders>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3б</w:t>
            </w:r>
          </w:p>
        </w:tc>
        <w:tc>
          <w:tcPr>
            <w:tcW w:w="707" w:type="pct"/>
          </w:tcPr>
          <w:p w:rsidR="007E0531" w:rsidRPr="00AE445F" w:rsidRDefault="007E0531" w:rsidP="00BC10E2">
            <w:pPr>
              <w:autoSpaceDE w:val="0"/>
              <w:autoSpaceDN w:val="0"/>
              <w:adjustRightInd w:val="0"/>
              <w:jc w:val="center"/>
              <w:rPr>
                <w:rFonts w:ascii="Times New Roman" w:hAnsi="Times New Roman" w:cs="Times New Roman"/>
              </w:rPr>
            </w:pPr>
          </w:p>
        </w:tc>
        <w:tc>
          <w:tcPr>
            <w:tcW w:w="203" w:type="pct"/>
          </w:tcPr>
          <w:p w:rsidR="007E0531" w:rsidRPr="00AE445F" w:rsidRDefault="007E0531" w:rsidP="00BC10E2">
            <w:pPr>
              <w:autoSpaceDE w:val="0"/>
              <w:autoSpaceDN w:val="0"/>
              <w:adjustRightInd w:val="0"/>
              <w:jc w:val="center"/>
              <w:rPr>
                <w:rFonts w:ascii="Times New Roman" w:hAnsi="Times New Roman" w:cs="Times New Roman"/>
              </w:rPr>
            </w:pPr>
          </w:p>
        </w:tc>
        <w:tc>
          <w:tcPr>
            <w:tcW w:w="333" w:type="pct"/>
          </w:tcPr>
          <w:p w:rsidR="007E0531" w:rsidRPr="00AE445F" w:rsidRDefault="007E0531" w:rsidP="00BC10E2">
            <w:pPr>
              <w:autoSpaceDE w:val="0"/>
              <w:autoSpaceDN w:val="0"/>
              <w:adjustRightInd w:val="0"/>
              <w:jc w:val="center"/>
              <w:rPr>
                <w:rFonts w:ascii="Times New Roman" w:hAnsi="Times New Roman" w:cs="Times New Roman"/>
              </w:rPr>
            </w:pPr>
          </w:p>
        </w:tc>
        <w:tc>
          <w:tcPr>
            <w:tcW w:w="263"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65%</w:t>
            </w:r>
          </w:p>
        </w:tc>
        <w:tc>
          <w:tcPr>
            <w:tcW w:w="264" w:type="pct"/>
          </w:tcPr>
          <w:p w:rsidR="007E0531" w:rsidRPr="00AE445F" w:rsidRDefault="007E0531" w:rsidP="00BC10E2">
            <w:pPr>
              <w:autoSpaceDE w:val="0"/>
              <w:autoSpaceDN w:val="0"/>
              <w:adjustRightInd w:val="0"/>
              <w:jc w:val="center"/>
              <w:rPr>
                <w:rFonts w:ascii="Times New Roman" w:hAnsi="Times New Roman" w:cs="Times New Roman"/>
              </w:rPr>
            </w:pPr>
            <w:r w:rsidRPr="00AE445F">
              <w:rPr>
                <w:rFonts w:ascii="Times New Roman" w:hAnsi="Times New Roman" w:cs="Times New Roman"/>
              </w:rPr>
              <w:t>4</w:t>
            </w:r>
          </w:p>
        </w:tc>
      </w:tr>
      <w:tr w:rsidR="007E0531" w:rsidRPr="001F3145" w:rsidTr="007E0531">
        <w:tc>
          <w:tcPr>
            <w:tcW w:w="993" w:type="pct"/>
            <w:gridSpan w:val="2"/>
          </w:tcPr>
          <w:p w:rsidR="007E0531" w:rsidRPr="00AE445F" w:rsidRDefault="007E0531" w:rsidP="00BC10E2">
            <w:pPr>
              <w:pStyle w:val="a5"/>
              <w:numPr>
                <w:ilvl w:val="0"/>
                <w:numId w:val="2"/>
              </w:numPr>
              <w:autoSpaceDE w:val="0"/>
              <w:autoSpaceDN w:val="0"/>
              <w:adjustRightInd w:val="0"/>
              <w:jc w:val="both"/>
              <w:rPr>
                <w:rFonts w:ascii="Times New Roman" w:hAnsi="Times New Roman" w:cs="Times New Roman"/>
              </w:rPr>
            </w:pPr>
            <w:r w:rsidRPr="00AE445F">
              <w:rPr>
                <w:rFonts w:ascii="Times New Roman" w:hAnsi="Times New Roman" w:cs="Times New Roman"/>
              </w:rPr>
              <w:lastRenderedPageBreak/>
              <w:t>Петров П.</w:t>
            </w:r>
          </w:p>
        </w:tc>
        <w:tc>
          <w:tcPr>
            <w:tcW w:w="765" w:type="pct"/>
          </w:tcPr>
          <w:p w:rsidR="007E0531" w:rsidRPr="001F3145" w:rsidRDefault="007E0531" w:rsidP="00BC10E2">
            <w:pPr>
              <w:autoSpaceDE w:val="0"/>
              <w:autoSpaceDN w:val="0"/>
              <w:adjustRightInd w:val="0"/>
              <w:jc w:val="center"/>
              <w:rPr>
                <w:rFonts w:ascii="Times New Roman" w:hAnsi="Times New Roman" w:cs="Times New Roman"/>
              </w:rPr>
            </w:pPr>
          </w:p>
        </w:tc>
        <w:tc>
          <w:tcPr>
            <w:tcW w:w="765" w:type="pct"/>
          </w:tcPr>
          <w:p w:rsidR="007E0531" w:rsidRPr="001F3145" w:rsidRDefault="007E0531" w:rsidP="00BC10E2">
            <w:pPr>
              <w:autoSpaceDE w:val="0"/>
              <w:autoSpaceDN w:val="0"/>
              <w:adjustRightInd w:val="0"/>
              <w:jc w:val="center"/>
              <w:rPr>
                <w:rFonts w:ascii="Times New Roman" w:hAnsi="Times New Roman" w:cs="Times New Roman"/>
              </w:rPr>
            </w:pPr>
          </w:p>
        </w:tc>
        <w:tc>
          <w:tcPr>
            <w:tcW w:w="389" w:type="pct"/>
            <w:tcBorders>
              <w:right w:val="single" w:sz="4" w:space="0" w:color="auto"/>
            </w:tcBorders>
          </w:tcPr>
          <w:p w:rsidR="007E0531" w:rsidRPr="001F3145" w:rsidRDefault="007E0531" w:rsidP="00BC10E2">
            <w:pPr>
              <w:autoSpaceDE w:val="0"/>
              <w:autoSpaceDN w:val="0"/>
              <w:adjustRightInd w:val="0"/>
              <w:jc w:val="center"/>
              <w:rPr>
                <w:rFonts w:ascii="Times New Roman" w:hAnsi="Times New Roman" w:cs="Times New Roman"/>
              </w:rPr>
            </w:pPr>
          </w:p>
        </w:tc>
        <w:tc>
          <w:tcPr>
            <w:tcW w:w="318" w:type="pct"/>
            <w:tcBorders>
              <w:left w:val="single" w:sz="4" w:space="0" w:color="auto"/>
            </w:tcBorders>
          </w:tcPr>
          <w:p w:rsidR="007E0531" w:rsidRPr="001F3145" w:rsidRDefault="007E0531" w:rsidP="00BC10E2">
            <w:pPr>
              <w:autoSpaceDE w:val="0"/>
              <w:autoSpaceDN w:val="0"/>
              <w:adjustRightInd w:val="0"/>
              <w:jc w:val="center"/>
              <w:rPr>
                <w:rFonts w:ascii="Times New Roman" w:hAnsi="Times New Roman" w:cs="Times New Roman"/>
              </w:rPr>
            </w:pPr>
          </w:p>
        </w:tc>
        <w:tc>
          <w:tcPr>
            <w:tcW w:w="707" w:type="pct"/>
          </w:tcPr>
          <w:p w:rsidR="007E0531" w:rsidRPr="001F3145" w:rsidRDefault="007E0531" w:rsidP="00BC10E2">
            <w:pPr>
              <w:autoSpaceDE w:val="0"/>
              <w:autoSpaceDN w:val="0"/>
              <w:adjustRightInd w:val="0"/>
              <w:jc w:val="center"/>
              <w:rPr>
                <w:rFonts w:ascii="Times New Roman" w:hAnsi="Times New Roman" w:cs="Times New Roman"/>
              </w:rPr>
            </w:pPr>
          </w:p>
        </w:tc>
        <w:tc>
          <w:tcPr>
            <w:tcW w:w="203" w:type="pct"/>
          </w:tcPr>
          <w:p w:rsidR="007E0531" w:rsidRPr="001F3145" w:rsidRDefault="007E0531" w:rsidP="00BC10E2">
            <w:pPr>
              <w:autoSpaceDE w:val="0"/>
              <w:autoSpaceDN w:val="0"/>
              <w:adjustRightInd w:val="0"/>
              <w:jc w:val="center"/>
              <w:rPr>
                <w:rFonts w:ascii="Times New Roman" w:hAnsi="Times New Roman" w:cs="Times New Roman"/>
              </w:rPr>
            </w:pPr>
          </w:p>
        </w:tc>
        <w:tc>
          <w:tcPr>
            <w:tcW w:w="333" w:type="pct"/>
          </w:tcPr>
          <w:p w:rsidR="007E0531" w:rsidRPr="001F3145" w:rsidRDefault="007E0531" w:rsidP="00BC10E2">
            <w:pPr>
              <w:autoSpaceDE w:val="0"/>
              <w:autoSpaceDN w:val="0"/>
              <w:adjustRightInd w:val="0"/>
              <w:jc w:val="center"/>
              <w:rPr>
                <w:rFonts w:ascii="Times New Roman" w:hAnsi="Times New Roman" w:cs="Times New Roman"/>
              </w:rPr>
            </w:pPr>
          </w:p>
        </w:tc>
        <w:tc>
          <w:tcPr>
            <w:tcW w:w="263" w:type="pct"/>
          </w:tcPr>
          <w:p w:rsidR="007E0531" w:rsidRPr="001F3145" w:rsidRDefault="007E0531" w:rsidP="00BC10E2">
            <w:pPr>
              <w:autoSpaceDE w:val="0"/>
              <w:autoSpaceDN w:val="0"/>
              <w:adjustRightInd w:val="0"/>
              <w:jc w:val="center"/>
              <w:rPr>
                <w:rFonts w:ascii="Times New Roman" w:hAnsi="Times New Roman" w:cs="Times New Roman"/>
              </w:rPr>
            </w:pPr>
          </w:p>
        </w:tc>
        <w:tc>
          <w:tcPr>
            <w:tcW w:w="264" w:type="pct"/>
          </w:tcPr>
          <w:p w:rsidR="007E0531" w:rsidRPr="001F3145" w:rsidRDefault="007E0531" w:rsidP="00BC10E2">
            <w:pPr>
              <w:autoSpaceDE w:val="0"/>
              <w:autoSpaceDN w:val="0"/>
              <w:adjustRightInd w:val="0"/>
              <w:jc w:val="center"/>
              <w:rPr>
                <w:rFonts w:ascii="Times New Roman" w:hAnsi="Times New Roman" w:cs="Times New Roman"/>
              </w:rPr>
            </w:pPr>
          </w:p>
        </w:tc>
      </w:tr>
    </w:tbl>
    <w:p w:rsidR="005825F1" w:rsidRPr="001F3145" w:rsidRDefault="005825F1" w:rsidP="00171D4D">
      <w:pPr>
        <w:autoSpaceDE w:val="0"/>
        <w:autoSpaceDN w:val="0"/>
        <w:adjustRightInd w:val="0"/>
        <w:spacing w:after="0" w:line="360" w:lineRule="auto"/>
        <w:jc w:val="both"/>
        <w:rPr>
          <w:rFonts w:ascii="Times New Roman" w:hAnsi="Times New Roman" w:cs="Times New Roman"/>
          <w:i/>
          <w:sz w:val="24"/>
          <w:szCs w:val="24"/>
        </w:rPr>
      </w:pPr>
    </w:p>
    <w:p w:rsidR="000219AD" w:rsidRPr="001F3145" w:rsidRDefault="00D44D95"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2-</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 xml:space="preserve">Сначала выставлять в таблицу </w:t>
      </w:r>
      <w:r w:rsidR="00DF0240">
        <w:rPr>
          <w:rFonts w:ascii="Times New Roman" w:hAnsi="Times New Roman" w:cs="Times New Roman"/>
          <w:sz w:val="24"/>
          <w:szCs w:val="24"/>
        </w:rPr>
        <w:t>предметных результатов</w:t>
      </w:r>
      <w:r w:rsidR="000219AD" w:rsidRPr="001F3145">
        <w:rPr>
          <w:rFonts w:ascii="Times New Roman" w:hAnsi="Times New Roman" w:cs="Times New Roman"/>
          <w:sz w:val="24"/>
          <w:szCs w:val="24"/>
        </w:rPr>
        <w:t xml:space="preserve"> отметки только за</w:t>
      </w:r>
      <w:r w:rsidR="00BC10E2">
        <w:rPr>
          <w:rFonts w:ascii="Times New Roman" w:hAnsi="Times New Roman" w:cs="Times New Roman"/>
          <w:sz w:val="24"/>
          <w:szCs w:val="24"/>
        </w:rPr>
        <w:t xml:space="preserve"> </w:t>
      </w:r>
      <w:r w:rsidR="000219AD" w:rsidRPr="001F3145">
        <w:rPr>
          <w:rFonts w:ascii="Times New Roman" w:hAnsi="Times New Roman" w:cs="Times New Roman"/>
          <w:sz w:val="24"/>
          <w:szCs w:val="24"/>
        </w:rPr>
        <w:t>письменные работы (рабочая тетрадь, проверочные работы), что</w:t>
      </w:r>
      <w:r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можно делать в спокойной обстановке после урока. При этом:</w:t>
      </w:r>
      <w:r w:rsidR="00BC10E2">
        <w:rPr>
          <w:rFonts w:ascii="Times New Roman" w:hAnsi="Times New Roman" w:cs="Times New Roman"/>
          <w:sz w:val="24"/>
          <w:szCs w:val="24"/>
        </w:rPr>
        <w:t xml:space="preserve"> </w:t>
      </w:r>
      <w:r w:rsidR="000219AD" w:rsidRPr="001F3145">
        <w:rPr>
          <w:rFonts w:ascii="Times New Roman" w:hAnsi="Times New Roman" w:cs="Times New Roman"/>
          <w:sz w:val="24"/>
          <w:szCs w:val="24"/>
        </w:rPr>
        <w:t xml:space="preserve"> отметки за задания проверочных работ, обязательные для</w:t>
      </w:r>
      <w:r w:rsidRPr="001F3145">
        <w:rPr>
          <w:rFonts w:ascii="Times New Roman" w:hAnsi="Times New Roman" w:cs="Times New Roman"/>
          <w:sz w:val="24"/>
          <w:szCs w:val="24"/>
        </w:rPr>
        <w:t xml:space="preserve"> всех, </w:t>
      </w:r>
      <w:r w:rsidR="000219AD" w:rsidRPr="001F3145">
        <w:rPr>
          <w:rFonts w:ascii="Times New Roman" w:hAnsi="Times New Roman" w:cs="Times New Roman"/>
          <w:sz w:val="24"/>
          <w:szCs w:val="24"/>
        </w:rPr>
        <w:t xml:space="preserve"> </w:t>
      </w:r>
      <w:r w:rsidR="00C05779" w:rsidRPr="001F3145">
        <w:rPr>
          <w:rFonts w:ascii="Times New Roman" w:hAnsi="Times New Roman" w:cs="Times New Roman"/>
          <w:sz w:val="24"/>
          <w:szCs w:val="24"/>
        </w:rPr>
        <w:t>ставить, не обводя в кружок</w:t>
      </w:r>
      <w:r w:rsidR="000219AD" w:rsidRPr="001F3145">
        <w:rPr>
          <w:rFonts w:ascii="Times New Roman" w:hAnsi="Times New Roman" w:cs="Times New Roman"/>
          <w:sz w:val="24"/>
          <w:szCs w:val="24"/>
        </w:rPr>
        <w:t>;</w:t>
      </w:r>
      <w:r w:rsidR="00BC10E2">
        <w:rPr>
          <w:rFonts w:ascii="Times New Roman" w:hAnsi="Times New Roman" w:cs="Times New Roman"/>
          <w:sz w:val="24"/>
          <w:szCs w:val="24"/>
        </w:rPr>
        <w:t xml:space="preserve"> </w:t>
      </w:r>
      <w:r w:rsidR="000219AD" w:rsidRPr="001F3145">
        <w:rPr>
          <w:rFonts w:ascii="Times New Roman" w:hAnsi="Times New Roman" w:cs="Times New Roman"/>
          <w:sz w:val="24"/>
          <w:szCs w:val="24"/>
        </w:rPr>
        <w:t xml:space="preserve"> отметки за прочие текущие задания, не обязательные для</w:t>
      </w:r>
      <w:r w:rsidRPr="001F3145">
        <w:rPr>
          <w:rFonts w:ascii="Times New Roman" w:hAnsi="Times New Roman" w:cs="Times New Roman"/>
          <w:sz w:val="24"/>
          <w:szCs w:val="24"/>
        </w:rPr>
        <w:t xml:space="preserve"> всех, </w:t>
      </w:r>
      <w:r w:rsidR="000219AD" w:rsidRPr="001F3145">
        <w:rPr>
          <w:rFonts w:ascii="Times New Roman" w:hAnsi="Times New Roman" w:cs="Times New Roman"/>
          <w:sz w:val="24"/>
          <w:szCs w:val="24"/>
        </w:rPr>
        <w:t xml:space="preserve"> </w:t>
      </w:r>
      <w:r w:rsidR="00C05779" w:rsidRPr="001F3145">
        <w:rPr>
          <w:rFonts w:ascii="Times New Roman" w:hAnsi="Times New Roman" w:cs="Times New Roman"/>
          <w:sz w:val="24"/>
          <w:szCs w:val="24"/>
        </w:rPr>
        <w:t>обводить в кружок</w:t>
      </w:r>
      <w:r w:rsidR="000219AD" w:rsidRPr="001F3145">
        <w:rPr>
          <w:rFonts w:ascii="Times New Roman" w:hAnsi="Times New Roman" w:cs="Times New Roman"/>
          <w:sz w:val="24"/>
          <w:szCs w:val="24"/>
        </w:rPr>
        <w:t>.</w:t>
      </w:r>
      <w:r w:rsidR="00C05779">
        <w:rPr>
          <w:rFonts w:ascii="Times New Roman" w:hAnsi="Times New Roman" w:cs="Times New Roman"/>
          <w:sz w:val="24"/>
          <w:szCs w:val="24"/>
        </w:rPr>
        <w:t xml:space="preserve">  </w:t>
      </w:r>
    </w:p>
    <w:p w:rsidR="000219AD" w:rsidRPr="001F3145" w:rsidRDefault="00D44D95"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3-</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 xml:space="preserve">Перейти к выставлению в таблицу </w:t>
      </w:r>
      <w:r w:rsidR="00175798" w:rsidRPr="001F3145">
        <w:rPr>
          <w:rFonts w:ascii="Times New Roman" w:hAnsi="Times New Roman" w:cs="Times New Roman"/>
          <w:sz w:val="24"/>
          <w:szCs w:val="24"/>
        </w:rPr>
        <w:t xml:space="preserve">предметных результатов </w:t>
      </w:r>
      <w:r w:rsidR="000219AD" w:rsidRPr="001F3145">
        <w:rPr>
          <w:rFonts w:ascii="Times New Roman" w:hAnsi="Times New Roman" w:cs="Times New Roman"/>
          <w:sz w:val="24"/>
          <w:szCs w:val="24"/>
        </w:rPr>
        <w:t>отметок за устные</w:t>
      </w:r>
      <w:r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ответы детей на уроках:</w:t>
      </w:r>
    </w:p>
    <w:p w:rsidR="000219AD" w:rsidRPr="001F3145" w:rsidRDefault="000219AD"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sz w:val="24"/>
          <w:szCs w:val="24"/>
        </w:rPr>
        <w:t xml:space="preserve">– </w:t>
      </w:r>
      <w:r w:rsidR="00D44D95" w:rsidRPr="001F3145">
        <w:rPr>
          <w:rFonts w:ascii="Times New Roman" w:hAnsi="Times New Roman" w:cs="Times New Roman"/>
          <w:sz w:val="24"/>
          <w:szCs w:val="24"/>
        </w:rPr>
        <w:t>в технологической карте</w:t>
      </w:r>
      <w:r w:rsidRPr="001F3145">
        <w:rPr>
          <w:rFonts w:ascii="Times New Roman" w:hAnsi="Times New Roman" w:cs="Times New Roman"/>
          <w:sz w:val="24"/>
          <w:szCs w:val="24"/>
        </w:rPr>
        <w:t xml:space="preserve"> урока заранее определить, какое главное умение демонстрирует</w:t>
      </w:r>
      <w:r w:rsidR="00D44D95" w:rsidRPr="001F3145">
        <w:rPr>
          <w:rFonts w:ascii="Times New Roman" w:hAnsi="Times New Roman" w:cs="Times New Roman"/>
          <w:sz w:val="24"/>
          <w:szCs w:val="24"/>
        </w:rPr>
        <w:t xml:space="preserve"> </w:t>
      </w:r>
      <w:r w:rsidRPr="001F3145">
        <w:rPr>
          <w:rFonts w:ascii="Times New Roman" w:hAnsi="Times New Roman" w:cs="Times New Roman"/>
          <w:sz w:val="24"/>
          <w:szCs w:val="24"/>
        </w:rPr>
        <w:t>выполнение каждого из заданий;</w:t>
      </w:r>
    </w:p>
    <w:p w:rsidR="000219AD" w:rsidRPr="001F3145" w:rsidRDefault="000219AD"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sz w:val="24"/>
          <w:szCs w:val="24"/>
        </w:rPr>
        <w:t>– на уроке, давая очередное задание, Вы уже будете точно</w:t>
      </w:r>
      <w:r w:rsidR="00D44D95" w:rsidRPr="001F3145">
        <w:rPr>
          <w:rFonts w:ascii="Times New Roman" w:hAnsi="Times New Roman" w:cs="Times New Roman"/>
          <w:sz w:val="24"/>
          <w:szCs w:val="24"/>
        </w:rPr>
        <w:t xml:space="preserve"> </w:t>
      </w:r>
      <w:r w:rsidRPr="001F3145">
        <w:rPr>
          <w:rFonts w:ascii="Times New Roman" w:hAnsi="Times New Roman" w:cs="Times New Roman"/>
          <w:sz w:val="24"/>
          <w:szCs w:val="24"/>
        </w:rPr>
        <w:t>знать, какое умение оно развивает, и сможете быстро найти его в</w:t>
      </w:r>
      <w:r w:rsidR="00D44D95" w:rsidRPr="001F3145">
        <w:rPr>
          <w:rFonts w:ascii="Times New Roman" w:hAnsi="Times New Roman" w:cs="Times New Roman"/>
          <w:sz w:val="24"/>
          <w:szCs w:val="24"/>
        </w:rPr>
        <w:t xml:space="preserve"> таблице предметных результатов</w:t>
      </w:r>
      <w:r w:rsidRPr="001F3145">
        <w:rPr>
          <w:rFonts w:ascii="Times New Roman" w:hAnsi="Times New Roman" w:cs="Times New Roman"/>
          <w:sz w:val="24"/>
          <w:szCs w:val="24"/>
        </w:rPr>
        <w:t>.</w:t>
      </w:r>
    </w:p>
    <w:p w:rsidR="000219AD" w:rsidRPr="001F3145" w:rsidRDefault="00D44D95"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4-</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Использовать данные таблицы</w:t>
      </w:r>
      <w:r w:rsidRPr="001F3145">
        <w:rPr>
          <w:rFonts w:ascii="Times New Roman" w:hAnsi="Times New Roman" w:cs="Times New Roman"/>
          <w:sz w:val="24"/>
          <w:szCs w:val="24"/>
        </w:rPr>
        <w:t xml:space="preserve"> предметных результатов в общении с ученика</w:t>
      </w:r>
      <w:r w:rsidR="000219AD" w:rsidRPr="001F3145">
        <w:rPr>
          <w:rFonts w:ascii="Times New Roman" w:hAnsi="Times New Roman" w:cs="Times New Roman"/>
          <w:sz w:val="24"/>
          <w:szCs w:val="24"/>
        </w:rPr>
        <w:t>ми и их родителями. Проговарив</w:t>
      </w:r>
      <w:r w:rsidRPr="001F3145">
        <w:rPr>
          <w:rFonts w:ascii="Times New Roman" w:hAnsi="Times New Roman" w:cs="Times New Roman"/>
          <w:sz w:val="24"/>
          <w:szCs w:val="24"/>
        </w:rPr>
        <w:t>ать самим и учить детей самосто</w:t>
      </w:r>
      <w:r w:rsidR="000219AD" w:rsidRPr="001F3145">
        <w:rPr>
          <w:rFonts w:ascii="Times New Roman" w:hAnsi="Times New Roman" w:cs="Times New Roman"/>
          <w:sz w:val="24"/>
          <w:szCs w:val="24"/>
        </w:rPr>
        <w:t>ятельно определять:</w:t>
      </w:r>
    </w:p>
    <w:p w:rsidR="000219AD" w:rsidRPr="001F3145" w:rsidRDefault="000219AD"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sz w:val="24"/>
          <w:szCs w:val="24"/>
        </w:rPr>
        <w:t>– какие типы заданий уже научился выполнять конкретный</w:t>
      </w:r>
      <w:r w:rsidR="00D44D95" w:rsidRPr="001F3145">
        <w:rPr>
          <w:rFonts w:ascii="Times New Roman" w:hAnsi="Times New Roman" w:cs="Times New Roman"/>
          <w:sz w:val="24"/>
          <w:szCs w:val="24"/>
        </w:rPr>
        <w:t xml:space="preserve"> </w:t>
      </w:r>
      <w:r w:rsidRPr="001F3145">
        <w:rPr>
          <w:rFonts w:ascii="Times New Roman" w:hAnsi="Times New Roman" w:cs="Times New Roman"/>
          <w:sz w:val="24"/>
          <w:szCs w:val="24"/>
        </w:rPr>
        <w:t>ученик</w:t>
      </w:r>
      <w:r w:rsidR="00BC10E2">
        <w:rPr>
          <w:rFonts w:ascii="Times New Roman" w:hAnsi="Times New Roman" w:cs="Times New Roman"/>
          <w:sz w:val="24"/>
          <w:szCs w:val="24"/>
        </w:rPr>
        <w:t>,</w:t>
      </w:r>
      <w:r w:rsidRPr="001F3145">
        <w:rPr>
          <w:rFonts w:ascii="Times New Roman" w:hAnsi="Times New Roman" w:cs="Times New Roman"/>
          <w:sz w:val="24"/>
          <w:szCs w:val="24"/>
        </w:rPr>
        <w:t xml:space="preserve"> и какими он, соответственно, уже овладел программными</w:t>
      </w:r>
      <w:r w:rsidR="00D44D95" w:rsidRPr="001F3145">
        <w:rPr>
          <w:rFonts w:ascii="Times New Roman" w:hAnsi="Times New Roman" w:cs="Times New Roman"/>
          <w:sz w:val="24"/>
          <w:szCs w:val="24"/>
        </w:rPr>
        <w:t xml:space="preserve"> </w:t>
      </w:r>
      <w:r w:rsidRPr="001F3145">
        <w:rPr>
          <w:rFonts w:ascii="Times New Roman" w:hAnsi="Times New Roman" w:cs="Times New Roman"/>
          <w:sz w:val="24"/>
          <w:szCs w:val="24"/>
        </w:rPr>
        <w:t>требованиями;</w:t>
      </w:r>
    </w:p>
    <w:p w:rsidR="000219AD" w:rsidRPr="001F3145" w:rsidRDefault="000219AD"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sz w:val="24"/>
          <w:szCs w:val="24"/>
        </w:rPr>
        <w:t>– какие умения (программные требования) он пока не сумел</w:t>
      </w:r>
      <w:r w:rsidR="00D44D95" w:rsidRPr="001F3145">
        <w:rPr>
          <w:rFonts w:ascii="Times New Roman" w:hAnsi="Times New Roman" w:cs="Times New Roman"/>
          <w:sz w:val="24"/>
          <w:szCs w:val="24"/>
        </w:rPr>
        <w:t xml:space="preserve"> </w:t>
      </w:r>
      <w:r w:rsidRPr="001F3145">
        <w:rPr>
          <w:rFonts w:ascii="Times New Roman" w:hAnsi="Times New Roman" w:cs="Times New Roman"/>
          <w:sz w:val="24"/>
          <w:szCs w:val="24"/>
        </w:rPr>
        <w:t xml:space="preserve">продемонстрировать – </w:t>
      </w:r>
      <w:r w:rsidR="00BC10E2" w:rsidRPr="001F3145">
        <w:rPr>
          <w:rFonts w:ascii="Times New Roman" w:hAnsi="Times New Roman" w:cs="Times New Roman"/>
          <w:sz w:val="24"/>
          <w:szCs w:val="24"/>
        </w:rPr>
        <w:t>над,</w:t>
      </w:r>
      <w:r w:rsidRPr="001F3145">
        <w:rPr>
          <w:rFonts w:ascii="Times New Roman" w:hAnsi="Times New Roman" w:cs="Times New Roman"/>
          <w:sz w:val="24"/>
          <w:szCs w:val="24"/>
        </w:rPr>
        <w:t xml:space="preserve"> чем ему еще предстоит работать.</w:t>
      </w:r>
    </w:p>
    <w:p w:rsidR="000219AD" w:rsidRPr="001F3145" w:rsidRDefault="00D44D95"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5-</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Когда группа тем четверти (полугодия, триместра) будет изучена, по</w:t>
      </w:r>
      <w:r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 xml:space="preserve">таблице </w:t>
      </w:r>
      <w:r w:rsidRPr="001F3145">
        <w:rPr>
          <w:rFonts w:ascii="Times New Roman" w:hAnsi="Times New Roman" w:cs="Times New Roman"/>
          <w:sz w:val="24"/>
          <w:szCs w:val="24"/>
        </w:rPr>
        <w:t>предметных результатов</w:t>
      </w:r>
      <w:r w:rsidR="000219AD" w:rsidRPr="001F3145">
        <w:rPr>
          <w:rFonts w:ascii="Times New Roman" w:hAnsi="Times New Roman" w:cs="Times New Roman"/>
          <w:sz w:val="24"/>
          <w:szCs w:val="24"/>
        </w:rPr>
        <w:t xml:space="preserve"> определяется </w:t>
      </w:r>
      <w:r w:rsidRPr="001F3145">
        <w:rPr>
          <w:rFonts w:ascii="Times New Roman" w:hAnsi="Times New Roman" w:cs="Times New Roman"/>
          <w:sz w:val="24"/>
          <w:szCs w:val="24"/>
        </w:rPr>
        <w:t>(проговаривается) итоговая оцен</w:t>
      </w:r>
      <w:r w:rsidR="000219AD" w:rsidRPr="001F3145">
        <w:rPr>
          <w:rFonts w:ascii="Times New Roman" w:hAnsi="Times New Roman" w:cs="Times New Roman"/>
          <w:sz w:val="24"/>
          <w:szCs w:val="24"/>
        </w:rPr>
        <w:t>ка и высчит</w:t>
      </w:r>
      <w:r w:rsidRPr="001F3145">
        <w:rPr>
          <w:rFonts w:ascii="Times New Roman" w:hAnsi="Times New Roman" w:cs="Times New Roman"/>
          <w:sz w:val="24"/>
          <w:szCs w:val="24"/>
        </w:rPr>
        <w:t>ывается итоговая отметка (см. 7-</w:t>
      </w:r>
      <w:r w:rsidR="000219AD" w:rsidRPr="001F3145">
        <w:rPr>
          <w:rFonts w:ascii="Times New Roman" w:hAnsi="Times New Roman" w:cs="Times New Roman"/>
          <w:sz w:val="24"/>
          <w:szCs w:val="24"/>
        </w:rPr>
        <w:t>е правило). Таким</w:t>
      </w:r>
      <w:r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образом, заполненный лист таблицы требований по теме (</w:t>
      </w:r>
      <w:r w:rsidRPr="001F3145">
        <w:rPr>
          <w:rFonts w:ascii="Times New Roman" w:hAnsi="Times New Roman" w:cs="Times New Roman"/>
          <w:sz w:val="24"/>
          <w:szCs w:val="24"/>
        </w:rPr>
        <w:t>разделу</w:t>
      </w:r>
      <w:r w:rsidR="000219AD" w:rsidRPr="001F3145">
        <w:rPr>
          <w:rFonts w:ascii="Times New Roman" w:hAnsi="Times New Roman" w:cs="Times New Roman"/>
          <w:sz w:val="24"/>
          <w:szCs w:val="24"/>
        </w:rPr>
        <w:t>), изученной в этой четверти (триместре), закрывается.</w:t>
      </w:r>
    </w:p>
    <w:p w:rsidR="000219AD" w:rsidRPr="001F3145" w:rsidRDefault="00D44D95"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6-</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Итоговые отметки за четверть выставляются</w:t>
      </w:r>
      <w:r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 xml:space="preserve">в официальный классный журнал. </w:t>
      </w:r>
    </w:p>
    <w:p w:rsidR="000219AD" w:rsidRPr="001F3145" w:rsidRDefault="00D44D95"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7-</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Аналогично проводится работа по теме следующей четверти</w:t>
      </w:r>
      <w:r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(полугодия, триместра) – на н</w:t>
      </w:r>
      <w:r w:rsidRPr="001F3145">
        <w:rPr>
          <w:rFonts w:ascii="Times New Roman" w:hAnsi="Times New Roman" w:cs="Times New Roman"/>
          <w:sz w:val="24"/>
          <w:szCs w:val="24"/>
        </w:rPr>
        <w:t>овом чистом листе таблицы предметных результатов</w:t>
      </w:r>
      <w:r w:rsidR="00175798"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Общий взгляд</w:t>
      </w:r>
      <w:r w:rsidR="00175798"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на текущие и итоговые отметк</w:t>
      </w:r>
      <w:r w:rsidR="00175798" w:rsidRPr="001F3145">
        <w:rPr>
          <w:rFonts w:ascii="Times New Roman" w:hAnsi="Times New Roman" w:cs="Times New Roman"/>
          <w:sz w:val="24"/>
          <w:szCs w:val="24"/>
        </w:rPr>
        <w:t>и позволит сделать вывод о дина</w:t>
      </w:r>
      <w:r w:rsidR="000219AD" w:rsidRPr="001F3145">
        <w:rPr>
          <w:rFonts w:ascii="Times New Roman" w:hAnsi="Times New Roman" w:cs="Times New Roman"/>
          <w:sz w:val="24"/>
          <w:szCs w:val="24"/>
        </w:rPr>
        <w:t>мике работы и обученности каждого ученика.</w:t>
      </w:r>
    </w:p>
    <w:p w:rsidR="000219AD" w:rsidRPr="001F3145" w:rsidRDefault="000219AD" w:rsidP="00171D4D">
      <w:pPr>
        <w:autoSpaceDE w:val="0"/>
        <w:autoSpaceDN w:val="0"/>
        <w:adjustRightInd w:val="0"/>
        <w:spacing w:after="0" w:line="360" w:lineRule="auto"/>
        <w:ind w:left="-567" w:firstLine="709"/>
        <w:jc w:val="center"/>
        <w:rPr>
          <w:rFonts w:ascii="Times New Roman" w:hAnsi="Times New Roman" w:cs="Times New Roman"/>
          <w:b/>
          <w:bCs/>
          <w:sz w:val="24"/>
          <w:szCs w:val="24"/>
        </w:rPr>
      </w:pPr>
      <w:r w:rsidRPr="001F3145">
        <w:rPr>
          <w:rFonts w:ascii="Times New Roman" w:hAnsi="Times New Roman" w:cs="Times New Roman"/>
          <w:b/>
          <w:bCs/>
          <w:sz w:val="24"/>
          <w:szCs w:val="24"/>
        </w:rPr>
        <w:t xml:space="preserve">Порядок обучения детей использованию таблицы </w:t>
      </w:r>
      <w:r w:rsidR="00175798" w:rsidRPr="001F3145">
        <w:rPr>
          <w:rFonts w:ascii="Times New Roman" w:hAnsi="Times New Roman" w:cs="Times New Roman"/>
          <w:b/>
          <w:bCs/>
          <w:sz w:val="24"/>
          <w:szCs w:val="24"/>
        </w:rPr>
        <w:t>предметных результатов</w:t>
      </w:r>
    </w:p>
    <w:p w:rsidR="000219AD" w:rsidRPr="001F3145" w:rsidRDefault="00175798"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1-</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В алгоритм самооценки добавля</w:t>
      </w:r>
      <w:r w:rsidRPr="001F3145">
        <w:rPr>
          <w:rFonts w:ascii="Times New Roman" w:hAnsi="Times New Roman" w:cs="Times New Roman"/>
          <w:sz w:val="24"/>
          <w:szCs w:val="24"/>
        </w:rPr>
        <w:t>ется вопрос: «Какое умение отра</w:t>
      </w:r>
      <w:r w:rsidR="000219AD" w:rsidRPr="001F3145">
        <w:rPr>
          <w:rFonts w:ascii="Times New Roman" w:hAnsi="Times New Roman" w:cs="Times New Roman"/>
          <w:sz w:val="24"/>
          <w:szCs w:val="24"/>
        </w:rPr>
        <w:t>батывалось при выполнении этого задания?» или «Чему учились</w:t>
      </w:r>
      <w:r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при выполнении задания?».</w:t>
      </w:r>
    </w:p>
    <w:p w:rsidR="000219AD" w:rsidRPr="001F3145" w:rsidRDefault="00175798"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2-</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Учитель говорит ученику: «Найд</w:t>
      </w:r>
      <w:r w:rsidRPr="001F3145">
        <w:rPr>
          <w:rFonts w:ascii="Times New Roman" w:hAnsi="Times New Roman" w:cs="Times New Roman"/>
          <w:sz w:val="24"/>
          <w:szCs w:val="24"/>
        </w:rPr>
        <w:t>и данное умение в таблице предметных результатов</w:t>
      </w:r>
      <w:r w:rsidR="000219AD" w:rsidRPr="001F3145">
        <w:rPr>
          <w:rFonts w:ascii="Times New Roman" w:hAnsi="Times New Roman" w:cs="Times New Roman"/>
          <w:sz w:val="24"/>
          <w:szCs w:val="24"/>
        </w:rPr>
        <w:t xml:space="preserve"> своего дневника».</w:t>
      </w:r>
    </w:p>
    <w:p w:rsidR="000219AD" w:rsidRPr="001F3145" w:rsidRDefault="00175798"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3-</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 xml:space="preserve">Учитель предлагает ученику </w:t>
      </w:r>
      <w:r w:rsidRPr="001F3145">
        <w:rPr>
          <w:rFonts w:ascii="Times New Roman" w:hAnsi="Times New Roman" w:cs="Times New Roman"/>
          <w:sz w:val="24"/>
          <w:szCs w:val="24"/>
        </w:rPr>
        <w:t>выставить свою отметку в найден</w:t>
      </w:r>
      <w:r w:rsidR="000219AD" w:rsidRPr="001F3145">
        <w:rPr>
          <w:rFonts w:ascii="Times New Roman" w:hAnsi="Times New Roman" w:cs="Times New Roman"/>
          <w:sz w:val="24"/>
          <w:szCs w:val="24"/>
        </w:rPr>
        <w:t xml:space="preserve">ную графу таблицы </w:t>
      </w:r>
      <w:r w:rsidRPr="001F3145">
        <w:rPr>
          <w:rFonts w:ascii="Times New Roman" w:hAnsi="Times New Roman" w:cs="Times New Roman"/>
          <w:sz w:val="24"/>
          <w:szCs w:val="24"/>
        </w:rPr>
        <w:t>предметных результатов</w:t>
      </w:r>
      <w:r w:rsidR="000219AD" w:rsidRPr="001F3145">
        <w:rPr>
          <w:rFonts w:ascii="Times New Roman" w:hAnsi="Times New Roman" w:cs="Times New Roman"/>
          <w:sz w:val="24"/>
          <w:szCs w:val="24"/>
        </w:rPr>
        <w:t>.</w:t>
      </w:r>
    </w:p>
    <w:p w:rsidR="000219AD" w:rsidRPr="001F3145" w:rsidRDefault="00175798"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lastRenderedPageBreak/>
        <w:t>4-</w:t>
      </w:r>
      <w:r w:rsidR="000219AD" w:rsidRPr="001F3145">
        <w:rPr>
          <w:rFonts w:ascii="Times New Roman" w:hAnsi="Times New Roman" w:cs="Times New Roman"/>
          <w:i/>
          <w:iCs/>
          <w:sz w:val="24"/>
          <w:szCs w:val="24"/>
        </w:rPr>
        <w:t xml:space="preserve">й шаг. </w:t>
      </w:r>
      <w:r w:rsidR="000219AD" w:rsidRPr="001F3145">
        <w:rPr>
          <w:rFonts w:ascii="Times New Roman" w:hAnsi="Times New Roman" w:cs="Times New Roman"/>
          <w:sz w:val="24"/>
          <w:szCs w:val="24"/>
        </w:rPr>
        <w:t>Учитель одновременно выставля</w:t>
      </w:r>
      <w:r w:rsidRPr="001F3145">
        <w:rPr>
          <w:rFonts w:ascii="Times New Roman" w:hAnsi="Times New Roman" w:cs="Times New Roman"/>
          <w:sz w:val="24"/>
          <w:szCs w:val="24"/>
        </w:rPr>
        <w:t>ет отметку в свою таблицу предметных результатов</w:t>
      </w:r>
      <w:r w:rsidR="000219AD" w:rsidRPr="001F3145">
        <w:rPr>
          <w:rFonts w:ascii="Times New Roman" w:hAnsi="Times New Roman" w:cs="Times New Roman"/>
          <w:sz w:val="24"/>
          <w:szCs w:val="24"/>
        </w:rPr>
        <w:t>, проговаривая это: «Я выставляю отметку в свой журнал –</w:t>
      </w:r>
      <w:r w:rsidRPr="001F3145">
        <w:rPr>
          <w:rFonts w:ascii="Times New Roman" w:hAnsi="Times New Roman" w:cs="Times New Roman"/>
          <w:sz w:val="24"/>
          <w:szCs w:val="24"/>
        </w:rPr>
        <w:t xml:space="preserve"> </w:t>
      </w:r>
      <w:r w:rsidR="000219AD" w:rsidRPr="001F3145">
        <w:rPr>
          <w:rFonts w:ascii="Times New Roman" w:hAnsi="Times New Roman" w:cs="Times New Roman"/>
          <w:sz w:val="24"/>
          <w:szCs w:val="24"/>
        </w:rPr>
        <w:t>таблицу требований».</w:t>
      </w:r>
    </w:p>
    <w:p w:rsidR="000219AD" w:rsidRPr="001F3145" w:rsidRDefault="000219AD" w:rsidP="00171D4D">
      <w:pPr>
        <w:autoSpaceDE w:val="0"/>
        <w:autoSpaceDN w:val="0"/>
        <w:adjustRightInd w:val="0"/>
        <w:spacing w:after="0" w:line="360" w:lineRule="auto"/>
        <w:ind w:left="-567" w:firstLine="709"/>
        <w:jc w:val="center"/>
        <w:rPr>
          <w:rFonts w:ascii="Times New Roman" w:hAnsi="Times New Roman" w:cs="Times New Roman"/>
          <w:b/>
          <w:bCs/>
          <w:sz w:val="24"/>
          <w:szCs w:val="24"/>
        </w:rPr>
      </w:pPr>
      <w:r w:rsidRPr="001F3145">
        <w:rPr>
          <w:rFonts w:ascii="Times New Roman" w:hAnsi="Times New Roman" w:cs="Times New Roman"/>
          <w:b/>
          <w:bCs/>
          <w:sz w:val="24"/>
          <w:szCs w:val="24"/>
        </w:rPr>
        <w:t>Особые ситуации</w:t>
      </w:r>
    </w:p>
    <w:p w:rsidR="000219AD" w:rsidRPr="001F3145" w:rsidRDefault="000219AD"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sz w:val="24"/>
          <w:szCs w:val="24"/>
        </w:rPr>
        <w:t xml:space="preserve">1. </w:t>
      </w:r>
      <w:r w:rsidR="00175798" w:rsidRPr="001F3145">
        <w:rPr>
          <w:rFonts w:ascii="Times New Roman" w:hAnsi="Times New Roman" w:cs="Times New Roman"/>
          <w:sz w:val="24"/>
          <w:szCs w:val="24"/>
        </w:rPr>
        <w:t>При использовании 5-балльной шкалы оценивания, нашей основной задачей становится перенесение внимания</w:t>
      </w:r>
      <w:r w:rsidRPr="001F3145">
        <w:rPr>
          <w:rFonts w:ascii="Times New Roman" w:hAnsi="Times New Roman" w:cs="Times New Roman"/>
          <w:sz w:val="24"/>
          <w:szCs w:val="24"/>
        </w:rPr>
        <w:t xml:space="preserve"> учеников и родителей с «пятерок» и</w:t>
      </w:r>
      <w:r w:rsidR="00175798" w:rsidRPr="001F3145">
        <w:rPr>
          <w:rFonts w:ascii="Times New Roman" w:hAnsi="Times New Roman" w:cs="Times New Roman"/>
          <w:sz w:val="24"/>
          <w:szCs w:val="24"/>
        </w:rPr>
        <w:t xml:space="preserve"> </w:t>
      </w:r>
      <w:r w:rsidRPr="001F3145">
        <w:rPr>
          <w:rFonts w:ascii="Times New Roman" w:hAnsi="Times New Roman" w:cs="Times New Roman"/>
          <w:sz w:val="24"/>
          <w:szCs w:val="24"/>
        </w:rPr>
        <w:t>«двоек» на реальные показатели учебных достижений</w:t>
      </w:r>
      <w:r w:rsidR="00BC10E2">
        <w:rPr>
          <w:rFonts w:ascii="Times New Roman" w:hAnsi="Times New Roman" w:cs="Times New Roman"/>
          <w:sz w:val="24"/>
          <w:szCs w:val="24"/>
        </w:rPr>
        <w:t xml:space="preserve"> – уровни успешности</w:t>
      </w:r>
      <w:r w:rsidRPr="001F3145">
        <w:rPr>
          <w:rFonts w:ascii="Times New Roman" w:hAnsi="Times New Roman" w:cs="Times New Roman"/>
          <w:sz w:val="24"/>
          <w:szCs w:val="24"/>
        </w:rPr>
        <w:t>.</w:t>
      </w:r>
    </w:p>
    <w:p w:rsidR="000219AD" w:rsidRPr="001F3145" w:rsidRDefault="000219AD"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sz w:val="24"/>
          <w:szCs w:val="24"/>
        </w:rPr>
        <w:t>2. Если ученик неточно понял формулировку задания и, выполняя</w:t>
      </w:r>
      <w:r w:rsidR="00175798" w:rsidRPr="001F3145">
        <w:rPr>
          <w:rFonts w:ascii="Times New Roman" w:hAnsi="Times New Roman" w:cs="Times New Roman"/>
          <w:sz w:val="24"/>
          <w:szCs w:val="24"/>
        </w:rPr>
        <w:t xml:space="preserve"> </w:t>
      </w:r>
      <w:r w:rsidRPr="001F3145">
        <w:rPr>
          <w:rFonts w:ascii="Times New Roman" w:hAnsi="Times New Roman" w:cs="Times New Roman"/>
          <w:sz w:val="24"/>
          <w:szCs w:val="24"/>
        </w:rPr>
        <w:t>его, по сути, решил другую задачу, а н</w:t>
      </w:r>
      <w:r w:rsidR="00175798" w:rsidRPr="001F3145">
        <w:rPr>
          <w:rFonts w:ascii="Times New Roman" w:hAnsi="Times New Roman" w:cs="Times New Roman"/>
          <w:sz w:val="24"/>
          <w:szCs w:val="24"/>
        </w:rPr>
        <w:t>е ту, что требовалось (продемон</w:t>
      </w:r>
      <w:r w:rsidRPr="001F3145">
        <w:rPr>
          <w:rFonts w:ascii="Times New Roman" w:hAnsi="Times New Roman" w:cs="Times New Roman"/>
          <w:sz w:val="24"/>
          <w:szCs w:val="24"/>
        </w:rPr>
        <w:t>стрировал другое умение), то у учителя два варианта действия.</w:t>
      </w:r>
    </w:p>
    <w:p w:rsidR="000219AD" w:rsidRPr="001F3145" w:rsidRDefault="000219AD"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b/>
          <w:bCs/>
          <w:sz w:val="24"/>
          <w:szCs w:val="24"/>
        </w:rPr>
        <w:t xml:space="preserve">Жесткий формальный </w:t>
      </w:r>
      <w:r w:rsidRPr="001F3145">
        <w:rPr>
          <w:rFonts w:ascii="Times New Roman" w:hAnsi="Times New Roman" w:cs="Times New Roman"/>
          <w:sz w:val="24"/>
          <w:szCs w:val="24"/>
        </w:rPr>
        <w:t>– не засчитать ответ, чтобы учен</w:t>
      </w:r>
      <w:r w:rsidR="00175798" w:rsidRPr="001F3145">
        <w:rPr>
          <w:rFonts w:ascii="Times New Roman" w:hAnsi="Times New Roman" w:cs="Times New Roman"/>
          <w:sz w:val="24"/>
          <w:szCs w:val="24"/>
        </w:rPr>
        <w:t>ики внима</w:t>
      </w:r>
      <w:r w:rsidRPr="001F3145">
        <w:rPr>
          <w:rFonts w:ascii="Times New Roman" w:hAnsi="Times New Roman" w:cs="Times New Roman"/>
          <w:sz w:val="24"/>
          <w:szCs w:val="24"/>
        </w:rPr>
        <w:t>тельнее читали формулировки.</w:t>
      </w:r>
    </w:p>
    <w:p w:rsidR="000219AD" w:rsidRPr="001F3145" w:rsidRDefault="000219AD"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b/>
          <w:bCs/>
          <w:sz w:val="24"/>
          <w:szCs w:val="24"/>
        </w:rPr>
        <w:t xml:space="preserve">Либеральный </w:t>
      </w:r>
      <w:r w:rsidRPr="001F3145">
        <w:rPr>
          <w:rFonts w:ascii="Times New Roman" w:hAnsi="Times New Roman" w:cs="Times New Roman"/>
          <w:sz w:val="24"/>
          <w:szCs w:val="24"/>
        </w:rPr>
        <w:t>– для этого ученика выставить отметку за то умение,</w:t>
      </w:r>
      <w:r w:rsidR="00175798" w:rsidRPr="001F3145">
        <w:rPr>
          <w:rFonts w:ascii="Times New Roman" w:hAnsi="Times New Roman" w:cs="Times New Roman"/>
          <w:sz w:val="24"/>
          <w:szCs w:val="24"/>
        </w:rPr>
        <w:t xml:space="preserve"> </w:t>
      </w:r>
      <w:r w:rsidRPr="001F3145">
        <w:rPr>
          <w:rFonts w:ascii="Times New Roman" w:hAnsi="Times New Roman" w:cs="Times New Roman"/>
          <w:sz w:val="24"/>
          <w:szCs w:val="24"/>
        </w:rPr>
        <w:t>которое он продемонстрировал, объяснить, какое умение требовалось</w:t>
      </w:r>
      <w:r w:rsidR="00175798" w:rsidRPr="001F3145">
        <w:rPr>
          <w:rFonts w:ascii="Times New Roman" w:hAnsi="Times New Roman" w:cs="Times New Roman"/>
          <w:sz w:val="24"/>
          <w:szCs w:val="24"/>
        </w:rPr>
        <w:t xml:space="preserve"> </w:t>
      </w:r>
      <w:r w:rsidRPr="001F3145">
        <w:rPr>
          <w:rFonts w:ascii="Times New Roman" w:hAnsi="Times New Roman" w:cs="Times New Roman"/>
          <w:sz w:val="24"/>
          <w:szCs w:val="24"/>
        </w:rPr>
        <w:t>в этой задаче, и посоветовать в следующий раз быть внимательнее.</w:t>
      </w:r>
    </w:p>
    <w:p w:rsidR="00C05779" w:rsidRDefault="00C05779" w:rsidP="00171D4D">
      <w:pPr>
        <w:spacing w:after="0" w:line="360" w:lineRule="auto"/>
        <w:ind w:left="-567" w:firstLine="709"/>
        <w:jc w:val="center"/>
        <w:rPr>
          <w:rFonts w:ascii="Times New Roman" w:hAnsi="Times New Roman"/>
          <w:b/>
          <w:sz w:val="24"/>
          <w:szCs w:val="24"/>
        </w:rPr>
      </w:pPr>
    </w:p>
    <w:p w:rsidR="00C05779" w:rsidRDefault="00C05779" w:rsidP="00171D4D">
      <w:pPr>
        <w:spacing w:after="0" w:line="360" w:lineRule="auto"/>
        <w:ind w:left="-567" w:firstLine="709"/>
        <w:jc w:val="center"/>
        <w:rPr>
          <w:rFonts w:ascii="Times New Roman" w:hAnsi="Times New Roman"/>
          <w:b/>
          <w:sz w:val="24"/>
          <w:szCs w:val="24"/>
        </w:rPr>
      </w:pPr>
    </w:p>
    <w:p w:rsidR="00C05779" w:rsidRDefault="00C05779" w:rsidP="00171D4D">
      <w:pPr>
        <w:spacing w:after="0" w:line="360" w:lineRule="auto"/>
        <w:ind w:left="-567" w:firstLine="709"/>
        <w:jc w:val="center"/>
        <w:rPr>
          <w:rFonts w:ascii="Times New Roman" w:hAnsi="Times New Roman"/>
          <w:b/>
          <w:sz w:val="24"/>
          <w:szCs w:val="24"/>
        </w:rPr>
      </w:pPr>
    </w:p>
    <w:p w:rsidR="00175798" w:rsidRPr="001F3145" w:rsidRDefault="006707F9" w:rsidP="00171D4D">
      <w:pPr>
        <w:spacing w:after="0" w:line="360" w:lineRule="auto"/>
        <w:ind w:left="-567" w:firstLine="709"/>
        <w:jc w:val="center"/>
        <w:rPr>
          <w:rFonts w:ascii="Times New Roman" w:hAnsi="Times New Roman"/>
          <w:b/>
          <w:sz w:val="24"/>
          <w:szCs w:val="24"/>
        </w:rPr>
      </w:pPr>
      <w:r w:rsidRPr="001F3145">
        <w:rPr>
          <w:rFonts w:ascii="Times New Roman" w:hAnsi="Times New Roman"/>
          <w:b/>
          <w:sz w:val="24"/>
          <w:szCs w:val="24"/>
        </w:rPr>
        <w:t>№5.  Порядок действий при текущем, тематическом и итоговом контроле</w:t>
      </w:r>
    </w:p>
    <w:p w:rsidR="006707F9" w:rsidRPr="001F3145" w:rsidRDefault="006707F9" w:rsidP="00171D4D">
      <w:pPr>
        <w:spacing w:after="0" w:line="360" w:lineRule="auto"/>
        <w:ind w:left="-567" w:firstLine="709"/>
        <w:jc w:val="center"/>
        <w:rPr>
          <w:rFonts w:ascii="Times New Roman" w:hAnsi="Times New Roman"/>
          <w:b/>
          <w:sz w:val="24"/>
          <w:szCs w:val="24"/>
        </w:rPr>
      </w:pPr>
      <w:r w:rsidRPr="001F3145">
        <w:rPr>
          <w:rFonts w:ascii="Times New Roman" w:hAnsi="Times New Roman"/>
          <w:b/>
          <w:sz w:val="24"/>
          <w:szCs w:val="24"/>
        </w:rPr>
        <w:t>Текущий контроль</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b/>
          <w:bCs/>
          <w:sz w:val="24"/>
          <w:szCs w:val="24"/>
        </w:rPr>
        <w:t xml:space="preserve">За задачи, решенные при изучении новой темы, отметка ставится только по желанию ученика, </w:t>
      </w:r>
      <w:r w:rsidRPr="001F3145">
        <w:rPr>
          <w:rFonts w:ascii="Times New Roman" w:hAnsi="Times New Roman" w:cs="Times New Roman"/>
          <w:sz w:val="24"/>
          <w:szCs w:val="24"/>
        </w:rPr>
        <w:t>так как он еще только овладевает умениями и знаниями темы и имеет право на ошибку, за которую нельзя карать. Текущий контроль показывает не столько обученность, сколько старательность ученика, выявляет трудности, с которыми он сталкивается.</w:t>
      </w:r>
    </w:p>
    <w:p w:rsidR="006707F9" w:rsidRPr="001F3145" w:rsidRDefault="006707F9" w:rsidP="00171D4D">
      <w:pPr>
        <w:autoSpaceDE w:val="0"/>
        <w:autoSpaceDN w:val="0"/>
        <w:adjustRightInd w:val="0"/>
        <w:spacing w:after="0" w:line="360" w:lineRule="auto"/>
        <w:ind w:left="-567" w:firstLine="709"/>
        <w:jc w:val="center"/>
        <w:rPr>
          <w:rFonts w:ascii="Times New Roman" w:hAnsi="Times New Roman" w:cs="Times New Roman"/>
          <w:b/>
          <w:bCs/>
          <w:sz w:val="24"/>
          <w:szCs w:val="24"/>
        </w:rPr>
      </w:pPr>
      <w:r w:rsidRPr="001F3145">
        <w:rPr>
          <w:rFonts w:ascii="Times New Roman" w:hAnsi="Times New Roman" w:cs="Times New Roman"/>
          <w:b/>
          <w:bCs/>
          <w:sz w:val="24"/>
          <w:szCs w:val="24"/>
        </w:rPr>
        <w:t>Порядок действий</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 xml:space="preserve">1-й шаг. </w:t>
      </w:r>
      <w:r w:rsidRPr="001F3145">
        <w:rPr>
          <w:rFonts w:ascii="Times New Roman" w:hAnsi="Times New Roman" w:cs="Times New Roman"/>
          <w:sz w:val="24"/>
          <w:szCs w:val="24"/>
        </w:rPr>
        <w:t>Закончен ответ ученика по решению текущей задачи на уроке.</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 xml:space="preserve">2-й шаг. </w:t>
      </w:r>
      <w:r w:rsidRPr="001F3145">
        <w:rPr>
          <w:rFonts w:ascii="Times New Roman" w:hAnsi="Times New Roman" w:cs="Times New Roman"/>
          <w:sz w:val="24"/>
          <w:szCs w:val="24"/>
        </w:rPr>
        <w:t>Проведен диалог по оценке и самооценке этого ответа (возможно, краткий, в две реплики).</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 xml:space="preserve">3-й шаг. </w:t>
      </w:r>
      <w:r w:rsidRPr="001F3145">
        <w:rPr>
          <w:rFonts w:ascii="Times New Roman" w:hAnsi="Times New Roman" w:cs="Times New Roman"/>
          <w:sz w:val="24"/>
          <w:szCs w:val="24"/>
        </w:rPr>
        <w:t>В конце диалога учителем и учеником совместно определена и названа отметка, которую заслуживает данный ответ.</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 xml:space="preserve">4-й шаг. </w:t>
      </w:r>
      <w:r w:rsidRPr="001F3145">
        <w:rPr>
          <w:rFonts w:ascii="Times New Roman" w:hAnsi="Times New Roman" w:cs="Times New Roman"/>
          <w:sz w:val="24"/>
          <w:szCs w:val="24"/>
        </w:rPr>
        <w:t xml:space="preserve">Следует вопрос учителя ученику: «Ты хочешь, чтобы эта отметка была выставлена в журнал (таблицу </w:t>
      </w:r>
      <w:r w:rsidR="00AB799D">
        <w:rPr>
          <w:rFonts w:ascii="Times New Roman" w:hAnsi="Times New Roman" w:cs="Times New Roman"/>
          <w:sz w:val="24"/>
          <w:szCs w:val="24"/>
        </w:rPr>
        <w:t>предметных результатов</w:t>
      </w:r>
      <w:r w:rsidRPr="001F3145">
        <w:rPr>
          <w:rFonts w:ascii="Times New Roman" w:hAnsi="Times New Roman" w:cs="Times New Roman"/>
          <w:sz w:val="24"/>
          <w:szCs w:val="24"/>
        </w:rPr>
        <w:t>)?».</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 xml:space="preserve">5-й шаг. </w:t>
      </w:r>
      <w:r w:rsidRPr="001F3145">
        <w:rPr>
          <w:rFonts w:ascii="Times New Roman" w:hAnsi="Times New Roman" w:cs="Times New Roman"/>
          <w:sz w:val="24"/>
          <w:szCs w:val="24"/>
        </w:rPr>
        <w:t>Если ученик отвечает «да», учитель выставляет отметку. Если «нет», не выставляет, но напоминает: «Ты понимаешь, что на проверочной работе за такое решение будет именно такая отметка!».</w:t>
      </w:r>
    </w:p>
    <w:p w:rsidR="006707F9" w:rsidRPr="001F3145" w:rsidRDefault="006707F9" w:rsidP="00171D4D">
      <w:pPr>
        <w:autoSpaceDE w:val="0"/>
        <w:autoSpaceDN w:val="0"/>
        <w:adjustRightInd w:val="0"/>
        <w:spacing w:after="0" w:line="360" w:lineRule="auto"/>
        <w:ind w:left="-567" w:firstLine="709"/>
        <w:jc w:val="center"/>
        <w:rPr>
          <w:rFonts w:ascii="Times New Roman" w:hAnsi="Times New Roman" w:cs="Times New Roman"/>
          <w:b/>
          <w:bCs/>
          <w:sz w:val="24"/>
          <w:szCs w:val="24"/>
        </w:rPr>
      </w:pPr>
      <w:r w:rsidRPr="001F3145">
        <w:rPr>
          <w:rFonts w:ascii="Times New Roman" w:hAnsi="Times New Roman" w:cs="Times New Roman"/>
          <w:b/>
          <w:bCs/>
          <w:sz w:val="24"/>
          <w:szCs w:val="24"/>
        </w:rPr>
        <w:t>Возможные исключения из правила «отказа от отметки»</w:t>
      </w:r>
    </w:p>
    <w:p w:rsidR="006707F9" w:rsidRPr="00AB799D" w:rsidRDefault="006707F9" w:rsidP="00171D4D">
      <w:pPr>
        <w:pStyle w:val="a5"/>
        <w:numPr>
          <w:ilvl w:val="0"/>
          <w:numId w:val="3"/>
        </w:numPr>
        <w:autoSpaceDE w:val="0"/>
        <w:autoSpaceDN w:val="0"/>
        <w:adjustRightInd w:val="0"/>
        <w:spacing w:after="0" w:line="360" w:lineRule="auto"/>
        <w:ind w:left="-567" w:firstLine="709"/>
        <w:jc w:val="both"/>
        <w:rPr>
          <w:rFonts w:ascii="Times New Roman" w:hAnsi="Times New Roman" w:cs="Times New Roman"/>
          <w:sz w:val="24"/>
          <w:szCs w:val="24"/>
        </w:rPr>
      </w:pPr>
      <w:r w:rsidRPr="00AB799D">
        <w:rPr>
          <w:rFonts w:ascii="Times New Roman" w:hAnsi="Times New Roman" w:cs="Times New Roman"/>
          <w:sz w:val="24"/>
          <w:szCs w:val="24"/>
        </w:rPr>
        <w:lastRenderedPageBreak/>
        <w:t>Если на этапе актуализации любого урока даются задания подавно изученным темам (по которым уже прошли большие проверочные работы), тогда право отказа от отметки не действует. Однако учителю необходимо заранее, до того как дать задание ученикам, предупредить, что это давно изученный материал и права отказаться</w:t>
      </w:r>
      <w:r w:rsidR="00AB799D" w:rsidRPr="00AB799D">
        <w:rPr>
          <w:rFonts w:ascii="Times New Roman" w:hAnsi="Times New Roman" w:cs="Times New Roman"/>
          <w:sz w:val="24"/>
          <w:szCs w:val="24"/>
        </w:rPr>
        <w:t xml:space="preserve"> </w:t>
      </w:r>
      <w:r w:rsidRPr="00AB799D">
        <w:rPr>
          <w:rFonts w:ascii="Times New Roman" w:hAnsi="Times New Roman" w:cs="Times New Roman"/>
          <w:sz w:val="24"/>
          <w:szCs w:val="24"/>
        </w:rPr>
        <w:t>от отметки у них не будет.</w:t>
      </w:r>
    </w:p>
    <w:p w:rsidR="006707F9" w:rsidRPr="001F3145" w:rsidRDefault="006707F9" w:rsidP="00171D4D">
      <w:pPr>
        <w:pStyle w:val="a5"/>
        <w:autoSpaceDE w:val="0"/>
        <w:autoSpaceDN w:val="0"/>
        <w:adjustRightInd w:val="0"/>
        <w:spacing w:after="0" w:line="360" w:lineRule="auto"/>
        <w:ind w:left="-567" w:firstLine="709"/>
        <w:jc w:val="both"/>
        <w:rPr>
          <w:rFonts w:ascii="Times New Roman" w:hAnsi="Times New Roman" w:cs="Times New Roman"/>
          <w:b/>
          <w:sz w:val="24"/>
          <w:szCs w:val="24"/>
        </w:rPr>
      </w:pPr>
      <w:r w:rsidRPr="001F3145">
        <w:rPr>
          <w:rFonts w:ascii="Times New Roman" w:hAnsi="Times New Roman" w:cs="Times New Roman"/>
          <w:sz w:val="24"/>
          <w:szCs w:val="24"/>
        </w:rPr>
        <w:t>2. Если проводится урок обобщения по давно изученным темам (проверочные по ним уже прошли), то правило отказа от отметки также не действует (ученики должны знать об этом заранее).</w:t>
      </w:r>
    </w:p>
    <w:p w:rsidR="006707F9" w:rsidRPr="001F3145" w:rsidRDefault="006707F9" w:rsidP="00171D4D">
      <w:pPr>
        <w:pStyle w:val="a5"/>
        <w:autoSpaceDE w:val="0"/>
        <w:autoSpaceDN w:val="0"/>
        <w:adjustRightInd w:val="0"/>
        <w:spacing w:after="0" w:line="360" w:lineRule="auto"/>
        <w:ind w:left="-567" w:firstLine="709"/>
        <w:jc w:val="center"/>
        <w:rPr>
          <w:rFonts w:ascii="Times New Roman" w:hAnsi="Times New Roman"/>
          <w:b/>
          <w:sz w:val="24"/>
          <w:szCs w:val="24"/>
        </w:rPr>
      </w:pPr>
      <w:r w:rsidRPr="001F3145">
        <w:rPr>
          <w:rFonts w:ascii="Times New Roman" w:hAnsi="Times New Roman"/>
          <w:b/>
          <w:sz w:val="24"/>
          <w:szCs w:val="24"/>
        </w:rPr>
        <w:t>Тематический и итоговый контроль</w:t>
      </w:r>
    </w:p>
    <w:p w:rsidR="006707F9" w:rsidRPr="001F3145" w:rsidRDefault="006707F9" w:rsidP="00171D4D">
      <w:pPr>
        <w:autoSpaceDE w:val="0"/>
        <w:autoSpaceDN w:val="0"/>
        <w:adjustRightInd w:val="0"/>
        <w:spacing w:after="0" w:line="360" w:lineRule="auto"/>
        <w:ind w:left="-567" w:firstLine="709"/>
        <w:jc w:val="both"/>
        <w:rPr>
          <w:rFonts w:ascii="JournalC" w:hAnsi="JournalC" w:cs="JournalC"/>
          <w:sz w:val="20"/>
          <w:szCs w:val="20"/>
        </w:rPr>
      </w:pPr>
      <w:r w:rsidRPr="001F3145">
        <w:rPr>
          <w:rFonts w:ascii="Times New Roman" w:hAnsi="Times New Roman" w:cs="Times New Roman"/>
          <w:b/>
          <w:bCs/>
          <w:sz w:val="24"/>
          <w:szCs w:val="24"/>
        </w:rPr>
        <w:t>За задачи, решенные в ходе проверочных работ по итогам темы и контрольных работ по итогам группы тем</w:t>
      </w:r>
      <w:r w:rsidR="00AB799D">
        <w:rPr>
          <w:rFonts w:ascii="Times New Roman" w:hAnsi="Times New Roman" w:cs="Times New Roman"/>
          <w:b/>
          <w:bCs/>
          <w:sz w:val="24"/>
          <w:szCs w:val="24"/>
        </w:rPr>
        <w:t xml:space="preserve"> (разделам)</w:t>
      </w:r>
      <w:r w:rsidRPr="001F3145">
        <w:rPr>
          <w:rFonts w:ascii="Times New Roman" w:hAnsi="Times New Roman" w:cs="Times New Roman"/>
          <w:b/>
          <w:bCs/>
          <w:sz w:val="24"/>
          <w:szCs w:val="24"/>
        </w:rPr>
        <w:t xml:space="preserve">, примерно соответствующей одной четверти учебного года, отметки ставятся всем ученикам. </w:t>
      </w:r>
      <w:r w:rsidRPr="001F3145">
        <w:rPr>
          <w:rFonts w:ascii="Times New Roman" w:hAnsi="Times New Roman" w:cs="Times New Roman"/>
          <w:sz w:val="24"/>
          <w:szCs w:val="24"/>
        </w:rPr>
        <w:t>В таблице предметных результатов они отличаются от текущих отметок тем, что обводятся в кружок. Это своеобразный «зачет», который нельзя обойти. Данные задачи показывают обученность, то, как ученик овладел умениями по использованию знаний, освоенных при изучении данной темы</w:t>
      </w:r>
      <w:r w:rsidRPr="001F3145">
        <w:rPr>
          <w:rFonts w:ascii="JournalC" w:hAnsi="JournalC" w:cs="JournalC"/>
          <w:sz w:val="20"/>
          <w:szCs w:val="20"/>
        </w:rPr>
        <w:t>.</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sz w:val="24"/>
          <w:szCs w:val="24"/>
        </w:rPr>
        <w:t>Если ученик не справился с какой-то задачей в проверочной работе (или не присутствовал на ней):</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 xml:space="preserve">1-й шаг. </w:t>
      </w:r>
      <w:r w:rsidRPr="001F3145">
        <w:rPr>
          <w:rFonts w:ascii="Times New Roman" w:hAnsi="Times New Roman" w:cs="Times New Roman"/>
          <w:sz w:val="24"/>
          <w:szCs w:val="24"/>
        </w:rPr>
        <w:t xml:space="preserve">В соответствующей графе (графах) таблицы </w:t>
      </w:r>
      <w:r w:rsidR="00AB799D">
        <w:rPr>
          <w:rFonts w:ascii="Times New Roman" w:hAnsi="Times New Roman" w:cs="Times New Roman"/>
          <w:sz w:val="24"/>
          <w:szCs w:val="24"/>
        </w:rPr>
        <w:t>предметных результатов</w:t>
      </w:r>
      <w:r w:rsidRPr="001F3145">
        <w:rPr>
          <w:rFonts w:ascii="Times New Roman" w:hAnsi="Times New Roman" w:cs="Times New Roman"/>
          <w:sz w:val="24"/>
          <w:szCs w:val="24"/>
        </w:rPr>
        <w:t xml:space="preserve"> ставится кружок без отметки.</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 xml:space="preserve">2-й шаг. </w:t>
      </w:r>
      <w:r w:rsidRPr="001F3145">
        <w:rPr>
          <w:rFonts w:ascii="Times New Roman" w:hAnsi="Times New Roman" w:cs="Times New Roman"/>
          <w:sz w:val="24"/>
          <w:szCs w:val="24"/>
        </w:rPr>
        <w:t>Учитель напоминает ученику, что до определенного контрольного срока (например, до конца четверти) ученику необходимо пересдать соответствующий вид задач, пока не будет продемонстрировано успешное решение.</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 xml:space="preserve">3-й шаг. </w:t>
      </w:r>
      <w:r w:rsidRPr="001F3145">
        <w:rPr>
          <w:rFonts w:ascii="Times New Roman" w:hAnsi="Times New Roman" w:cs="Times New Roman"/>
          <w:sz w:val="24"/>
          <w:szCs w:val="24"/>
        </w:rPr>
        <w:t xml:space="preserve">Когда ученик пересдает соответствующий вид задач, в кружке ставится полученная </w:t>
      </w:r>
      <w:r w:rsidR="00AB799D" w:rsidRPr="001F3145">
        <w:rPr>
          <w:rFonts w:ascii="Times New Roman" w:hAnsi="Times New Roman" w:cs="Times New Roman"/>
          <w:sz w:val="24"/>
          <w:szCs w:val="24"/>
        </w:rPr>
        <w:t>отметка,</w:t>
      </w:r>
      <w:r w:rsidRPr="001F3145">
        <w:rPr>
          <w:rFonts w:ascii="Times New Roman" w:hAnsi="Times New Roman" w:cs="Times New Roman"/>
          <w:sz w:val="24"/>
          <w:szCs w:val="24"/>
        </w:rPr>
        <w:t xml:space="preserve"> и только она учитывается при выведении итоговой отметки за учебный отрезок (четверть, триместр и т.д.).</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sz w:val="24"/>
          <w:szCs w:val="24"/>
        </w:rPr>
        <w:t>Если ученика не устраивает полученная отметка (за задание проверочной работы), он имеет право пересдать соответствующий вид задач до контрольного срока (например, до конца четверти).</w:t>
      </w:r>
    </w:p>
    <w:p w:rsidR="006707F9" w:rsidRPr="00AB799D"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AB799D">
        <w:rPr>
          <w:rFonts w:ascii="Times New Roman" w:hAnsi="Times New Roman" w:cs="Times New Roman"/>
          <w:i/>
          <w:iCs/>
          <w:sz w:val="24"/>
          <w:szCs w:val="24"/>
        </w:rPr>
        <w:t xml:space="preserve">1-й шаг. </w:t>
      </w:r>
      <w:r w:rsidRPr="00AB799D">
        <w:rPr>
          <w:rFonts w:ascii="Times New Roman" w:hAnsi="Times New Roman" w:cs="Times New Roman"/>
          <w:sz w:val="24"/>
          <w:szCs w:val="24"/>
        </w:rPr>
        <w:t>В таблице требований в кружках выставляются все отметки, полученные за данную проверочную работу.</w:t>
      </w:r>
    </w:p>
    <w:p w:rsidR="006707F9" w:rsidRPr="00AB799D"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AB799D">
        <w:rPr>
          <w:rFonts w:ascii="Times New Roman" w:hAnsi="Times New Roman" w:cs="Times New Roman"/>
          <w:i/>
          <w:iCs/>
          <w:sz w:val="24"/>
          <w:szCs w:val="24"/>
        </w:rPr>
        <w:t xml:space="preserve">2-й шаг. </w:t>
      </w:r>
      <w:r w:rsidRPr="00AB799D">
        <w:rPr>
          <w:rFonts w:ascii="Times New Roman" w:hAnsi="Times New Roman" w:cs="Times New Roman"/>
          <w:sz w:val="24"/>
          <w:szCs w:val="24"/>
        </w:rPr>
        <w:t>Ученик принимает решение, какие отметки (виды задач проверочной работы) он будет пересдавать.</w:t>
      </w:r>
    </w:p>
    <w:p w:rsidR="006707F9" w:rsidRPr="00AB799D"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AB799D">
        <w:rPr>
          <w:rFonts w:ascii="Times New Roman" w:hAnsi="Times New Roman" w:cs="Times New Roman"/>
          <w:i/>
          <w:iCs/>
          <w:sz w:val="24"/>
          <w:szCs w:val="24"/>
        </w:rPr>
        <w:t xml:space="preserve">3-й шаг. </w:t>
      </w:r>
      <w:r w:rsidRPr="00AB799D">
        <w:rPr>
          <w:rFonts w:ascii="Times New Roman" w:hAnsi="Times New Roman" w:cs="Times New Roman"/>
          <w:sz w:val="24"/>
          <w:szCs w:val="24"/>
        </w:rPr>
        <w:t>В установленном порядке (см. ниже) ученик пересдает задания.</w:t>
      </w:r>
    </w:p>
    <w:p w:rsidR="006707F9" w:rsidRPr="001F3145" w:rsidRDefault="006707F9"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AB799D">
        <w:rPr>
          <w:rFonts w:ascii="Times New Roman" w:hAnsi="Times New Roman" w:cs="Times New Roman"/>
          <w:i/>
          <w:iCs/>
          <w:sz w:val="24"/>
          <w:szCs w:val="24"/>
        </w:rPr>
        <w:t xml:space="preserve">4-й шаг. </w:t>
      </w:r>
      <w:r w:rsidRPr="00AB799D">
        <w:rPr>
          <w:rFonts w:ascii="Times New Roman" w:hAnsi="Times New Roman" w:cs="Times New Roman"/>
          <w:sz w:val="24"/>
          <w:szCs w:val="24"/>
        </w:rPr>
        <w:t>Старая отметка в таблице требований стирается и на ее место в кружке ставится та отметка, на которую</w:t>
      </w:r>
      <w:r w:rsidRPr="001F3145">
        <w:rPr>
          <w:rFonts w:ascii="Times New Roman" w:hAnsi="Times New Roman" w:cs="Times New Roman"/>
          <w:sz w:val="24"/>
          <w:szCs w:val="24"/>
        </w:rPr>
        <w:t xml:space="preserve"> ученик смог пересдать этот вид задач (устраивающая его отметка).</w:t>
      </w:r>
    </w:p>
    <w:p w:rsidR="006707F9" w:rsidRPr="001F3145" w:rsidRDefault="006707F9" w:rsidP="00171D4D">
      <w:pPr>
        <w:autoSpaceDE w:val="0"/>
        <w:autoSpaceDN w:val="0"/>
        <w:adjustRightInd w:val="0"/>
        <w:spacing w:after="0" w:line="360" w:lineRule="auto"/>
        <w:ind w:left="-567" w:firstLine="709"/>
        <w:jc w:val="center"/>
        <w:rPr>
          <w:rFonts w:ascii="Times New Roman" w:hAnsi="Times New Roman" w:cs="Times New Roman"/>
          <w:b/>
          <w:bCs/>
          <w:sz w:val="24"/>
          <w:szCs w:val="24"/>
        </w:rPr>
      </w:pPr>
      <w:r w:rsidRPr="001F3145">
        <w:rPr>
          <w:rFonts w:ascii="Times New Roman" w:hAnsi="Times New Roman" w:cs="Times New Roman"/>
          <w:b/>
          <w:bCs/>
          <w:sz w:val="24"/>
          <w:szCs w:val="24"/>
        </w:rPr>
        <w:t>Алгоритмы реализации правила</w:t>
      </w:r>
    </w:p>
    <w:p w:rsidR="006707F9" w:rsidRPr="001F3145" w:rsidRDefault="006707F9" w:rsidP="00171D4D">
      <w:pPr>
        <w:autoSpaceDE w:val="0"/>
        <w:autoSpaceDN w:val="0"/>
        <w:adjustRightInd w:val="0"/>
        <w:spacing w:after="0" w:line="360" w:lineRule="auto"/>
        <w:ind w:left="-567" w:firstLine="709"/>
        <w:jc w:val="center"/>
        <w:rPr>
          <w:rFonts w:ascii="Times New Roman" w:hAnsi="Times New Roman" w:cs="Times New Roman"/>
          <w:b/>
          <w:bCs/>
          <w:sz w:val="24"/>
          <w:szCs w:val="24"/>
        </w:rPr>
      </w:pPr>
      <w:r w:rsidRPr="001F3145">
        <w:rPr>
          <w:rFonts w:ascii="Times New Roman" w:hAnsi="Times New Roman" w:cs="Times New Roman"/>
          <w:b/>
          <w:bCs/>
          <w:sz w:val="24"/>
          <w:szCs w:val="24"/>
        </w:rPr>
        <w:lastRenderedPageBreak/>
        <w:t>1. Порядок тематического и поурочного планирования</w:t>
      </w:r>
      <w:r w:rsidR="00377C7A" w:rsidRPr="001F3145">
        <w:rPr>
          <w:rFonts w:ascii="Times New Roman" w:hAnsi="Times New Roman" w:cs="Times New Roman"/>
          <w:b/>
          <w:bCs/>
          <w:sz w:val="24"/>
          <w:szCs w:val="24"/>
        </w:rPr>
        <w:t xml:space="preserve"> </w:t>
      </w:r>
      <w:r w:rsidRPr="001F3145">
        <w:rPr>
          <w:rFonts w:ascii="Times New Roman" w:hAnsi="Times New Roman" w:cs="Times New Roman"/>
          <w:b/>
          <w:bCs/>
          <w:sz w:val="24"/>
          <w:szCs w:val="24"/>
        </w:rPr>
        <w:t>для организации тематического и итогового контроля</w:t>
      </w:r>
    </w:p>
    <w:p w:rsidR="006707F9" w:rsidRPr="001F3145" w:rsidRDefault="00505396"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1-</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Разделить курс учебного года на большие блоки – учебные модули,</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примерно соответствующие числу четвертей.</w:t>
      </w:r>
    </w:p>
    <w:p w:rsidR="006707F9" w:rsidRPr="001F3145" w:rsidRDefault="00505396"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2-</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 xml:space="preserve">Каждый такой модуль </w:t>
      </w:r>
      <w:r w:rsidR="00B41F83" w:rsidRPr="001F3145">
        <w:rPr>
          <w:rFonts w:ascii="Times New Roman" w:hAnsi="Times New Roman" w:cs="Times New Roman"/>
          <w:sz w:val="24"/>
          <w:szCs w:val="24"/>
        </w:rPr>
        <w:t>по возможности завершает</w:t>
      </w:r>
      <w:r w:rsidRPr="001F3145">
        <w:rPr>
          <w:rFonts w:ascii="Times New Roman" w:hAnsi="Times New Roman" w:cs="Times New Roman"/>
          <w:sz w:val="24"/>
          <w:szCs w:val="24"/>
        </w:rPr>
        <w:t>ся повторительно-обоб</w:t>
      </w:r>
      <w:r w:rsidR="006707F9" w:rsidRPr="001F3145">
        <w:rPr>
          <w:rFonts w:ascii="Times New Roman" w:hAnsi="Times New Roman" w:cs="Times New Roman"/>
          <w:sz w:val="24"/>
          <w:szCs w:val="24"/>
        </w:rPr>
        <w:t xml:space="preserve">щающим уроком </w:t>
      </w:r>
      <w:r w:rsidR="006707F9" w:rsidRPr="001F3145">
        <w:rPr>
          <w:rFonts w:ascii="Times New Roman" w:hAnsi="Times New Roman" w:cs="Times New Roman"/>
          <w:b/>
          <w:bCs/>
          <w:sz w:val="24"/>
          <w:szCs w:val="24"/>
        </w:rPr>
        <w:t xml:space="preserve">(ПОУ) </w:t>
      </w:r>
      <w:r w:rsidR="006707F9" w:rsidRPr="001F3145">
        <w:rPr>
          <w:rFonts w:ascii="Times New Roman" w:hAnsi="Times New Roman" w:cs="Times New Roman"/>
          <w:sz w:val="24"/>
          <w:szCs w:val="24"/>
        </w:rPr>
        <w:t>и уро</w:t>
      </w:r>
      <w:r w:rsidRPr="001F3145">
        <w:rPr>
          <w:rFonts w:ascii="Times New Roman" w:hAnsi="Times New Roman" w:cs="Times New Roman"/>
          <w:sz w:val="24"/>
          <w:szCs w:val="24"/>
        </w:rPr>
        <w:t>ком контроля – контрольная рабо</w:t>
      </w:r>
      <w:r w:rsidR="006707F9" w:rsidRPr="001F3145">
        <w:rPr>
          <w:rFonts w:ascii="Times New Roman" w:hAnsi="Times New Roman" w:cs="Times New Roman"/>
          <w:sz w:val="24"/>
          <w:szCs w:val="24"/>
        </w:rPr>
        <w:t xml:space="preserve">та </w:t>
      </w:r>
      <w:r w:rsidR="006707F9" w:rsidRPr="001F3145">
        <w:rPr>
          <w:rFonts w:ascii="Times New Roman" w:hAnsi="Times New Roman" w:cs="Times New Roman"/>
          <w:b/>
          <w:bCs/>
          <w:sz w:val="24"/>
          <w:szCs w:val="24"/>
        </w:rPr>
        <w:t>(КР)</w:t>
      </w:r>
      <w:r w:rsidR="006707F9" w:rsidRPr="001F3145">
        <w:rPr>
          <w:rFonts w:ascii="Times New Roman" w:hAnsi="Times New Roman" w:cs="Times New Roman"/>
          <w:sz w:val="24"/>
          <w:szCs w:val="24"/>
        </w:rPr>
        <w:t>.</w:t>
      </w:r>
    </w:p>
    <w:p w:rsidR="00B41F83" w:rsidRPr="001F3145" w:rsidRDefault="00B41F83"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C05779">
        <w:rPr>
          <w:rFonts w:ascii="Times New Roman" w:hAnsi="Times New Roman" w:cs="Times New Roman"/>
          <w:sz w:val="24"/>
          <w:szCs w:val="24"/>
        </w:rPr>
        <w:t>При 1-часовой нагрузке в неделю (биология, география и др.) контрольная работа проводиться либо во время урока (15-20 мин), либо после изучения 1-2 разделов на отдельном уроке.</w:t>
      </w:r>
    </w:p>
    <w:p w:rsidR="006707F9" w:rsidRPr="001F3145" w:rsidRDefault="00505396"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3-</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Внутри модуля нужно заплани</w:t>
      </w:r>
      <w:r w:rsidRPr="001F3145">
        <w:rPr>
          <w:rFonts w:ascii="Times New Roman" w:hAnsi="Times New Roman" w:cs="Times New Roman"/>
          <w:sz w:val="24"/>
          <w:szCs w:val="24"/>
        </w:rPr>
        <w:t>ровать несколько проверочных ра</w:t>
      </w:r>
      <w:r w:rsidR="006707F9" w:rsidRPr="001F3145">
        <w:rPr>
          <w:rFonts w:ascii="Times New Roman" w:hAnsi="Times New Roman" w:cs="Times New Roman"/>
          <w:sz w:val="24"/>
          <w:szCs w:val="24"/>
        </w:rPr>
        <w:t xml:space="preserve">бот </w:t>
      </w:r>
      <w:r w:rsidR="006707F9" w:rsidRPr="001F3145">
        <w:rPr>
          <w:rFonts w:ascii="Times New Roman" w:hAnsi="Times New Roman" w:cs="Times New Roman"/>
          <w:b/>
          <w:bCs/>
          <w:sz w:val="24"/>
          <w:szCs w:val="24"/>
        </w:rPr>
        <w:t xml:space="preserve">(ПР) </w:t>
      </w:r>
      <w:r w:rsidR="006707F9" w:rsidRPr="001F3145">
        <w:rPr>
          <w:rFonts w:ascii="Times New Roman" w:hAnsi="Times New Roman" w:cs="Times New Roman"/>
          <w:sz w:val="24"/>
          <w:szCs w:val="24"/>
        </w:rPr>
        <w:t>в 1–2 задания на этапе актуализации обычного урока. Проверочная работа должна з</w:t>
      </w:r>
      <w:r w:rsidRPr="001F3145">
        <w:rPr>
          <w:rFonts w:ascii="Times New Roman" w:hAnsi="Times New Roman" w:cs="Times New Roman"/>
          <w:sz w:val="24"/>
          <w:szCs w:val="24"/>
        </w:rPr>
        <w:t>авершать небольшой связный учеб</w:t>
      </w:r>
      <w:r w:rsidR="006707F9" w:rsidRPr="001F3145">
        <w:rPr>
          <w:rFonts w:ascii="Times New Roman" w:hAnsi="Times New Roman" w:cs="Times New Roman"/>
          <w:sz w:val="24"/>
          <w:szCs w:val="24"/>
        </w:rPr>
        <w:t xml:space="preserve">ный фрагмент – тему, изучаемую в течение </w:t>
      </w:r>
      <w:r w:rsidR="00B41F83" w:rsidRPr="001F3145">
        <w:rPr>
          <w:rFonts w:ascii="Times New Roman" w:hAnsi="Times New Roman" w:cs="Times New Roman"/>
          <w:sz w:val="24"/>
          <w:szCs w:val="24"/>
        </w:rPr>
        <w:t>уроков</w:t>
      </w:r>
      <w:r w:rsidR="006707F9" w:rsidRPr="001F3145">
        <w:rPr>
          <w:rFonts w:ascii="Times New Roman" w:hAnsi="Times New Roman" w:cs="Times New Roman"/>
          <w:sz w:val="24"/>
          <w:szCs w:val="24"/>
        </w:rPr>
        <w:t>.</w:t>
      </w:r>
    </w:p>
    <w:p w:rsidR="00B41F83" w:rsidRPr="001F3145" w:rsidRDefault="00B41F83"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C05779">
        <w:rPr>
          <w:rFonts w:ascii="Times New Roman" w:hAnsi="Times New Roman" w:cs="Times New Roman"/>
          <w:sz w:val="24"/>
          <w:szCs w:val="24"/>
        </w:rPr>
        <w:t xml:space="preserve">При 1-часовой нагрузке в неделю (биология, география и др.) </w:t>
      </w:r>
      <w:r w:rsidR="00377C7A" w:rsidRPr="00C05779">
        <w:rPr>
          <w:rFonts w:ascii="Times New Roman" w:hAnsi="Times New Roman" w:cs="Times New Roman"/>
          <w:sz w:val="24"/>
          <w:szCs w:val="24"/>
        </w:rPr>
        <w:t>проверочная</w:t>
      </w:r>
      <w:r w:rsidRPr="00C05779">
        <w:rPr>
          <w:rFonts w:ascii="Times New Roman" w:hAnsi="Times New Roman" w:cs="Times New Roman"/>
          <w:sz w:val="24"/>
          <w:szCs w:val="24"/>
        </w:rPr>
        <w:t xml:space="preserve"> работа проводиться </w:t>
      </w:r>
      <w:r w:rsidR="00377C7A" w:rsidRPr="00C05779">
        <w:rPr>
          <w:rFonts w:ascii="Times New Roman" w:hAnsi="Times New Roman" w:cs="Times New Roman"/>
          <w:sz w:val="24"/>
          <w:szCs w:val="24"/>
        </w:rPr>
        <w:t xml:space="preserve">в начале </w:t>
      </w:r>
      <w:r w:rsidRPr="00C05779">
        <w:rPr>
          <w:rFonts w:ascii="Times New Roman" w:hAnsi="Times New Roman" w:cs="Times New Roman"/>
          <w:sz w:val="24"/>
          <w:szCs w:val="24"/>
        </w:rPr>
        <w:t xml:space="preserve"> урока</w:t>
      </w:r>
      <w:r w:rsidR="00377C7A" w:rsidRPr="00C05779">
        <w:rPr>
          <w:rFonts w:ascii="Times New Roman" w:hAnsi="Times New Roman" w:cs="Times New Roman"/>
          <w:sz w:val="24"/>
          <w:szCs w:val="24"/>
        </w:rPr>
        <w:t xml:space="preserve"> (5-1</w:t>
      </w:r>
      <w:r w:rsidRPr="00C05779">
        <w:rPr>
          <w:rFonts w:ascii="Times New Roman" w:hAnsi="Times New Roman" w:cs="Times New Roman"/>
          <w:sz w:val="24"/>
          <w:szCs w:val="24"/>
        </w:rPr>
        <w:t>0 мин)</w:t>
      </w:r>
      <w:r w:rsidR="00377C7A" w:rsidRPr="00C05779">
        <w:rPr>
          <w:rFonts w:ascii="Times New Roman" w:hAnsi="Times New Roman" w:cs="Times New Roman"/>
          <w:sz w:val="24"/>
          <w:szCs w:val="24"/>
        </w:rPr>
        <w:t>.</w:t>
      </w:r>
      <w:r w:rsidR="00377C7A" w:rsidRPr="001F3145">
        <w:rPr>
          <w:rFonts w:ascii="Times New Roman" w:hAnsi="Times New Roman" w:cs="Times New Roman"/>
          <w:sz w:val="24"/>
          <w:szCs w:val="24"/>
        </w:rPr>
        <w:t xml:space="preserve"> </w:t>
      </w:r>
    </w:p>
    <w:p w:rsidR="006707F9" w:rsidRPr="001F3145" w:rsidRDefault="00505396"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1F3145">
        <w:rPr>
          <w:rFonts w:ascii="Times New Roman" w:hAnsi="Times New Roman" w:cs="Times New Roman"/>
          <w:i/>
          <w:iCs/>
          <w:sz w:val="24"/>
          <w:szCs w:val="24"/>
        </w:rPr>
        <w:t>4-</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Желательно после завершения модуля выделить еще один урок</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 xml:space="preserve">пересдач </w:t>
      </w:r>
      <w:r w:rsidR="006707F9" w:rsidRPr="001F3145">
        <w:rPr>
          <w:rFonts w:ascii="Times New Roman" w:hAnsi="Times New Roman" w:cs="Times New Roman"/>
          <w:b/>
          <w:bCs/>
          <w:sz w:val="24"/>
          <w:szCs w:val="24"/>
        </w:rPr>
        <w:t>(УП)</w:t>
      </w:r>
      <w:r w:rsidR="006707F9" w:rsidRPr="001F3145">
        <w:rPr>
          <w:rFonts w:ascii="Times New Roman" w:hAnsi="Times New Roman" w:cs="Times New Roman"/>
          <w:sz w:val="24"/>
          <w:szCs w:val="24"/>
        </w:rPr>
        <w:t>, когда те, кому это требуется, будут пересдавать</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задания проверочных работ.</w:t>
      </w:r>
      <w:r w:rsidRPr="001F3145">
        <w:rPr>
          <w:rFonts w:ascii="Times New Roman" w:hAnsi="Times New Roman" w:cs="Times New Roman"/>
          <w:sz w:val="24"/>
          <w:szCs w:val="24"/>
        </w:rPr>
        <w:t xml:space="preserve"> </w:t>
      </w:r>
    </w:p>
    <w:p w:rsidR="00377C7A" w:rsidRPr="001F3145" w:rsidRDefault="00377C7A" w:rsidP="00171D4D">
      <w:pPr>
        <w:autoSpaceDE w:val="0"/>
        <w:autoSpaceDN w:val="0"/>
        <w:adjustRightInd w:val="0"/>
        <w:spacing w:after="0" w:line="360" w:lineRule="auto"/>
        <w:ind w:left="-567" w:firstLine="709"/>
        <w:jc w:val="both"/>
        <w:rPr>
          <w:rFonts w:ascii="Times New Roman" w:hAnsi="Times New Roman" w:cs="Times New Roman"/>
          <w:sz w:val="24"/>
          <w:szCs w:val="24"/>
        </w:rPr>
      </w:pPr>
      <w:r w:rsidRPr="00C05779">
        <w:rPr>
          <w:rFonts w:ascii="Times New Roman" w:hAnsi="Times New Roman" w:cs="Times New Roman"/>
          <w:sz w:val="24"/>
          <w:szCs w:val="24"/>
        </w:rPr>
        <w:t>Как правила пересдача проводится во внеурочное время. Сроки и время пересдачи устанавливаются в индивидуальном порядке по мере необходимости.</w:t>
      </w:r>
      <w:r w:rsidRPr="001F3145">
        <w:rPr>
          <w:rFonts w:ascii="Times New Roman" w:hAnsi="Times New Roman" w:cs="Times New Roman"/>
          <w:sz w:val="24"/>
          <w:szCs w:val="24"/>
        </w:rPr>
        <w:t xml:space="preserve"> </w:t>
      </w:r>
    </w:p>
    <w:p w:rsidR="00606A80" w:rsidRPr="001F3145" w:rsidRDefault="006707F9" w:rsidP="00171D4D">
      <w:pPr>
        <w:autoSpaceDE w:val="0"/>
        <w:autoSpaceDN w:val="0"/>
        <w:adjustRightInd w:val="0"/>
        <w:spacing w:after="0" w:line="360" w:lineRule="auto"/>
        <w:jc w:val="center"/>
        <w:rPr>
          <w:rFonts w:ascii="Times New Roman" w:hAnsi="Times New Roman" w:cs="Times New Roman"/>
          <w:b/>
          <w:sz w:val="24"/>
          <w:szCs w:val="24"/>
        </w:rPr>
      </w:pPr>
      <w:r w:rsidRPr="001F3145">
        <w:rPr>
          <w:rFonts w:ascii="Times New Roman" w:hAnsi="Times New Roman" w:cs="Times New Roman"/>
          <w:b/>
          <w:sz w:val="24"/>
          <w:szCs w:val="24"/>
        </w:rPr>
        <w:t>Структура модуля</w:t>
      </w:r>
      <w:r w:rsidR="00606A80" w:rsidRPr="001F3145">
        <w:rPr>
          <w:rFonts w:ascii="Times New Roman" w:hAnsi="Times New Roman" w:cs="Times New Roman"/>
          <w:b/>
          <w:sz w:val="24"/>
          <w:szCs w:val="24"/>
        </w:rPr>
        <w:t xml:space="preserve"> (график проверочных (контрольных) работ)</w:t>
      </w:r>
    </w:p>
    <w:p w:rsidR="006707F9" w:rsidRPr="001F3145" w:rsidRDefault="006707F9" w:rsidP="00171D4D">
      <w:pPr>
        <w:autoSpaceDE w:val="0"/>
        <w:autoSpaceDN w:val="0"/>
        <w:adjustRightInd w:val="0"/>
        <w:spacing w:after="0" w:line="360" w:lineRule="auto"/>
        <w:jc w:val="center"/>
        <w:rPr>
          <w:rFonts w:ascii="Times New Roman" w:hAnsi="Times New Roman" w:cs="Times New Roman"/>
          <w:sz w:val="24"/>
          <w:szCs w:val="24"/>
        </w:rPr>
      </w:pPr>
      <w:r w:rsidRPr="001F3145">
        <w:rPr>
          <w:rFonts w:ascii="Times New Roman" w:hAnsi="Times New Roman" w:cs="Times New Roman"/>
          <w:sz w:val="24"/>
          <w:szCs w:val="24"/>
        </w:rPr>
        <w:t xml:space="preserve"> выглядит </w:t>
      </w:r>
      <w:r w:rsidR="00606A80" w:rsidRPr="001F3145">
        <w:rPr>
          <w:rFonts w:ascii="Times New Roman" w:hAnsi="Times New Roman" w:cs="Times New Roman"/>
          <w:sz w:val="24"/>
          <w:szCs w:val="24"/>
        </w:rPr>
        <w:t>примерно так:</w:t>
      </w:r>
    </w:p>
    <w:tbl>
      <w:tblPr>
        <w:tblStyle w:val="a3"/>
        <w:tblW w:w="0" w:type="auto"/>
        <w:tblInd w:w="-743" w:type="dxa"/>
        <w:tblLook w:val="04A0" w:firstRow="1" w:lastRow="0" w:firstColumn="1" w:lastColumn="0" w:noHBand="0" w:noVBand="1"/>
      </w:tblPr>
      <w:tblGrid>
        <w:gridCol w:w="1083"/>
        <w:gridCol w:w="1005"/>
        <w:gridCol w:w="1158"/>
        <w:gridCol w:w="1486"/>
        <w:gridCol w:w="551"/>
        <w:gridCol w:w="842"/>
        <w:gridCol w:w="580"/>
        <w:gridCol w:w="1354"/>
        <w:gridCol w:w="991"/>
        <w:gridCol w:w="222"/>
        <w:gridCol w:w="222"/>
        <w:gridCol w:w="222"/>
        <w:gridCol w:w="372"/>
      </w:tblGrid>
      <w:tr w:rsidR="00B41F83" w:rsidRPr="001F3145" w:rsidTr="00377C7A">
        <w:tc>
          <w:tcPr>
            <w:tcW w:w="1128"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 xml:space="preserve">Четверть </w:t>
            </w:r>
          </w:p>
        </w:tc>
        <w:tc>
          <w:tcPr>
            <w:tcW w:w="8144" w:type="dxa"/>
            <w:gridSpan w:val="8"/>
          </w:tcPr>
          <w:p w:rsidR="00B41F83" w:rsidRPr="001F3145" w:rsidRDefault="00B41F83" w:rsidP="00171D4D">
            <w:pPr>
              <w:autoSpaceDE w:val="0"/>
              <w:autoSpaceDN w:val="0"/>
              <w:adjustRightInd w:val="0"/>
              <w:jc w:val="center"/>
              <w:rPr>
                <w:rFonts w:ascii="Times New Roman" w:hAnsi="Times New Roman" w:cs="Times New Roman"/>
                <w:sz w:val="16"/>
                <w:szCs w:val="16"/>
                <w:lang w:val="en-US"/>
              </w:rPr>
            </w:pPr>
            <w:r w:rsidRPr="001F3145">
              <w:rPr>
                <w:rFonts w:ascii="Times New Roman" w:hAnsi="Times New Roman" w:cs="Times New Roman"/>
                <w:sz w:val="16"/>
                <w:szCs w:val="16"/>
                <w:lang w:val="en-US"/>
              </w:rPr>
              <w:t>I</w:t>
            </w:r>
          </w:p>
        </w:tc>
        <w:tc>
          <w:tcPr>
            <w:tcW w:w="666" w:type="dxa"/>
            <w:gridSpan w:val="3"/>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lang w:val="en-US"/>
              </w:rPr>
              <w:t>II</w:t>
            </w:r>
          </w:p>
        </w:tc>
        <w:tc>
          <w:tcPr>
            <w:tcW w:w="376"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w:t>
            </w:r>
          </w:p>
        </w:tc>
      </w:tr>
      <w:tr w:rsidR="00B41F83" w:rsidRPr="001F3145" w:rsidTr="00377C7A">
        <w:tc>
          <w:tcPr>
            <w:tcW w:w="1128"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 xml:space="preserve">Разделы </w:t>
            </w:r>
          </w:p>
        </w:tc>
        <w:tc>
          <w:tcPr>
            <w:tcW w:w="5745" w:type="dxa"/>
            <w:gridSpan w:val="6"/>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Царство Бактерии</w:t>
            </w:r>
          </w:p>
        </w:tc>
        <w:tc>
          <w:tcPr>
            <w:tcW w:w="3065" w:type="dxa"/>
            <w:gridSpan w:val="5"/>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Царство Грибы</w:t>
            </w:r>
          </w:p>
        </w:tc>
        <w:tc>
          <w:tcPr>
            <w:tcW w:w="376"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r>
      <w:tr w:rsidR="00B41F83" w:rsidRPr="001F3145" w:rsidTr="00377C7A">
        <w:tc>
          <w:tcPr>
            <w:tcW w:w="1128"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 xml:space="preserve">Тема </w:t>
            </w:r>
          </w:p>
        </w:tc>
        <w:tc>
          <w:tcPr>
            <w:tcW w:w="1027"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Подцарство Настоящие бактерии</w:t>
            </w:r>
          </w:p>
        </w:tc>
        <w:tc>
          <w:tcPr>
            <w:tcW w:w="1185"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Подцарство Архебактерии</w:t>
            </w:r>
          </w:p>
        </w:tc>
        <w:tc>
          <w:tcPr>
            <w:tcW w:w="15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 xml:space="preserve">Подцарство Оксифотобактерии </w:t>
            </w:r>
          </w:p>
        </w:tc>
        <w:tc>
          <w:tcPr>
            <w:tcW w:w="561"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ПОУ</w:t>
            </w:r>
          </w:p>
        </w:tc>
        <w:tc>
          <w:tcPr>
            <w:tcW w:w="860"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КР</w:t>
            </w:r>
          </w:p>
        </w:tc>
        <w:tc>
          <w:tcPr>
            <w:tcW w:w="590" w:type="dxa"/>
          </w:tcPr>
          <w:p w:rsidR="00B41F83" w:rsidRPr="001F3145" w:rsidRDefault="00B41F83" w:rsidP="00171D4D">
            <w:pPr>
              <w:autoSpaceDE w:val="0"/>
              <w:autoSpaceDN w:val="0"/>
              <w:adjustRightInd w:val="0"/>
              <w:jc w:val="center"/>
              <w:rPr>
                <w:rFonts w:ascii="Times New Roman" w:hAnsi="Times New Roman" w:cs="Times New Roman"/>
                <w:sz w:val="16"/>
                <w:szCs w:val="16"/>
                <w:vertAlign w:val="superscript"/>
              </w:rPr>
            </w:pPr>
            <w:r w:rsidRPr="001F3145">
              <w:rPr>
                <w:rFonts w:ascii="Times New Roman" w:hAnsi="Times New Roman" w:cs="Times New Roman"/>
                <w:sz w:val="16"/>
                <w:szCs w:val="16"/>
              </w:rPr>
              <w:t>УП</w:t>
            </w:r>
            <w:r w:rsidRPr="001F3145">
              <w:rPr>
                <w:rFonts w:ascii="Times New Roman" w:hAnsi="Times New Roman" w:cs="Times New Roman"/>
                <w:sz w:val="16"/>
                <w:szCs w:val="16"/>
                <w:vertAlign w:val="superscript"/>
              </w:rPr>
              <w:t>1</w:t>
            </w:r>
          </w:p>
        </w:tc>
        <w:tc>
          <w:tcPr>
            <w:tcW w:w="1386"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Отдел Хитридиомикота</w:t>
            </w:r>
          </w:p>
        </w:tc>
        <w:tc>
          <w:tcPr>
            <w:tcW w:w="1013"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 xml:space="preserve">Отдел Зигомикота </w:t>
            </w: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376"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r>
      <w:tr w:rsidR="00B41F83" w:rsidRPr="001F3145" w:rsidTr="00377C7A">
        <w:tc>
          <w:tcPr>
            <w:tcW w:w="1128"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Проверочная работа</w:t>
            </w:r>
          </w:p>
        </w:tc>
        <w:tc>
          <w:tcPr>
            <w:tcW w:w="1027"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№1</w:t>
            </w:r>
          </w:p>
        </w:tc>
        <w:tc>
          <w:tcPr>
            <w:tcW w:w="1185"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№2</w:t>
            </w:r>
          </w:p>
        </w:tc>
        <w:tc>
          <w:tcPr>
            <w:tcW w:w="15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№3</w:t>
            </w:r>
          </w:p>
        </w:tc>
        <w:tc>
          <w:tcPr>
            <w:tcW w:w="561"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860"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590"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1386"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1013"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376"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r>
      <w:tr w:rsidR="00B41F83" w:rsidRPr="001F3145" w:rsidTr="00377C7A">
        <w:tc>
          <w:tcPr>
            <w:tcW w:w="1128"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Контрольная работа</w:t>
            </w:r>
          </w:p>
        </w:tc>
        <w:tc>
          <w:tcPr>
            <w:tcW w:w="1027"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1185"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15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561"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860" w:type="dxa"/>
          </w:tcPr>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sz w:val="16"/>
                <w:szCs w:val="16"/>
              </w:rPr>
              <w:t>№1 «Царство Грибы»</w:t>
            </w:r>
          </w:p>
        </w:tc>
        <w:tc>
          <w:tcPr>
            <w:tcW w:w="590"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p w:rsidR="00B41F83" w:rsidRPr="001F3145" w:rsidRDefault="00B41F83" w:rsidP="00171D4D">
            <w:pPr>
              <w:autoSpaceDE w:val="0"/>
              <w:autoSpaceDN w:val="0"/>
              <w:adjustRightInd w:val="0"/>
              <w:jc w:val="center"/>
              <w:rPr>
                <w:rFonts w:ascii="Times New Roman" w:hAnsi="Times New Roman" w:cs="Times New Roman"/>
                <w:i/>
                <w:sz w:val="16"/>
                <w:szCs w:val="16"/>
              </w:rPr>
            </w:pPr>
            <w:r w:rsidRPr="001F3145">
              <w:rPr>
                <w:rFonts w:ascii="Times New Roman" w:hAnsi="Times New Roman" w:cs="Times New Roman"/>
                <w:i/>
                <w:sz w:val="16"/>
                <w:szCs w:val="16"/>
              </w:rPr>
              <w:t>24.10</w:t>
            </w:r>
          </w:p>
          <w:p w:rsidR="00B41F83" w:rsidRPr="001F3145" w:rsidRDefault="00B41F83" w:rsidP="00171D4D">
            <w:pPr>
              <w:autoSpaceDE w:val="0"/>
              <w:autoSpaceDN w:val="0"/>
              <w:adjustRightInd w:val="0"/>
              <w:jc w:val="center"/>
              <w:rPr>
                <w:rFonts w:ascii="Times New Roman" w:hAnsi="Times New Roman" w:cs="Times New Roman"/>
                <w:sz w:val="16"/>
                <w:szCs w:val="16"/>
              </w:rPr>
            </w:pPr>
            <w:r w:rsidRPr="001F3145">
              <w:rPr>
                <w:rFonts w:ascii="Times New Roman" w:hAnsi="Times New Roman" w:cs="Times New Roman"/>
                <w:i/>
                <w:sz w:val="16"/>
                <w:szCs w:val="16"/>
              </w:rPr>
              <w:t>10:00</w:t>
            </w:r>
          </w:p>
        </w:tc>
        <w:tc>
          <w:tcPr>
            <w:tcW w:w="1386"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1013"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222"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c>
          <w:tcPr>
            <w:tcW w:w="376" w:type="dxa"/>
          </w:tcPr>
          <w:p w:rsidR="00B41F83" w:rsidRPr="001F3145" w:rsidRDefault="00B41F83" w:rsidP="00171D4D">
            <w:pPr>
              <w:autoSpaceDE w:val="0"/>
              <w:autoSpaceDN w:val="0"/>
              <w:adjustRightInd w:val="0"/>
              <w:jc w:val="center"/>
              <w:rPr>
                <w:rFonts w:ascii="Times New Roman" w:hAnsi="Times New Roman" w:cs="Times New Roman"/>
                <w:sz w:val="16"/>
                <w:szCs w:val="16"/>
              </w:rPr>
            </w:pPr>
          </w:p>
        </w:tc>
      </w:tr>
    </w:tbl>
    <w:p w:rsidR="00B61DFF" w:rsidRPr="001F3145" w:rsidRDefault="00B61DFF" w:rsidP="00171D4D">
      <w:pPr>
        <w:autoSpaceDE w:val="0"/>
        <w:autoSpaceDN w:val="0"/>
        <w:adjustRightInd w:val="0"/>
        <w:spacing w:after="0" w:line="360" w:lineRule="auto"/>
        <w:jc w:val="both"/>
        <w:rPr>
          <w:rFonts w:ascii="Times New Roman" w:hAnsi="Times New Roman" w:cs="Times New Roman"/>
          <w:sz w:val="20"/>
          <w:szCs w:val="20"/>
        </w:rPr>
      </w:pPr>
    </w:p>
    <w:p w:rsidR="006707F9" w:rsidRPr="001F3145" w:rsidRDefault="006707F9" w:rsidP="00171D4D">
      <w:pPr>
        <w:autoSpaceDE w:val="0"/>
        <w:autoSpaceDN w:val="0"/>
        <w:adjustRightInd w:val="0"/>
        <w:spacing w:after="0" w:line="240" w:lineRule="auto"/>
        <w:jc w:val="center"/>
        <w:rPr>
          <w:rFonts w:ascii="Times New Roman" w:hAnsi="Times New Roman" w:cs="Times New Roman"/>
          <w:b/>
          <w:bCs/>
          <w:sz w:val="24"/>
          <w:szCs w:val="24"/>
        </w:rPr>
      </w:pPr>
      <w:r w:rsidRPr="001F3145">
        <w:rPr>
          <w:rFonts w:ascii="Times New Roman" w:hAnsi="Times New Roman" w:cs="Times New Roman"/>
          <w:b/>
          <w:bCs/>
          <w:sz w:val="24"/>
          <w:szCs w:val="24"/>
        </w:rPr>
        <w:t>2. Порядок проведения тематического контроля</w:t>
      </w:r>
    </w:p>
    <w:p w:rsidR="006707F9" w:rsidRPr="001F3145" w:rsidRDefault="006707F9" w:rsidP="00171D4D">
      <w:pPr>
        <w:autoSpaceDE w:val="0"/>
        <w:autoSpaceDN w:val="0"/>
        <w:adjustRightInd w:val="0"/>
        <w:spacing w:after="0" w:line="240" w:lineRule="auto"/>
        <w:jc w:val="center"/>
        <w:rPr>
          <w:rFonts w:ascii="Times New Roman" w:hAnsi="Times New Roman" w:cs="Times New Roman"/>
          <w:b/>
          <w:bCs/>
          <w:sz w:val="24"/>
          <w:szCs w:val="24"/>
        </w:rPr>
      </w:pPr>
      <w:r w:rsidRPr="001F3145">
        <w:rPr>
          <w:rFonts w:ascii="Times New Roman" w:hAnsi="Times New Roman" w:cs="Times New Roman"/>
          <w:b/>
          <w:bCs/>
          <w:sz w:val="24"/>
          <w:szCs w:val="24"/>
        </w:rPr>
        <w:t>в пределах учебного модуля</w:t>
      </w:r>
    </w:p>
    <w:tbl>
      <w:tblPr>
        <w:tblStyle w:val="a3"/>
        <w:tblW w:w="0" w:type="auto"/>
        <w:tblInd w:w="-743" w:type="dxa"/>
        <w:tblLook w:val="04A0" w:firstRow="1" w:lastRow="0" w:firstColumn="1" w:lastColumn="0" w:noHBand="0" w:noVBand="1"/>
      </w:tblPr>
      <w:tblGrid>
        <w:gridCol w:w="2643"/>
        <w:gridCol w:w="4313"/>
        <w:gridCol w:w="3132"/>
      </w:tblGrid>
      <w:tr w:rsidR="00B61DFF" w:rsidRPr="001F3145" w:rsidTr="00752EF4">
        <w:tc>
          <w:tcPr>
            <w:tcW w:w="2694" w:type="dxa"/>
          </w:tcPr>
          <w:p w:rsidR="00B61DFF" w:rsidRPr="001F3145" w:rsidRDefault="00B61DFF" w:rsidP="00171D4D">
            <w:pPr>
              <w:autoSpaceDE w:val="0"/>
              <w:autoSpaceDN w:val="0"/>
              <w:adjustRightInd w:val="0"/>
              <w:jc w:val="center"/>
              <w:rPr>
                <w:rFonts w:ascii="Times New Roman" w:hAnsi="Times New Roman" w:cs="Times New Roman"/>
                <w:b/>
                <w:bCs/>
                <w:sz w:val="24"/>
                <w:szCs w:val="24"/>
              </w:rPr>
            </w:pPr>
            <w:r w:rsidRPr="00E40A92">
              <w:rPr>
                <w:rFonts w:ascii="Times New Roman" w:hAnsi="Times New Roman" w:cs="Times New Roman"/>
                <w:b/>
                <w:bCs/>
                <w:sz w:val="24"/>
                <w:szCs w:val="24"/>
              </w:rPr>
              <w:t>Показатели</w:t>
            </w:r>
            <w:r w:rsidRPr="001F3145">
              <w:rPr>
                <w:rFonts w:ascii="Times New Roman" w:hAnsi="Times New Roman" w:cs="Times New Roman"/>
                <w:b/>
                <w:bCs/>
                <w:sz w:val="24"/>
                <w:szCs w:val="24"/>
              </w:rPr>
              <w:t xml:space="preserve"> </w:t>
            </w:r>
          </w:p>
        </w:tc>
        <w:tc>
          <w:tcPr>
            <w:tcW w:w="4429" w:type="dxa"/>
          </w:tcPr>
          <w:p w:rsidR="00B61DFF" w:rsidRPr="001F3145" w:rsidRDefault="00B61DFF" w:rsidP="00171D4D">
            <w:pPr>
              <w:autoSpaceDE w:val="0"/>
              <w:autoSpaceDN w:val="0"/>
              <w:adjustRightInd w:val="0"/>
              <w:jc w:val="center"/>
              <w:rPr>
                <w:rFonts w:ascii="Times New Roman" w:hAnsi="Times New Roman" w:cs="Times New Roman"/>
                <w:b/>
                <w:bCs/>
                <w:sz w:val="24"/>
                <w:szCs w:val="24"/>
              </w:rPr>
            </w:pPr>
            <w:r w:rsidRPr="001F3145">
              <w:rPr>
                <w:rFonts w:ascii="Times New Roman" w:hAnsi="Times New Roman" w:cs="Times New Roman"/>
                <w:b/>
                <w:bCs/>
                <w:sz w:val="24"/>
                <w:szCs w:val="24"/>
              </w:rPr>
              <w:t>Проверочные работы</w:t>
            </w:r>
          </w:p>
        </w:tc>
        <w:tc>
          <w:tcPr>
            <w:tcW w:w="3191" w:type="dxa"/>
          </w:tcPr>
          <w:p w:rsidR="00B61DFF" w:rsidRPr="001F3145" w:rsidRDefault="00B61DFF" w:rsidP="00171D4D">
            <w:pPr>
              <w:autoSpaceDE w:val="0"/>
              <w:autoSpaceDN w:val="0"/>
              <w:adjustRightInd w:val="0"/>
              <w:jc w:val="center"/>
              <w:rPr>
                <w:rFonts w:ascii="Times New Roman" w:hAnsi="Times New Roman" w:cs="Times New Roman"/>
                <w:b/>
                <w:bCs/>
                <w:sz w:val="24"/>
                <w:szCs w:val="24"/>
              </w:rPr>
            </w:pPr>
            <w:r w:rsidRPr="001F3145">
              <w:rPr>
                <w:rFonts w:ascii="Times New Roman" w:hAnsi="Times New Roman" w:cs="Times New Roman"/>
                <w:b/>
                <w:bCs/>
                <w:sz w:val="24"/>
                <w:szCs w:val="24"/>
              </w:rPr>
              <w:t>Контрольные работы</w:t>
            </w:r>
          </w:p>
        </w:tc>
      </w:tr>
      <w:tr w:rsidR="00B61DFF" w:rsidRPr="001F3145" w:rsidTr="00752EF4">
        <w:tc>
          <w:tcPr>
            <w:tcW w:w="2694" w:type="dxa"/>
          </w:tcPr>
          <w:p w:rsidR="00B61DFF" w:rsidRPr="001F3145" w:rsidRDefault="00B61DFF" w:rsidP="00171D4D">
            <w:pPr>
              <w:autoSpaceDE w:val="0"/>
              <w:autoSpaceDN w:val="0"/>
              <w:adjustRightInd w:val="0"/>
              <w:jc w:val="center"/>
              <w:rPr>
                <w:rFonts w:ascii="Times New Roman" w:hAnsi="Times New Roman" w:cs="Times New Roman"/>
                <w:bCs/>
                <w:sz w:val="24"/>
                <w:szCs w:val="24"/>
              </w:rPr>
            </w:pPr>
            <w:r w:rsidRPr="001F3145">
              <w:rPr>
                <w:rFonts w:ascii="Times New Roman" w:hAnsi="Times New Roman" w:cs="Times New Roman"/>
                <w:bCs/>
                <w:sz w:val="24"/>
                <w:szCs w:val="24"/>
              </w:rPr>
              <w:t>Время проверки</w:t>
            </w:r>
          </w:p>
        </w:tc>
        <w:tc>
          <w:tcPr>
            <w:tcW w:w="4429" w:type="dxa"/>
          </w:tcPr>
          <w:p w:rsidR="00B61DFF" w:rsidRPr="001F3145" w:rsidRDefault="00377C7A" w:rsidP="00171D4D">
            <w:pPr>
              <w:autoSpaceDE w:val="0"/>
              <w:autoSpaceDN w:val="0"/>
              <w:adjustRightInd w:val="0"/>
              <w:jc w:val="both"/>
              <w:rPr>
                <w:rFonts w:ascii="Times New Roman" w:hAnsi="Times New Roman" w:cs="Times New Roman"/>
                <w:b/>
                <w:bCs/>
                <w:sz w:val="24"/>
                <w:szCs w:val="24"/>
              </w:rPr>
            </w:pPr>
            <w:r w:rsidRPr="001F3145">
              <w:rPr>
                <w:rFonts w:ascii="Times New Roman" w:hAnsi="Times New Roman" w:cs="Times New Roman"/>
                <w:sz w:val="18"/>
                <w:szCs w:val="18"/>
              </w:rPr>
              <w:t xml:space="preserve">Во время урока или </w:t>
            </w:r>
            <w:r w:rsidR="00B61DFF" w:rsidRPr="001F3145">
              <w:rPr>
                <w:rFonts w:ascii="Times New Roman" w:hAnsi="Times New Roman" w:cs="Times New Roman"/>
                <w:sz w:val="18"/>
                <w:szCs w:val="18"/>
              </w:rPr>
              <w:t>по завершении связного фрагмента учебного модуля (темы).</w:t>
            </w:r>
            <w:r w:rsidRPr="001F3145">
              <w:rPr>
                <w:rFonts w:ascii="Times New Roman" w:hAnsi="Times New Roman" w:cs="Times New Roman"/>
                <w:sz w:val="18"/>
                <w:szCs w:val="18"/>
              </w:rPr>
              <w:t xml:space="preserve"> </w:t>
            </w:r>
          </w:p>
        </w:tc>
        <w:tc>
          <w:tcPr>
            <w:tcW w:w="3191" w:type="dxa"/>
          </w:tcPr>
          <w:p w:rsidR="00B61DFF" w:rsidRPr="001F3145" w:rsidRDefault="00B61DFF" w:rsidP="00171D4D">
            <w:pPr>
              <w:autoSpaceDE w:val="0"/>
              <w:autoSpaceDN w:val="0"/>
              <w:adjustRightInd w:val="0"/>
              <w:jc w:val="both"/>
              <w:rPr>
                <w:rFonts w:ascii="Times New Roman" w:hAnsi="Times New Roman" w:cs="Times New Roman"/>
                <w:b/>
                <w:bCs/>
                <w:sz w:val="24"/>
                <w:szCs w:val="24"/>
              </w:rPr>
            </w:pPr>
            <w:r w:rsidRPr="001F3145">
              <w:rPr>
                <w:rFonts w:ascii="Times New Roman" w:hAnsi="Times New Roman" w:cs="Times New Roman"/>
                <w:sz w:val="18"/>
                <w:szCs w:val="18"/>
              </w:rPr>
              <w:t>После завершения учебного модуля</w:t>
            </w:r>
            <w:r w:rsidR="00377C7A" w:rsidRPr="001F3145">
              <w:rPr>
                <w:rFonts w:ascii="Times New Roman" w:hAnsi="Times New Roman" w:cs="Times New Roman"/>
                <w:sz w:val="18"/>
                <w:szCs w:val="18"/>
              </w:rPr>
              <w:t xml:space="preserve"> (раздела), как правило, в конце четверти</w:t>
            </w:r>
            <w:r w:rsidRPr="001F3145">
              <w:rPr>
                <w:rFonts w:ascii="Times New Roman" w:hAnsi="Times New Roman" w:cs="Times New Roman"/>
                <w:sz w:val="18"/>
                <w:szCs w:val="18"/>
              </w:rPr>
              <w:t>.</w:t>
            </w:r>
          </w:p>
        </w:tc>
      </w:tr>
      <w:tr w:rsidR="00B61DFF" w:rsidRPr="001F3145" w:rsidTr="00752EF4">
        <w:tc>
          <w:tcPr>
            <w:tcW w:w="2694" w:type="dxa"/>
          </w:tcPr>
          <w:p w:rsidR="00B61DFF" w:rsidRPr="001F3145" w:rsidRDefault="00B61DFF" w:rsidP="00171D4D">
            <w:pPr>
              <w:autoSpaceDE w:val="0"/>
              <w:autoSpaceDN w:val="0"/>
              <w:adjustRightInd w:val="0"/>
              <w:jc w:val="center"/>
              <w:rPr>
                <w:rFonts w:ascii="Times New Roman" w:hAnsi="Times New Roman" w:cs="Times New Roman"/>
                <w:bCs/>
                <w:sz w:val="24"/>
                <w:szCs w:val="24"/>
              </w:rPr>
            </w:pPr>
            <w:r w:rsidRPr="001F3145">
              <w:rPr>
                <w:rFonts w:ascii="Times New Roman" w:hAnsi="Times New Roman" w:cs="Times New Roman"/>
                <w:bCs/>
                <w:sz w:val="24"/>
                <w:szCs w:val="24"/>
              </w:rPr>
              <w:t>Цель проверки</w:t>
            </w:r>
          </w:p>
        </w:tc>
        <w:tc>
          <w:tcPr>
            <w:tcW w:w="4429" w:type="dxa"/>
          </w:tcPr>
          <w:p w:rsidR="00B61DFF" w:rsidRPr="001F3145" w:rsidRDefault="00B61DFF" w:rsidP="00171D4D">
            <w:pPr>
              <w:autoSpaceDE w:val="0"/>
              <w:autoSpaceDN w:val="0"/>
              <w:adjustRightInd w:val="0"/>
              <w:jc w:val="both"/>
              <w:rPr>
                <w:rFonts w:ascii="Times New Roman" w:hAnsi="Times New Roman" w:cs="Times New Roman"/>
                <w:sz w:val="18"/>
                <w:szCs w:val="18"/>
              </w:rPr>
            </w:pPr>
            <w:r w:rsidRPr="001F3145">
              <w:rPr>
                <w:rFonts w:ascii="Times New Roman" w:hAnsi="Times New Roman" w:cs="Times New Roman"/>
                <w:sz w:val="18"/>
                <w:szCs w:val="18"/>
              </w:rPr>
              <w:t>1. Обеспечить регулярность контроля учебных достижений.</w:t>
            </w:r>
          </w:p>
          <w:p w:rsidR="00B61DFF" w:rsidRPr="001F3145" w:rsidRDefault="00B61DFF" w:rsidP="00171D4D">
            <w:pPr>
              <w:autoSpaceDE w:val="0"/>
              <w:autoSpaceDN w:val="0"/>
              <w:adjustRightInd w:val="0"/>
              <w:jc w:val="both"/>
              <w:rPr>
                <w:rFonts w:ascii="Times New Roman" w:hAnsi="Times New Roman" w:cs="Times New Roman"/>
                <w:b/>
                <w:bCs/>
                <w:sz w:val="24"/>
                <w:szCs w:val="24"/>
              </w:rPr>
            </w:pPr>
            <w:r w:rsidRPr="001F3145">
              <w:rPr>
                <w:rFonts w:ascii="Times New Roman" w:hAnsi="Times New Roman" w:cs="Times New Roman"/>
                <w:sz w:val="18"/>
                <w:szCs w:val="18"/>
              </w:rPr>
              <w:t>2. Накопление минимально необходимого числа отметок за учебные достижения, чтобы была возможность вывести итоговые (четвертные) отметки.</w:t>
            </w:r>
          </w:p>
        </w:tc>
        <w:tc>
          <w:tcPr>
            <w:tcW w:w="3191" w:type="dxa"/>
          </w:tcPr>
          <w:p w:rsidR="00B61DFF" w:rsidRPr="001F3145" w:rsidRDefault="00B61DFF" w:rsidP="00171D4D">
            <w:pPr>
              <w:autoSpaceDE w:val="0"/>
              <w:autoSpaceDN w:val="0"/>
              <w:adjustRightInd w:val="0"/>
              <w:jc w:val="both"/>
              <w:rPr>
                <w:rFonts w:ascii="Times New Roman" w:hAnsi="Times New Roman" w:cs="Times New Roman"/>
                <w:sz w:val="18"/>
                <w:szCs w:val="18"/>
              </w:rPr>
            </w:pPr>
            <w:r w:rsidRPr="001F3145">
              <w:rPr>
                <w:rFonts w:ascii="Times New Roman" w:hAnsi="Times New Roman" w:cs="Times New Roman"/>
                <w:sz w:val="18"/>
                <w:szCs w:val="18"/>
              </w:rPr>
              <w:t>Определить, как ученики могут</w:t>
            </w:r>
          </w:p>
          <w:p w:rsidR="00B61DFF" w:rsidRPr="001F3145" w:rsidRDefault="00B61DFF" w:rsidP="00171D4D">
            <w:pPr>
              <w:autoSpaceDE w:val="0"/>
              <w:autoSpaceDN w:val="0"/>
              <w:adjustRightInd w:val="0"/>
              <w:jc w:val="both"/>
              <w:rPr>
                <w:rFonts w:ascii="Times New Roman" w:hAnsi="Times New Roman" w:cs="Times New Roman"/>
                <w:sz w:val="18"/>
                <w:szCs w:val="18"/>
              </w:rPr>
            </w:pPr>
            <w:r w:rsidRPr="001F3145">
              <w:rPr>
                <w:rFonts w:ascii="Times New Roman" w:hAnsi="Times New Roman" w:cs="Times New Roman"/>
                <w:sz w:val="18"/>
                <w:szCs w:val="18"/>
              </w:rPr>
              <w:t>продемонстрировать свои умения</w:t>
            </w:r>
          </w:p>
          <w:p w:rsidR="00B61DFF" w:rsidRPr="001F3145" w:rsidRDefault="00B61DFF" w:rsidP="00171D4D">
            <w:pPr>
              <w:autoSpaceDE w:val="0"/>
              <w:autoSpaceDN w:val="0"/>
              <w:adjustRightInd w:val="0"/>
              <w:jc w:val="both"/>
              <w:rPr>
                <w:rFonts w:ascii="Times New Roman" w:hAnsi="Times New Roman" w:cs="Times New Roman"/>
                <w:b/>
                <w:bCs/>
                <w:sz w:val="24"/>
                <w:szCs w:val="24"/>
              </w:rPr>
            </w:pPr>
            <w:r w:rsidRPr="001F3145">
              <w:rPr>
                <w:rFonts w:ascii="Times New Roman" w:hAnsi="Times New Roman" w:cs="Times New Roman"/>
                <w:sz w:val="18"/>
                <w:szCs w:val="18"/>
              </w:rPr>
              <w:t>по использованию знаний, приобретенных при изучении модуля.</w:t>
            </w:r>
          </w:p>
        </w:tc>
      </w:tr>
      <w:tr w:rsidR="00B61DFF" w:rsidRPr="001F3145" w:rsidTr="00752EF4">
        <w:tc>
          <w:tcPr>
            <w:tcW w:w="2694" w:type="dxa"/>
          </w:tcPr>
          <w:p w:rsidR="00B61DFF" w:rsidRPr="001F3145" w:rsidRDefault="00B61DFF" w:rsidP="00171D4D">
            <w:pPr>
              <w:autoSpaceDE w:val="0"/>
              <w:autoSpaceDN w:val="0"/>
              <w:adjustRightInd w:val="0"/>
              <w:jc w:val="center"/>
              <w:rPr>
                <w:rFonts w:ascii="Times New Roman" w:hAnsi="Times New Roman" w:cs="Times New Roman"/>
                <w:bCs/>
                <w:sz w:val="24"/>
                <w:szCs w:val="24"/>
              </w:rPr>
            </w:pPr>
            <w:r w:rsidRPr="001F3145">
              <w:rPr>
                <w:rFonts w:ascii="Times New Roman" w:hAnsi="Times New Roman" w:cs="Times New Roman"/>
                <w:sz w:val="24"/>
                <w:szCs w:val="24"/>
              </w:rPr>
              <w:t>Состав работы</w:t>
            </w:r>
          </w:p>
        </w:tc>
        <w:tc>
          <w:tcPr>
            <w:tcW w:w="4429" w:type="dxa"/>
          </w:tcPr>
          <w:p w:rsidR="00B61DFF" w:rsidRPr="001F3145" w:rsidRDefault="00B61DFF" w:rsidP="00171D4D">
            <w:pPr>
              <w:autoSpaceDE w:val="0"/>
              <w:autoSpaceDN w:val="0"/>
              <w:adjustRightInd w:val="0"/>
              <w:jc w:val="both"/>
              <w:rPr>
                <w:rFonts w:ascii="Times New Roman" w:hAnsi="Times New Roman" w:cs="Times New Roman"/>
                <w:b/>
                <w:bCs/>
                <w:sz w:val="24"/>
                <w:szCs w:val="24"/>
              </w:rPr>
            </w:pPr>
            <w:r w:rsidRPr="001F3145">
              <w:rPr>
                <w:rFonts w:ascii="Times New Roman" w:hAnsi="Times New Roman" w:cs="Times New Roman"/>
                <w:sz w:val="18"/>
                <w:szCs w:val="18"/>
              </w:rPr>
              <w:t>Из 1–2 заданий</w:t>
            </w:r>
            <w:r w:rsidR="00E40A92">
              <w:rPr>
                <w:rFonts w:ascii="Times New Roman" w:hAnsi="Times New Roman" w:cs="Times New Roman"/>
                <w:sz w:val="18"/>
                <w:szCs w:val="18"/>
              </w:rPr>
              <w:t xml:space="preserve"> (до 5-10)</w:t>
            </w:r>
            <w:r w:rsidRPr="001F3145">
              <w:rPr>
                <w:rFonts w:ascii="Times New Roman" w:hAnsi="Times New Roman" w:cs="Times New Roman"/>
                <w:sz w:val="18"/>
                <w:szCs w:val="18"/>
              </w:rPr>
              <w:t xml:space="preserve"> – в разных вариантах на одно и то же ключевое умение изученного фрагмента (темы).</w:t>
            </w:r>
          </w:p>
        </w:tc>
        <w:tc>
          <w:tcPr>
            <w:tcW w:w="3191" w:type="dxa"/>
          </w:tcPr>
          <w:p w:rsidR="00B61DFF" w:rsidRPr="001F3145" w:rsidRDefault="00B61DFF" w:rsidP="00171D4D">
            <w:pPr>
              <w:autoSpaceDE w:val="0"/>
              <w:autoSpaceDN w:val="0"/>
              <w:adjustRightInd w:val="0"/>
              <w:jc w:val="both"/>
              <w:rPr>
                <w:rFonts w:ascii="Times New Roman" w:hAnsi="Times New Roman" w:cs="Times New Roman"/>
                <w:b/>
                <w:bCs/>
                <w:sz w:val="24"/>
                <w:szCs w:val="24"/>
              </w:rPr>
            </w:pPr>
            <w:r w:rsidRPr="001F3145">
              <w:rPr>
                <w:rFonts w:ascii="Times New Roman" w:hAnsi="Times New Roman" w:cs="Times New Roman"/>
                <w:sz w:val="18"/>
                <w:szCs w:val="18"/>
              </w:rPr>
              <w:t>Из нескольких заданий по нескольким главным умениям изученного модуля.</w:t>
            </w:r>
          </w:p>
        </w:tc>
      </w:tr>
      <w:tr w:rsidR="00B61DFF" w:rsidRPr="001F3145" w:rsidTr="00752EF4">
        <w:tc>
          <w:tcPr>
            <w:tcW w:w="2694" w:type="dxa"/>
          </w:tcPr>
          <w:p w:rsidR="00B61DFF" w:rsidRPr="001F3145" w:rsidRDefault="00B61DFF" w:rsidP="00171D4D">
            <w:pPr>
              <w:autoSpaceDE w:val="0"/>
              <w:autoSpaceDN w:val="0"/>
              <w:adjustRightInd w:val="0"/>
              <w:jc w:val="center"/>
              <w:rPr>
                <w:rFonts w:ascii="Times New Roman" w:hAnsi="Times New Roman" w:cs="Times New Roman"/>
                <w:bCs/>
                <w:sz w:val="24"/>
                <w:szCs w:val="24"/>
              </w:rPr>
            </w:pPr>
            <w:r w:rsidRPr="001F3145">
              <w:rPr>
                <w:rFonts w:ascii="Times New Roman" w:hAnsi="Times New Roman" w:cs="Times New Roman"/>
                <w:bCs/>
                <w:sz w:val="24"/>
                <w:szCs w:val="24"/>
              </w:rPr>
              <w:lastRenderedPageBreak/>
              <w:t xml:space="preserve">Пересдачи </w:t>
            </w:r>
          </w:p>
        </w:tc>
        <w:tc>
          <w:tcPr>
            <w:tcW w:w="4429" w:type="dxa"/>
          </w:tcPr>
          <w:p w:rsidR="00B61DFF" w:rsidRPr="001F3145" w:rsidRDefault="00377C7A" w:rsidP="00171D4D">
            <w:pPr>
              <w:autoSpaceDE w:val="0"/>
              <w:autoSpaceDN w:val="0"/>
              <w:adjustRightInd w:val="0"/>
              <w:jc w:val="both"/>
              <w:rPr>
                <w:rFonts w:ascii="Times New Roman" w:hAnsi="Times New Roman" w:cs="Times New Roman"/>
                <w:b/>
                <w:bCs/>
                <w:sz w:val="24"/>
                <w:szCs w:val="24"/>
              </w:rPr>
            </w:pPr>
            <w:r w:rsidRPr="001F3145">
              <w:rPr>
                <w:rFonts w:ascii="Times New Roman" w:hAnsi="Times New Roman" w:cs="Times New Roman"/>
                <w:sz w:val="18"/>
                <w:szCs w:val="18"/>
              </w:rPr>
              <w:t>Отдельно не пересдаются.</w:t>
            </w:r>
            <w:r w:rsidR="00B61DFF" w:rsidRPr="001F3145">
              <w:rPr>
                <w:rFonts w:ascii="Times New Roman" w:hAnsi="Times New Roman" w:cs="Times New Roman"/>
                <w:sz w:val="18"/>
                <w:szCs w:val="18"/>
              </w:rPr>
              <w:t xml:space="preserve"> </w:t>
            </w:r>
          </w:p>
        </w:tc>
        <w:tc>
          <w:tcPr>
            <w:tcW w:w="3191" w:type="dxa"/>
          </w:tcPr>
          <w:p w:rsidR="00B61DFF" w:rsidRPr="001F3145" w:rsidRDefault="00B61DFF" w:rsidP="00171D4D">
            <w:pPr>
              <w:autoSpaceDE w:val="0"/>
              <w:autoSpaceDN w:val="0"/>
              <w:adjustRightInd w:val="0"/>
              <w:jc w:val="both"/>
              <w:rPr>
                <w:rFonts w:ascii="Times New Roman" w:hAnsi="Times New Roman" w:cs="Times New Roman"/>
                <w:b/>
                <w:bCs/>
                <w:sz w:val="24"/>
                <w:szCs w:val="24"/>
              </w:rPr>
            </w:pPr>
            <w:r w:rsidRPr="001F3145">
              <w:rPr>
                <w:rFonts w:ascii="Times New Roman" w:hAnsi="Times New Roman" w:cs="Times New Roman"/>
                <w:sz w:val="18"/>
                <w:szCs w:val="18"/>
              </w:rPr>
              <w:t xml:space="preserve">Пересдачи проводятся после написания </w:t>
            </w:r>
            <w:r w:rsidR="00377C7A" w:rsidRPr="001F3145">
              <w:rPr>
                <w:rFonts w:ascii="Times New Roman" w:hAnsi="Times New Roman" w:cs="Times New Roman"/>
                <w:sz w:val="18"/>
                <w:szCs w:val="18"/>
              </w:rPr>
              <w:t>контрольной</w:t>
            </w:r>
            <w:r w:rsidRPr="001F3145">
              <w:rPr>
                <w:rFonts w:ascii="Times New Roman" w:hAnsi="Times New Roman" w:cs="Times New Roman"/>
                <w:sz w:val="18"/>
                <w:szCs w:val="18"/>
              </w:rPr>
              <w:t xml:space="preserve"> работы.</w:t>
            </w:r>
            <w:r w:rsidR="00377C7A" w:rsidRPr="001F3145">
              <w:rPr>
                <w:rFonts w:ascii="Times New Roman" w:hAnsi="Times New Roman" w:cs="Times New Roman"/>
                <w:sz w:val="18"/>
                <w:szCs w:val="18"/>
              </w:rPr>
              <w:t xml:space="preserve"> </w:t>
            </w:r>
          </w:p>
        </w:tc>
      </w:tr>
    </w:tbl>
    <w:p w:rsidR="006707F9" w:rsidRPr="001F3145" w:rsidRDefault="0050539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1-</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После изучения связного фрагмента модуля (главы, маленькой</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темы) объявляем ученикам, что</w:t>
      </w:r>
      <w:r w:rsidRPr="001F3145">
        <w:rPr>
          <w:rFonts w:ascii="Times New Roman" w:hAnsi="Times New Roman" w:cs="Times New Roman"/>
          <w:sz w:val="24"/>
          <w:szCs w:val="24"/>
        </w:rPr>
        <w:t xml:space="preserve"> на следующем уроке будет прове</w:t>
      </w:r>
      <w:r w:rsidR="006707F9" w:rsidRPr="001F3145">
        <w:rPr>
          <w:rFonts w:ascii="Times New Roman" w:hAnsi="Times New Roman" w:cs="Times New Roman"/>
          <w:sz w:val="24"/>
          <w:szCs w:val="24"/>
        </w:rPr>
        <w:t>рочная</w:t>
      </w:r>
      <w:r w:rsidRPr="001F3145">
        <w:rPr>
          <w:rFonts w:ascii="Times New Roman" w:hAnsi="Times New Roman" w:cs="Times New Roman"/>
          <w:sz w:val="24"/>
          <w:szCs w:val="24"/>
        </w:rPr>
        <w:t xml:space="preserve"> работа – 1–2 задания на (такое-</w:t>
      </w:r>
      <w:r w:rsidR="006707F9" w:rsidRPr="001F3145">
        <w:rPr>
          <w:rFonts w:ascii="Times New Roman" w:hAnsi="Times New Roman" w:cs="Times New Roman"/>
          <w:sz w:val="24"/>
          <w:szCs w:val="24"/>
        </w:rPr>
        <w:t>то) умение</w:t>
      </w:r>
      <w:r w:rsidRPr="001F3145">
        <w:rPr>
          <w:rFonts w:ascii="Times New Roman" w:hAnsi="Times New Roman" w:cs="Times New Roman"/>
          <w:sz w:val="24"/>
          <w:szCs w:val="24"/>
        </w:rPr>
        <w:t xml:space="preserve"> по (таким-</w:t>
      </w:r>
      <w:r w:rsidR="006707F9" w:rsidRPr="001F3145">
        <w:rPr>
          <w:rFonts w:ascii="Times New Roman" w:hAnsi="Times New Roman" w:cs="Times New Roman"/>
          <w:sz w:val="24"/>
          <w:szCs w:val="24"/>
        </w:rPr>
        <w:t>то)</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изучаемым знаниям (фактам, понятиям и т.п.).</w:t>
      </w:r>
    </w:p>
    <w:p w:rsidR="006707F9" w:rsidRPr="001F3145" w:rsidRDefault="0050539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2-</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В начале урока (на этапе актуализации) 2–3 минуты сообща на</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доске выполняем задание, аналогичное тому, которое будет на</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проверочной работе на необходимом уровне.</w:t>
      </w:r>
      <w:r w:rsidRPr="001F3145">
        <w:rPr>
          <w:rFonts w:ascii="Times New Roman" w:hAnsi="Times New Roman" w:cs="Times New Roman"/>
          <w:sz w:val="24"/>
          <w:szCs w:val="24"/>
        </w:rPr>
        <w:t xml:space="preserve"> </w:t>
      </w:r>
    </w:p>
    <w:p w:rsidR="006707F9" w:rsidRPr="001F3145" w:rsidRDefault="0050539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3-</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На 3–4 минуты каждый ученик получает карточку с вариантом</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задания. Задание предложено выполнить либо на необходимом</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уровне (как учили), либо на программном уровне (с элементами</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нестандартности). Задание необходимого уровня ученики могут</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делать по аналогии с тем, что записано и решено на доске.</w:t>
      </w:r>
      <w:r w:rsidR="00E40A92">
        <w:rPr>
          <w:rFonts w:ascii="Times New Roman" w:hAnsi="Times New Roman" w:cs="Times New Roman"/>
          <w:sz w:val="24"/>
          <w:szCs w:val="24"/>
        </w:rPr>
        <w:t xml:space="preserve"> </w:t>
      </w:r>
    </w:p>
    <w:p w:rsidR="006707F9" w:rsidRPr="001F3145" w:rsidRDefault="0050539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4-</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 xml:space="preserve">Каждому ученику выставляется отметка в таблице </w:t>
      </w:r>
      <w:r w:rsidR="00377C7A" w:rsidRPr="001F3145">
        <w:rPr>
          <w:rFonts w:ascii="Times New Roman" w:hAnsi="Times New Roman" w:cs="Times New Roman"/>
          <w:sz w:val="24"/>
          <w:szCs w:val="24"/>
        </w:rPr>
        <w:t>предметных результатов</w:t>
      </w:r>
      <w:r w:rsidR="006707F9" w:rsidRPr="001F3145">
        <w:rPr>
          <w:rFonts w:ascii="Times New Roman" w:hAnsi="Times New Roman" w:cs="Times New Roman"/>
          <w:sz w:val="24"/>
          <w:szCs w:val="24"/>
        </w:rPr>
        <w:t xml:space="preserve"> в</w:t>
      </w:r>
      <w:r w:rsidR="00377C7A"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кружке. Эти отметки не перес</w:t>
      </w:r>
      <w:r w:rsidRPr="001F3145">
        <w:rPr>
          <w:rFonts w:ascii="Times New Roman" w:hAnsi="Times New Roman" w:cs="Times New Roman"/>
          <w:sz w:val="24"/>
          <w:szCs w:val="24"/>
        </w:rPr>
        <w:t>даются сразу же (чтобы не увели</w:t>
      </w:r>
      <w:r w:rsidR="006707F9" w:rsidRPr="001F3145">
        <w:rPr>
          <w:rFonts w:ascii="Times New Roman" w:hAnsi="Times New Roman" w:cs="Times New Roman"/>
          <w:sz w:val="24"/>
          <w:szCs w:val="24"/>
        </w:rPr>
        <w:t>чивать резко нагрузку учителя). Чтобы изменить результат,</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ученику нужно подготовиться и в следующей</w:t>
      </w:r>
      <w:r w:rsidRPr="001F3145">
        <w:rPr>
          <w:rFonts w:ascii="Times New Roman" w:hAnsi="Times New Roman" w:cs="Times New Roman"/>
          <w:sz w:val="24"/>
          <w:szCs w:val="24"/>
        </w:rPr>
        <w:t xml:space="preserve"> контрольной рабо</w:t>
      </w:r>
      <w:r w:rsidR="006707F9" w:rsidRPr="001F3145">
        <w:rPr>
          <w:rFonts w:ascii="Times New Roman" w:hAnsi="Times New Roman" w:cs="Times New Roman"/>
          <w:sz w:val="24"/>
          <w:szCs w:val="24"/>
        </w:rPr>
        <w:t>те выполнить аналогичное задание на более высоком уровне.</w:t>
      </w:r>
    </w:p>
    <w:p w:rsidR="00505396" w:rsidRPr="001F3145" w:rsidRDefault="0050539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5-</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По завершении учебного модуля проводится урок повторения –</w:t>
      </w:r>
      <w:r w:rsidR="00AB799D">
        <w:rPr>
          <w:rFonts w:ascii="Times New Roman" w:hAnsi="Times New Roman" w:cs="Times New Roman"/>
          <w:sz w:val="24"/>
          <w:szCs w:val="24"/>
        </w:rPr>
        <w:t xml:space="preserve"> </w:t>
      </w:r>
      <w:r w:rsidR="006707F9" w:rsidRPr="001F3145">
        <w:rPr>
          <w:rFonts w:ascii="Times New Roman" w:hAnsi="Times New Roman" w:cs="Times New Roman"/>
          <w:sz w:val="24"/>
          <w:szCs w:val="24"/>
        </w:rPr>
        <w:t>подготовка к контрольно</w:t>
      </w:r>
      <w:r w:rsidRPr="001F3145">
        <w:rPr>
          <w:rFonts w:ascii="Times New Roman" w:hAnsi="Times New Roman" w:cs="Times New Roman"/>
          <w:sz w:val="24"/>
          <w:szCs w:val="24"/>
        </w:rPr>
        <w:t>й работе. На этом повторительно-обобщающем уроке учителю нужно предложить ребятам в качестве тренировки те формы заданий, которые будут на контрольной работе, но только другого содержания, чтобы задания для тренировки и задания контрольной работы не совпадали. Это можно делать на необходимом уровне (программный уровень перестанет быть нестандартным, если заранее давать его детям).</w:t>
      </w:r>
    </w:p>
    <w:p w:rsidR="00505396" w:rsidRPr="001F3145" w:rsidRDefault="00B61DFF"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6-</w:t>
      </w:r>
      <w:r w:rsidR="00505396" w:rsidRPr="001F3145">
        <w:rPr>
          <w:rFonts w:ascii="Times New Roman" w:hAnsi="Times New Roman" w:cs="Times New Roman"/>
          <w:i/>
          <w:iCs/>
          <w:sz w:val="24"/>
          <w:szCs w:val="24"/>
        </w:rPr>
        <w:t xml:space="preserve">й шаг. </w:t>
      </w:r>
      <w:r w:rsidR="00505396" w:rsidRPr="001F3145">
        <w:rPr>
          <w:rFonts w:ascii="Times New Roman" w:hAnsi="Times New Roman" w:cs="Times New Roman"/>
          <w:sz w:val="24"/>
          <w:szCs w:val="24"/>
        </w:rPr>
        <w:t>Потом в течение всего урока</w:t>
      </w:r>
      <w:r w:rsidRPr="001F3145">
        <w:rPr>
          <w:rFonts w:ascii="Times New Roman" w:hAnsi="Times New Roman" w:cs="Times New Roman"/>
          <w:sz w:val="24"/>
          <w:szCs w:val="24"/>
        </w:rPr>
        <w:t>-</w:t>
      </w:r>
      <w:r w:rsidR="00505396" w:rsidRPr="001F3145">
        <w:rPr>
          <w:rFonts w:ascii="Times New Roman" w:hAnsi="Times New Roman" w:cs="Times New Roman"/>
          <w:sz w:val="24"/>
          <w:szCs w:val="24"/>
        </w:rPr>
        <w:t>контроля ученики пишут контрольную работу (без опоры на решение на доске, в тетради и т.д.).</w:t>
      </w:r>
      <w:r w:rsidRPr="001F3145">
        <w:rPr>
          <w:rFonts w:ascii="Times New Roman" w:hAnsi="Times New Roman" w:cs="Times New Roman"/>
          <w:sz w:val="24"/>
          <w:szCs w:val="24"/>
        </w:rPr>
        <w:t xml:space="preserve"> </w:t>
      </w:r>
    </w:p>
    <w:p w:rsidR="00505396" w:rsidRPr="001F3145" w:rsidRDefault="00B61DFF"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7-</w:t>
      </w:r>
      <w:r w:rsidR="00505396" w:rsidRPr="001F3145">
        <w:rPr>
          <w:rFonts w:ascii="Times New Roman" w:hAnsi="Times New Roman" w:cs="Times New Roman"/>
          <w:i/>
          <w:iCs/>
          <w:sz w:val="24"/>
          <w:szCs w:val="24"/>
        </w:rPr>
        <w:t xml:space="preserve">й шаг. </w:t>
      </w:r>
      <w:r w:rsidR="00505396" w:rsidRPr="001F3145">
        <w:rPr>
          <w:rFonts w:ascii="Times New Roman" w:hAnsi="Times New Roman" w:cs="Times New Roman"/>
          <w:sz w:val="24"/>
          <w:szCs w:val="24"/>
        </w:rPr>
        <w:t>После проверки всем ученикам выставляются отметки за каждое задание в графу соответствующего умения. Если по данному</w:t>
      </w:r>
      <w:r w:rsidRPr="001F3145">
        <w:rPr>
          <w:rFonts w:ascii="Times New Roman" w:hAnsi="Times New Roman" w:cs="Times New Roman"/>
          <w:sz w:val="24"/>
          <w:szCs w:val="24"/>
        </w:rPr>
        <w:t xml:space="preserve"> </w:t>
      </w:r>
      <w:r w:rsidR="00505396" w:rsidRPr="001F3145">
        <w:rPr>
          <w:rFonts w:ascii="Times New Roman" w:hAnsi="Times New Roman" w:cs="Times New Roman"/>
          <w:sz w:val="24"/>
          <w:szCs w:val="24"/>
        </w:rPr>
        <w:t>умению в таблице требований уже стоит отметка, полученная на</w:t>
      </w:r>
      <w:r w:rsidRPr="001F3145">
        <w:rPr>
          <w:rFonts w:ascii="Times New Roman" w:hAnsi="Times New Roman" w:cs="Times New Roman"/>
          <w:sz w:val="24"/>
          <w:szCs w:val="24"/>
        </w:rPr>
        <w:t xml:space="preserve"> </w:t>
      </w:r>
      <w:r w:rsidR="00505396" w:rsidRPr="001F3145">
        <w:rPr>
          <w:rFonts w:ascii="Times New Roman" w:hAnsi="Times New Roman" w:cs="Times New Roman"/>
          <w:sz w:val="24"/>
          <w:szCs w:val="24"/>
        </w:rPr>
        <w:t>проверочной работе, возможны случаи:</w:t>
      </w:r>
    </w:p>
    <w:p w:rsidR="00505396" w:rsidRPr="001F3145" w:rsidRDefault="00505396" w:rsidP="00171D4D">
      <w:pPr>
        <w:autoSpaceDE w:val="0"/>
        <w:autoSpaceDN w:val="0"/>
        <w:adjustRightInd w:val="0"/>
        <w:spacing w:after="0" w:line="360" w:lineRule="auto"/>
        <w:ind w:left="-567" w:firstLine="567"/>
        <w:jc w:val="both"/>
        <w:rPr>
          <w:rFonts w:ascii="Times New Roman" w:hAnsi="Times New Roman" w:cs="Times New Roman"/>
          <w:b/>
          <w:sz w:val="24"/>
          <w:szCs w:val="24"/>
          <w:u w:val="single"/>
        </w:rPr>
      </w:pPr>
      <w:r w:rsidRPr="001F3145">
        <w:rPr>
          <w:rFonts w:ascii="Times New Roman" w:hAnsi="Times New Roman" w:cs="Times New Roman"/>
          <w:b/>
          <w:sz w:val="24"/>
          <w:szCs w:val="24"/>
          <w:u w:val="single"/>
        </w:rPr>
        <w:t>а) когда задание в контрольной работе выполнено лучше, чем</w:t>
      </w:r>
      <w:r w:rsidR="00B61DFF" w:rsidRPr="001F3145">
        <w:rPr>
          <w:rFonts w:ascii="Times New Roman" w:hAnsi="Times New Roman" w:cs="Times New Roman"/>
          <w:b/>
          <w:sz w:val="24"/>
          <w:szCs w:val="24"/>
          <w:u w:val="single"/>
        </w:rPr>
        <w:t xml:space="preserve"> </w:t>
      </w:r>
      <w:r w:rsidRPr="001F3145">
        <w:rPr>
          <w:rFonts w:ascii="Times New Roman" w:hAnsi="Times New Roman" w:cs="Times New Roman"/>
          <w:b/>
          <w:sz w:val="24"/>
          <w:szCs w:val="24"/>
          <w:u w:val="single"/>
        </w:rPr>
        <w:t>до этого в проверочных, тогда отметки за проверочные стираются</w:t>
      </w:r>
      <w:r w:rsidR="00B61DFF" w:rsidRPr="001F3145">
        <w:rPr>
          <w:rFonts w:ascii="Times New Roman" w:hAnsi="Times New Roman" w:cs="Times New Roman"/>
          <w:b/>
          <w:sz w:val="24"/>
          <w:szCs w:val="24"/>
          <w:u w:val="single"/>
        </w:rPr>
        <w:t xml:space="preserve"> </w:t>
      </w:r>
      <w:r w:rsidRPr="001F3145">
        <w:rPr>
          <w:rFonts w:ascii="Times New Roman" w:hAnsi="Times New Roman" w:cs="Times New Roman"/>
          <w:b/>
          <w:sz w:val="24"/>
          <w:szCs w:val="24"/>
          <w:u w:val="single"/>
        </w:rPr>
        <w:t>и ставится одна – за задание контрольной работы;</w:t>
      </w:r>
      <w:r w:rsidR="00377C7A" w:rsidRPr="001F3145">
        <w:rPr>
          <w:rFonts w:ascii="Times New Roman" w:hAnsi="Times New Roman" w:cs="Times New Roman"/>
          <w:b/>
          <w:sz w:val="24"/>
          <w:szCs w:val="24"/>
          <w:u w:val="single"/>
        </w:rPr>
        <w:t xml:space="preserve"> </w:t>
      </w:r>
    </w:p>
    <w:p w:rsidR="00505396" w:rsidRPr="001F3145" w:rsidRDefault="00505396" w:rsidP="00171D4D">
      <w:pPr>
        <w:autoSpaceDE w:val="0"/>
        <w:autoSpaceDN w:val="0"/>
        <w:adjustRightInd w:val="0"/>
        <w:spacing w:after="0" w:line="360" w:lineRule="auto"/>
        <w:ind w:left="-567" w:firstLine="567"/>
        <w:jc w:val="both"/>
        <w:rPr>
          <w:rFonts w:ascii="Times New Roman" w:hAnsi="Times New Roman" w:cs="Times New Roman"/>
          <w:b/>
          <w:sz w:val="24"/>
          <w:szCs w:val="24"/>
        </w:rPr>
      </w:pPr>
      <w:r w:rsidRPr="001F3145">
        <w:rPr>
          <w:rFonts w:ascii="Times New Roman" w:hAnsi="Times New Roman" w:cs="Times New Roman"/>
          <w:b/>
          <w:sz w:val="24"/>
          <w:szCs w:val="24"/>
        </w:rPr>
        <w:t>б) когда задание в контрольной работе выполнено так же или</w:t>
      </w:r>
      <w:r w:rsidR="00B61DFF" w:rsidRPr="001F3145">
        <w:rPr>
          <w:rFonts w:ascii="Times New Roman" w:hAnsi="Times New Roman" w:cs="Times New Roman"/>
          <w:b/>
          <w:sz w:val="24"/>
          <w:szCs w:val="24"/>
        </w:rPr>
        <w:t xml:space="preserve"> </w:t>
      </w:r>
      <w:r w:rsidRPr="001F3145">
        <w:rPr>
          <w:rFonts w:ascii="Times New Roman" w:hAnsi="Times New Roman" w:cs="Times New Roman"/>
          <w:b/>
          <w:sz w:val="24"/>
          <w:szCs w:val="24"/>
        </w:rPr>
        <w:t>хуже, чем до этого в проверочных</w:t>
      </w:r>
      <w:r w:rsidR="00E40A92">
        <w:rPr>
          <w:rFonts w:ascii="Times New Roman" w:hAnsi="Times New Roman" w:cs="Times New Roman"/>
          <w:b/>
          <w:sz w:val="24"/>
          <w:szCs w:val="24"/>
        </w:rPr>
        <w:t xml:space="preserve"> работах,</w:t>
      </w:r>
      <w:r w:rsidRPr="001F3145">
        <w:rPr>
          <w:rFonts w:ascii="Times New Roman" w:hAnsi="Times New Roman" w:cs="Times New Roman"/>
          <w:b/>
          <w:sz w:val="24"/>
          <w:szCs w:val="24"/>
        </w:rPr>
        <w:t xml:space="preserve"> тогда отметки за проверочную</w:t>
      </w:r>
      <w:r w:rsidR="00E40A92">
        <w:rPr>
          <w:rFonts w:ascii="Times New Roman" w:hAnsi="Times New Roman" w:cs="Times New Roman"/>
          <w:b/>
          <w:sz w:val="24"/>
          <w:szCs w:val="24"/>
        </w:rPr>
        <w:t xml:space="preserve"> работу</w:t>
      </w:r>
      <w:r w:rsidR="00B61DFF" w:rsidRPr="001F3145">
        <w:rPr>
          <w:rFonts w:ascii="Times New Roman" w:hAnsi="Times New Roman" w:cs="Times New Roman"/>
          <w:b/>
          <w:sz w:val="24"/>
          <w:szCs w:val="24"/>
        </w:rPr>
        <w:t xml:space="preserve"> </w:t>
      </w:r>
      <w:r w:rsidRPr="001F3145">
        <w:rPr>
          <w:rFonts w:ascii="Times New Roman" w:hAnsi="Times New Roman" w:cs="Times New Roman"/>
          <w:b/>
          <w:sz w:val="24"/>
          <w:szCs w:val="24"/>
        </w:rPr>
        <w:t>сохраняются и к ним добавляется отметка за задание по итогам</w:t>
      </w:r>
      <w:r w:rsidR="00B61DFF" w:rsidRPr="001F3145">
        <w:rPr>
          <w:rFonts w:ascii="Times New Roman" w:hAnsi="Times New Roman" w:cs="Times New Roman"/>
          <w:b/>
          <w:sz w:val="24"/>
          <w:szCs w:val="24"/>
        </w:rPr>
        <w:t xml:space="preserve"> </w:t>
      </w:r>
      <w:r w:rsidRPr="001F3145">
        <w:rPr>
          <w:rFonts w:ascii="Times New Roman" w:hAnsi="Times New Roman" w:cs="Times New Roman"/>
          <w:b/>
          <w:sz w:val="24"/>
          <w:szCs w:val="24"/>
        </w:rPr>
        <w:t>контрольной работы.</w:t>
      </w:r>
      <w:r w:rsidR="00E40A92">
        <w:rPr>
          <w:rFonts w:ascii="Times New Roman" w:hAnsi="Times New Roman" w:cs="Times New Roman"/>
          <w:b/>
          <w:sz w:val="24"/>
          <w:szCs w:val="24"/>
        </w:rPr>
        <w:t xml:space="preserve"> </w:t>
      </w:r>
    </w:p>
    <w:p w:rsidR="006707F9" w:rsidRPr="001F3145" w:rsidRDefault="006707F9"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Порядок действий при принятии решения</w:t>
      </w:r>
      <w:r w:rsidR="005541E6" w:rsidRPr="001F3145">
        <w:rPr>
          <w:rFonts w:ascii="Times New Roman" w:hAnsi="Times New Roman" w:cs="Times New Roman"/>
          <w:b/>
          <w:bCs/>
          <w:sz w:val="24"/>
          <w:szCs w:val="24"/>
        </w:rPr>
        <w:t xml:space="preserve"> </w:t>
      </w:r>
      <w:r w:rsidRPr="001F3145">
        <w:rPr>
          <w:rFonts w:ascii="Times New Roman" w:hAnsi="Times New Roman" w:cs="Times New Roman"/>
          <w:b/>
          <w:bCs/>
          <w:sz w:val="24"/>
          <w:szCs w:val="24"/>
        </w:rPr>
        <w:t>о пересдаче контрольной работы</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1-</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Заранее оговорить с учениками по</w:t>
      </w:r>
      <w:r w:rsidRPr="001F3145">
        <w:rPr>
          <w:rFonts w:ascii="Times New Roman" w:hAnsi="Times New Roman" w:cs="Times New Roman"/>
          <w:sz w:val="24"/>
          <w:szCs w:val="24"/>
        </w:rPr>
        <w:t>рядок реализации их права на пе</w:t>
      </w:r>
      <w:r w:rsidR="006707F9" w:rsidRPr="001F3145">
        <w:rPr>
          <w:rFonts w:ascii="Times New Roman" w:hAnsi="Times New Roman" w:cs="Times New Roman"/>
          <w:sz w:val="24"/>
          <w:szCs w:val="24"/>
        </w:rPr>
        <w:t>ресдачу контрольной работы: когда и как это может сделать учитель.</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lastRenderedPageBreak/>
        <w:t>2-</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На уроке после контрольной работы учитель раздает ученикам их</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работы с отметками.</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3-</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Учитель кратко разбирает типичные ошибки, не назы</w:t>
      </w:r>
      <w:r w:rsidRPr="001F3145">
        <w:rPr>
          <w:rFonts w:ascii="Times New Roman" w:hAnsi="Times New Roman" w:cs="Times New Roman"/>
          <w:sz w:val="24"/>
          <w:szCs w:val="24"/>
        </w:rPr>
        <w:t>вая тех уче</w:t>
      </w:r>
      <w:r w:rsidR="006707F9" w:rsidRPr="001F3145">
        <w:rPr>
          <w:rFonts w:ascii="Times New Roman" w:hAnsi="Times New Roman" w:cs="Times New Roman"/>
          <w:sz w:val="24"/>
          <w:szCs w:val="24"/>
        </w:rPr>
        <w:t>ников, которые их допустили.</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4-</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 xml:space="preserve">Ученики просматривают свои работы. Могут </w:t>
      </w:r>
      <w:r w:rsidRPr="001F3145">
        <w:rPr>
          <w:rFonts w:ascii="Times New Roman" w:hAnsi="Times New Roman" w:cs="Times New Roman"/>
          <w:sz w:val="24"/>
          <w:szCs w:val="24"/>
        </w:rPr>
        <w:t xml:space="preserve">аргументировано </w:t>
      </w:r>
      <w:r w:rsidR="006707F9" w:rsidRPr="001F3145">
        <w:rPr>
          <w:rFonts w:ascii="Times New Roman" w:hAnsi="Times New Roman" w:cs="Times New Roman"/>
          <w:sz w:val="24"/>
          <w:szCs w:val="24"/>
        </w:rPr>
        <w:t>оспорить выставленную учителе</w:t>
      </w:r>
      <w:r w:rsidRPr="001F3145">
        <w:rPr>
          <w:rFonts w:ascii="Times New Roman" w:hAnsi="Times New Roman" w:cs="Times New Roman"/>
          <w:sz w:val="24"/>
          <w:szCs w:val="24"/>
        </w:rPr>
        <w:t>м отметку (см. правило самооцен</w:t>
      </w:r>
      <w:r w:rsidR="006707F9" w:rsidRPr="001F3145">
        <w:rPr>
          <w:rFonts w:ascii="Times New Roman" w:hAnsi="Times New Roman" w:cs="Times New Roman"/>
          <w:sz w:val="24"/>
          <w:szCs w:val="24"/>
        </w:rPr>
        <w:t>ки). Осмысливают, что именно у них получилось не так (если были</w:t>
      </w:r>
      <w:r w:rsidR="00AB799D">
        <w:rPr>
          <w:rFonts w:ascii="Times New Roman" w:hAnsi="Times New Roman" w:cs="Times New Roman"/>
          <w:sz w:val="24"/>
          <w:szCs w:val="24"/>
        </w:rPr>
        <w:t xml:space="preserve"> </w:t>
      </w:r>
      <w:r w:rsidR="006707F9" w:rsidRPr="001F3145">
        <w:rPr>
          <w:rFonts w:ascii="Times New Roman" w:hAnsi="Times New Roman" w:cs="Times New Roman"/>
          <w:sz w:val="24"/>
          <w:szCs w:val="24"/>
        </w:rPr>
        <w:t>ошибки).</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5-</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Учитель напоминает: «Кто не присутствовал, не справился или не</w:t>
      </w:r>
      <w:r w:rsidRPr="001F3145">
        <w:rPr>
          <w:rFonts w:ascii="Times New Roman" w:hAnsi="Times New Roman" w:cs="Times New Roman"/>
          <w:sz w:val="24"/>
          <w:szCs w:val="24"/>
        </w:rPr>
        <w:t xml:space="preserve"> полностью справился с каким-</w:t>
      </w:r>
      <w:r w:rsidR="006707F9" w:rsidRPr="001F3145">
        <w:rPr>
          <w:rFonts w:ascii="Times New Roman" w:hAnsi="Times New Roman" w:cs="Times New Roman"/>
          <w:sz w:val="24"/>
          <w:szCs w:val="24"/>
        </w:rPr>
        <w:t>либо заданием (кружок без отметки) –</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должны их пересдать!». Учитель спрашивает: «Кого не устраивает</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уровень, который вы продемонстрировали в данной работе, кто хочет</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воспользоваться правом пересдачи?». Каждый ученик принимает</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решен</w:t>
      </w:r>
      <w:r w:rsidRPr="001F3145">
        <w:rPr>
          <w:rFonts w:ascii="Times New Roman" w:hAnsi="Times New Roman" w:cs="Times New Roman"/>
          <w:sz w:val="24"/>
          <w:szCs w:val="24"/>
        </w:rPr>
        <w:t>ие – будет он пересдавать какую-</w:t>
      </w:r>
      <w:r w:rsidR="006707F9" w:rsidRPr="001F3145">
        <w:rPr>
          <w:rFonts w:ascii="Times New Roman" w:hAnsi="Times New Roman" w:cs="Times New Roman"/>
          <w:sz w:val="24"/>
          <w:szCs w:val="24"/>
        </w:rPr>
        <w:t>то задачу (задание) из</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контрольной работы или нет. Учитель объявляет или напоминает</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принятые сроки и порядок пересдачи.</w:t>
      </w:r>
    </w:p>
    <w:p w:rsidR="006707F9" w:rsidRPr="001F3145" w:rsidRDefault="006707F9" w:rsidP="00171D4D">
      <w:pPr>
        <w:pStyle w:val="a5"/>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Возможные сроки пересдачи контрольной работы</w:t>
      </w:r>
    </w:p>
    <w:p w:rsidR="006707F9" w:rsidRPr="001F3145" w:rsidRDefault="006707F9" w:rsidP="00171D4D">
      <w:pPr>
        <w:pStyle w:val="a5"/>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а) На следующих</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уроках выделяется</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определенный этап</w:t>
      </w:r>
      <w:r w:rsidR="005541E6" w:rsidRPr="001F3145">
        <w:rPr>
          <w:rFonts w:ascii="Times New Roman" w:hAnsi="Times New Roman" w:cs="Times New Roman"/>
          <w:sz w:val="24"/>
          <w:szCs w:val="24"/>
        </w:rPr>
        <w:t xml:space="preserve"> урока, когда большинство класса решает задачу мак</w:t>
      </w:r>
      <w:r w:rsidRPr="001F3145">
        <w:rPr>
          <w:rFonts w:ascii="Times New Roman" w:hAnsi="Times New Roman" w:cs="Times New Roman"/>
          <w:sz w:val="24"/>
          <w:szCs w:val="24"/>
        </w:rPr>
        <w:t>симального уровня</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по новой теме, а те,</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кому необходимо,</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пересдают то, что</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им требуется.</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в) После уроков, ес</w:t>
      </w:r>
      <w:r w:rsidR="006707F9" w:rsidRPr="001F3145">
        <w:rPr>
          <w:rFonts w:ascii="Times New Roman" w:hAnsi="Times New Roman" w:cs="Times New Roman"/>
          <w:sz w:val="24"/>
          <w:szCs w:val="24"/>
        </w:rPr>
        <w:t>ли у учителя есть</w:t>
      </w:r>
      <w:r w:rsidRPr="001F3145">
        <w:rPr>
          <w:rFonts w:ascii="Times New Roman" w:hAnsi="Times New Roman" w:cs="Times New Roman"/>
          <w:sz w:val="24"/>
          <w:szCs w:val="24"/>
        </w:rPr>
        <w:t xml:space="preserve"> время и возмож</w:t>
      </w:r>
      <w:r w:rsidR="006707F9" w:rsidRPr="001F3145">
        <w:rPr>
          <w:rFonts w:ascii="Times New Roman" w:hAnsi="Times New Roman" w:cs="Times New Roman"/>
          <w:sz w:val="24"/>
          <w:szCs w:val="24"/>
        </w:rPr>
        <w:t>но</w:t>
      </w:r>
      <w:r w:rsidRPr="001F3145">
        <w:rPr>
          <w:rFonts w:ascii="Times New Roman" w:hAnsi="Times New Roman" w:cs="Times New Roman"/>
          <w:sz w:val="24"/>
          <w:szCs w:val="24"/>
        </w:rPr>
        <w:t>сть (оплачивае</w:t>
      </w:r>
      <w:r w:rsidR="006707F9" w:rsidRPr="001F3145">
        <w:rPr>
          <w:rFonts w:ascii="Times New Roman" w:hAnsi="Times New Roman" w:cs="Times New Roman"/>
          <w:sz w:val="24"/>
          <w:szCs w:val="24"/>
        </w:rPr>
        <w:t>мый час).</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б) В конце четверти вы</w:t>
      </w:r>
      <w:r w:rsidR="006707F9" w:rsidRPr="001F3145">
        <w:rPr>
          <w:rFonts w:ascii="Times New Roman" w:hAnsi="Times New Roman" w:cs="Times New Roman"/>
          <w:sz w:val="24"/>
          <w:szCs w:val="24"/>
        </w:rPr>
        <w:t>деляется целый урок,</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когда часть учеников</w:t>
      </w:r>
      <w:r w:rsidRPr="001F3145">
        <w:rPr>
          <w:rFonts w:ascii="Times New Roman" w:hAnsi="Times New Roman" w:cs="Times New Roman"/>
          <w:sz w:val="24"/>
          <w:szCs w:val="24"/>
        </w:rPr>
        <w:t xml:space="preserve">  будет пересдавать не</w:t>
      </w:r>
      <w:r w:rsidR="006707F9" w:rsidRPr="001F3145">
        <w:rPr>
          <w:rFonts w:ascii="Times New Roman" w:hAnsi="Times New Roman" w:cs="Times New Roman"/>
          <w:sz w:val="24"/>
          <w:szCs w:val="24"/>
        </w:rPr>
        <w:t>обходимые им задания</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контрольных работ, а</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другая часть учеников –</w:t>
      </w:r>
      <w:r w:rsidRPr="001F3145">
        <w:rPr>
          <w:rFonts w:ascii="Times New Roman" w:hAnsi="Times New Roman" w:cs="Times New Roman"/>
          <w:sz w:val="24"/>
          <w:szCs w:val="24"/>
        </w:rPr>
        <w:t xml:space="preserve"> решать интересные за</w:t>
      </w:r>
      <w:r w:rsidR="006707F9" w:rsidRPr="001F3145">
        <w:rPr>
          <w:rFonts w:ascii="Times New Roman" w:hAnsi="Times New Roman" w:cs="Times New Roman"/>
          <w:sz w:val="24"/>
          <w:szCs w:val="24"/>
        </w:rPr>
        <w:t>дания максимального</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уровня, желательно в</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игровой форме («Что?</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Где? Когда?»).</w:t>
      </w:r>
    </w:p>
    <w:p w:rsidR="006707F9" w:rsidRPr="001F3145" w:rsidRDefault="006707F9"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Порядок проведения пересдачи</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1-</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Учитель оговаривает с ученик</w:t>
      </w:r>
      <w:r w:rsidRPr="001F3145">
        <w:rPr>
          <w:rFonts w:ascii="Times New Roman" w:hAnsi="Times New Roman" w:cs="Times New Roman"/>
          <w:sz w:val="24"/>
          <w:szCs w:val="24"/>
        </w:rPr>
        <w:t>ами срок пересдачи (один или не</w:t>
      </w:r>
      <w:r w:rsidR="006707F9" w:rsidRPr="001F3145">
        <w:rPr>
          <w:rFonts w:ascii="Times New Roman" w:hAnsi="Times New Roman" w:cs="Times New Roman"/>
          <w:sz w:val="24"/>
          <w:szCs w:val="24"/>
        </w:rPr>
        <w:t>сколько – по выбору и возможно</w:t>
      </w:r>
      <w:r w:rsidRPr="001F3145">
        <w:rPr>
          <w:rFonts w:ascii="Times New Roman" w:hAnsi="Times New Roman" w:cs="Times New Roman"/>
          <w:sz w:val="24"/>
          <w:szCs w:val="24"/>
        </w:rPr>
        <w:t>стям учителя). Рекомендуется на</w:t>
      </w:r>
      <w:r w:rsidR="006707F9" w:rsidRPr="001F3145">
        <w:rPr>
          <w:rFonts w:ascii="Times New Roman" w:hAnsi="Times New Roman" w:cs="Times New Roman"/>
          <w:sz w:val="24"/>
          <w:szCs w:val="24"/>
        </w:rPr>
        <w:t>значать этот срок в течение н</w:t>
      </w:r>
      <w:r w:rsidRPr="001F3145">
        <w:rPr>
          <w:rFonts w:ascii="Times New Roman" w:hAnsi="Times New Roman" w:cs="Times New Roman"/>
          <w:sz w:val="24"/>
          <w:szCs w:val="24"/>
        </w:rPr>
        <w:t>едели после проведения контроль</w:t>
      </w:r>
      <w:r w:rsidR="006707F9" w:rsidRPr="001F3145">
        <w:rPr>
          <w:rFonts w:ascii="Times New Roman" w:hAnsi="Times New Roman" w:cs="Times New Roman"/>
          <w:sz w:val="24"/>
          <w:szCs w:val="24"/>
        </w:rPr>
        <w:t>ной работы, чтобы не происходило наслаивание одного материала</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на другой (исключение – в случае болезни ученика или учителя).</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2-</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Ученики, которые реши</w:t>
      </w:r>
      <w:r w:rsidRPr="001F3145">
        <w:rPr>
          <w:rFonts w:ascii="Times New Roman" w:hAnsi="Times New Roman" w:cs="Times New Roman"/>
          <w:sz w:val="24"/>
          <w:szCs w:val="24"/>
        </w:rPr>
        <w:t>ли, что будут пересдавать какие-</w:t>
      </w:r>
      <w:r w:rsidR="006707F9" w:rsidRPr="001F3145">
        <w:rPr>
          <w:rFonts w:ascii="Times New Roman" w:hAnsi="Times New Roman" w:cs="Times New Roman"/>
          <w:sz w:val="24"/>
          <w:szCs w:val="24"/>
        </w:rPr>
        <w:t>то задания,</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должны подготовиться к этому: в</w:t>
      </w:r>
      <w:r w:rsidRPr="001F3145">
        <w:rPr>
          <w:rFonts w:ascii="Times New Roman" w:hAnsi="Times New Roman" w:cs="Times New Roman"/>
          <w:sz w:val="24"/>
          <w:szCs w:val="24"/>
        </w:rPr>
        <w:t>ыполнить задания на соответству</w:t>
      </w:r>
      <w:r w:rsidR="006707F9" w:rsidRPr="001F3145">
        <w:rPr>
          <w:rFonts w:ascii="Times New Roman" w:hAnsi="Times New Roman" w:cs="Times New Roman"/>
          <w:sz w:val="24"/>
          <w:szCs w:val="24"/>
        </w:rPr>
        <w:t>ющие умения (из рабочей тетради, проверочных и т.п.). Если учитель</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сочтет необходимым, он может проверить эти работы.</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3-</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В оговоренный срок ученик прих</w:t>
      </w:r>
      <w:r w:rsidRPr="001F3145">
        <w:rPr>
          <w:rFonts w:ascii="Times New Roman" w:hAnsi="Times New Roman" w:cs="Times New Roman"/>
          <w:sz w:val="24"/>
          <w:szCs w:val="24"/>
        </w:rPr>
        <w:t>одит на пересдачу со своей конт</w:t>
      </w:r>
      <w:r w:rsidR="006707F9" w:rsidRPr="001F3145">
        <w:rPr>
          <w:rFonts w:ascii="Times New Roman" w:hAnsi="Times New Roman" w:cs="Times New Roman"/>
          <w:sz w:val="24"/>
          <w:szCs w:val="24"/>
        </w:rPr>
        <w:t>рольной работой и показывает учителю ту задачу, которую хочет</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пересдать.</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4-</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Учитель дает ученику тот же тип задачи (на то же умение), но из</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другого варианта (контрольные работы из рабочей тетради).</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5-</w:t>
      </w:r>
      <w:r w:rsidR="006707F9" w:rsidRPr="001F3145">
        <w:rPr>
          <w:rFonts w:ascii="Times New Roman" w:hAnsi="Times New Roman" w:cs="Times New Roman"/>
          <w:i/>
          <w:iCs/>
          <w:sz w:val="24"/>
          <w:szCs w:val="24"/>
        </w:rPr>
        <w:t xml:space="preserve">й шаг. </w:t>
      </w:r>
      <w:r w:rsidR="006707F9" w:rsidRPr="001F3145">
        <w:rPr>
          <w:rFonts w:ascii="Times New Roman" w:hAnsi="Times New Roman" w:cs="Times New Roman"/>
          <w:sz w:val="24"/>
          <w:szCs w:val="24"/>
        </w:rPr>
        <w:t>Если ученик решает задачу лучше, че</w:t>
      </w:r>
      <w:r w:rsidRPr="001F3145">
        <w:rPr>
          <w:rFonts w:ascii="Times New Roman" w:hAnsi="Times New Roman" w:cs="Times New Roman"/>
          <w:sz w:val="24"/>
          <w:szCs w:val="24"/>
        </w:rPr>
        <w:t>м на контрольной работе, то ста</w:t>
      </w:r>
      <w:r w:rsidR="006707F9" w:rsidRPr="001F3145">
        <w:rPr>
          <w:rFonts w:ascii="Times New Roman" w:hAnsi="Times New Roman" w:cs="Times New Roman"/>
          <w:sz w:val="24"/>
          <w:szCs w:val="24"/>
        </w:rPr>
        <w:t>рая отметка из таблицы требований стирается (зачеркивается) и на ее</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 xml:space="preserve">место ставится новая. Если улучшить </w:t>
      </w:r>
      <w:r w:rsidR="006707F9" w:rsidRPr="001F3145">
        <w:rPr>
          <w:rFonts w:ascii="Times New Roman" w:hAnsi="Times New Roman" w:cs="Times New Roman"/>
          <w:sz w:val="24"/>
          <w:szCs w:val="24"/>
        </w:rPr>
        <w:lastRenderedPageBreak/>
        <w:t>результат пока не удается, то</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сохраняется прежняя отметка. По окончании срока пересдачи может</w:t>
      </w:r>
      <w:r w:rsidRPr="001F3145">
        <w:rPr>
          <w:rFonts w:ascii="Times New Roman" w:hAnsi="Times New Roman" w:cs="Times New Roman"/>
          <w:sz w:val="24"/>
          <w:szCs w:val="24"/>
        </w:rPr>
        <w:t xml:space="preserve"> </w:t>
      </w:r>
      <w:r w:rsidR="006707F9" w:rsidRPr="001F3145">
        <w:rPr>
          <w:rFonts w:ascii="Times New Roman" w:hAnsi="Times New Roman" w:cs="Times New Roman"/>
          <w:sz w:val="24"/>
          <w:szCs w:val="24"/>
        </w:rPr>
        <w:t>остаться</w:t>
      </w:r>
      <w:r w:rsidRPr="001F3145">
        <w:rPr>
          <w:rFonts w:ascii="Times New Roman" w:hAnsi="Times New Roman" w:cs="Times New Roman"/>
          <w:sz w:val="24"/>
          <w:szCs w:val="24"/>
        </w:rPr>
        <w:t xml:space="preserve"> «2» (в 5-балльной системе отметок)</w:t>
      </w:r>
      <w:r w:rsidR="006707F9" w:rsidRPr="001F3145">
        <w:rPr>
          <w:rFonts w:ascii="Times New Roman" w:hAnsi="Times New Roman" w:cs="Times New Roman"/>
          <w:sz w:val="24"/>
          <w:szCs w:val="24"/>
        </w:rPr>
        <w:t>.</w:t>
      </w:r>
    </w:p>
    <w:p w:rsidR="006707F9"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u w:val="single"/>
        </w:rPr>
      </w:pPr>
      <w:r w:rsidRPr="001F3145">
        <w:rPr>
          <w:rFonts w:ascii="Times New Roman" w:hAnsi="Times New Roman" w:cs="Times New Roman"/>
          <w:i/>
          <w:iCs/>
          <w:sz w:val="24"/>
          <w:szCs w:val="24"/>
          <w:u w:val="single"/>
        </w:rPr>
        <w:t>6-</w:t>
      </w:r>
      <w:r w:rsidR="006707F9" w:rsidRPr="001F3145">
        <w:rPr>
          <w:rFonts w:ascii="Times New Roman" w:hAnsi="Times New Roman" w:cs="Times New Roman"/>
          <w:i/>
          <w:iCs/>
          <w:sz w:val="24"/>
          <w:szCs w:val="24"/>
          <w:u w:val="single"/>
        </w:rPr>
        <w:t xml:space="preserve">й шаг. </w:t>
      </w:r>
      <w:r w:rsidR="006707F9" w:rsidRPr="001F3145">
        <w:rPr>
          <w:rFonts w:ascii="Times New Roman" w:hAnsi="Times New Roman" w:cs="Times New Roman"/>
          <w:sz w:val="24"/>
          <w:szCs w:val="24"/>
          <w:u w:val="single"/>
        </w:rPr>
        <w:t>Если ученик не пришел в оговорен</w:t>
      </w:r>
      <w:r w:rsidRPr="001F3145">
        <w:rPr>
          <w:rFonts w:ascii="Times New Roman" w:hAnsi="Times New Roman" w:cs="Times New Roman"/>
          <w:sz w:val="24"/>
          <w:szCs w:val="24"/>
          <w:u w:val="single"/>
        </w:rPr>
        <w:t>ный срок пересдачи или не подго</w:t>
      </w:r>
      <w:r w:rsidR="006707F9" w:rsidRPr="001F3145">
        <w:rPr>
          <w:rFonts w:ascii="Times New Roman" w:hAnsi="Times New Roman" w:cs="Times New Roman"/>
          <w:sz w:val="24"/>
          <w:szCs w:val="24"/>
          <w:u w:val="single"/>
        </w:rPr>
        <w:t>товился и не смог воспользоваться своим правом, то рекомендуется</w:t>
      </w:r>
      <w:r w:rsidRPr="001F3145">
        <w:rPr>
          <w:rFonts w:ascii="Times New Roman" w:hAnsi="Times New Roman" w:cs="Times New Roman"/>
          <w:sz w:val="24"/>
          <w:szCs w:val="24"/>
          <w:u w:val="single"/>
        </w:rPr>
        <w:t xml:space="preserve"> </w:t>
      </w:r>
      <w:r w:rsidR="006707F9" w:rsidRPr="001F3145">
        <w:rPr>
          <w:rFonts w:ascii="Times New Roman" w:hAnsi="Times New Roman" w:cs="Times New Roman"/>
          <w:sz w:val="24"/>
          <w:szCs w:val="24"/>
          <w:u w:val="single"/>
        </w:rPr>
        <w:t>(если нет особых обстоятельств, например, болезнь ученика) жестко</w:t>
      </w:r>
      <w:r w:rsidRPr="001F3145">
        <w:rPr>
          <w:rFonts w:ascii="Times New Roman" w:hAnsi="Times New Roman" w:cs="Times New Roman"/>
          <w:sz w:val="24"/>
          <w:szCs w:val="24"/>
          <w:u w:val="single"/>
        </w:rPr>
        <w:t xml:space="preserve"> </w:t>
      </w:r>
      <w:r w:rsidR="006707F9" w:rsidRPr="001F3145">
        <w:rPr>
          <w:rFonts w:ascii="Times New Roman" w:hAnsi="Times New Roman" w:cs="Times New Roman"/>
          <w:sz w:val="24"/>
          <w:szCs w:val="24"/>
          <w:u w:val="single"/>
        </w:rPr>
        <w:t>соблюдать общее условие – сохранять полученную ранее отметку.</w:t>
      </w:r>
      <w:r w:rsidRPr="001F3145">
        <w:rPr>
          <w:rFonts w:ascii="Times New Roman" w:hAnsi="Times New Roman" w:cs="Times New Roman"/>
          <w:sz w:val="24"/>
          <w:szCs w:val="24"/>
          <w:u w:val="single"/>
        </w:rPr>
        <w:t xml:space="preserve"> </w:t>
      </w:r>
      <w:r w:rsidR="006707F9" w:rsidRPr="001F3145">
        <w:rPr>
          <w:rFonts w:ascii="Times New Roman" w:hAnsi="Times New Roman" w:cs="Times New Roman"/>
          <w:sz w:val="24"/>
          <w:szCs w:val="24"/>
          <w:u w:val="single"/>
        </w:rPr>
        <w:t>Только в этом случае ученик поймет, что имеющееся у него право</w:t>
      </w:r>
      <w:r w:rsidRPr="001F3145">
        <w:rPr>
          <w:rFonts w:ascii="Times New Roman" w:hAnsi="Times New Roman" w:cs="Times New Roman"/>
          <w:sz w:val="24"/>
          <w:szCs w:val="24"/>
          <w:u w:val="single"/>
        </w:rPr>
        <w:t xml:space="preserve"> </w:t>
      </w:r>
      <w:r w:rsidR="006707F9" w:rsidRPr="001F3145">
        <w:rPr>
          <w:rFonts w:ascii="Times New Roman" w:hAnsi="Times New Roman" w:cs="Times New Roman"/>
          <w:sz w:val="24"/>
          <w:szCs w:val="24"/>
          <w:u w:val="single"/>
        </w:rPr>
        <w:t>налагает ответственность за его использование. В противном случае,</w:t>
      </w:r>
      <w:r w:rsidRPr="001F3145">
        <w:rPr>
          <w:rFonts w:ascii="Times New Roman" w:hAnsi="Times New Roman" w:cs="Times New Roman"/>
          <w:sz w:val="24"/>
          <w:szCs w:val="24"/>
          <w:u w:val="single"/>
        </w:rPr>
        <w:t xml:space="preserve"> </w:t>
      </w:r>
      <w:r w:rsidR="006707F9" w:rsidRPr="001F3145">
        <w:rPr>
          <w:rFonts w:ascii="Times New Roman" w:hAnsi="Times New Roman" w:cs="Times New Roman"/>
          <w:sz w:val="24"/>
          <w:szCs w:val="24"/>
          <w:u w:val="single"/>
        </w:rPr>
        <w:t>особенно в классах основной школы, у некоторых учеников может</w:t>
      </w:r>
      <w:r w:rsidRPr="001F3145">
        <w:rPr>
          <w:rFonts w:ascii="Times New Roman" w:hAnsi="Times New Roman" w:cs="Times New Roman"/>
          <w:sz w:val="24"/>
          <w:szCs w:val="24"/>
          <w:u w:val="single"/>
        </w:rPr>
        <w:t xml:space="preserve"> </w:t>
      </w:r>
      <w:r w:rsidR="006707F9" w:rsidRPr="001F3145">
        <w:rPr>
          <w:rFonts w:ascii="Times New Roman" w:hAnsi="Times New Roman" w:cs="Times New Roman"/>
          <w:sz w:val="24"/>
          <w:szCs w:val="24"/>
          <w:u w:val="single"/>
        </w:rPr>
        <w:t xml:space="preserve">сформироваться представление, </w:t>
      </w:r>
      <w:r w:rsidRPr="001F3145">
        <w:rPr>
          <w:rFonts w:ascii="Times New Roman" w:hAnsi="Times New Roman" w:cs="Times New Roman"/>
          <w:sz w:val="24"/>
          <w:szCs w:val="24"/>
          <w:u w:val="single"/>
        </w:rPr>
        <w:t>что «можно пересдавать до беско</w:t>
      </w:r>
      <w:r w:rsidR="006707F9" w:rsidRPr="001F3145">
        <w:rPr>
          <w:rFonts w:ascii="Times New Roman" w:hAnsi="Times New Roman" w:cs="Times New Roman"/>
          <w:sz w:val="24"/>
          <w:szCs w:val="24"/>
          <w:u w:val="single"/>
        </w:rPr>
        <w:t>нечности», «к контрольным можно не готовиться» и т.д.</w:t>
      </w:r>
    </w:p>
    <w:p w:rsidR="006707F9" w:rsidRPr="001F3145" w:rsidRDefault="006707F9"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Особые ситуации</w:t>
      </w:r>
    </w:p>
    <w:p w:rsidR="006707F9" w:rsidRPr="001F3145" w:rsidRDefault="006707F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Учитель может в виде исключени</w:t>
      </w:r>
      <w:r w:rsidR="005541E6" w:rsidRPr="001F3145">
        <w:rPr>
          <w:rFonts w:ascii="Times New Roman" w:hAnsi="Times New Roman" w:cs="Times New Roman"/>
          <w:sz w:val="24"/>
          <w:szCs w:val="24"/>
        </w:rPr>
        <w:t>я заменять обычные пересдачи ра</w:t>
      </w:r>
      <w:r w:rsidRPr="001F3145">
        <w:rPr>
          <w:rFonts w:ascii="Times New Roman" w:hAnsi="Times New Roman" w:cs="Times New Roman"/>
          <w:sz w:val="24"/>
          <w:szCs w:val="24"/>
        </w:rPr>
        <w:t>ботой над ошибками. Порядок возможен следующий.</w:t>
      </w:r>
    </w:p>
    <w:p w:rsidR="006707F9" w:rsidRPr="001F3145" w:rsidRDefault="006707F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1. При проверке работы отметить, что в задании есть ошибка, но не</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указывать, в чем она.</w:t>
      </w:r>
    </w:p>
    <w:p w:rsidR="006707F9" w:rsidRPr="001F3145" w:rsidRDefault="006707F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2. На следующем уроке, раздав проверенные работы, часть времени</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посвятить работе над ошибками, предложив ученикам самим найти</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ошибки и исправить их.</w:t>
      </w:r>
    </w:p>
    <w:p w:rsidR="006707F9" w:rsidRPr="001F3145" w:rsidRDefault="006707F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3. Собрав работы снова, проверить уже только эти задания.</w:t>
      </w:r>
    </w:p>
    <w:p w:rsidR="006707F9" w:rsidRPr="001F3145" w:rsidRDefault="006707F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4. Только после этого перенести отметки в таблицу требований (или,</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если необходимо, в классный журнал).</w:t>
      </w:r>
      <w:r w:rsidR="005541E6" w:rsidRPr="001F3145">
        <w:rPr>
          <w:rFonts w:ascii="Times New Roman" w:hAnsi="Times New Roman" w:cs="Times New Roman"/>
          <w:sz w:val="24"/>
          <w:szCs w:val="24"/>
        </w:rPr>
        <w:t xml:space="preserve"> </w:t>
      </w:r>
    </w:p>
    <w:p w:rsidR="006707F9" w:rsidRPr="001F3145" w:rsidRDefault="006707F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Недостаток такой работы в том, что ученик фактически получает</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очень мало времени на осознание ошибки, подготовку и исправление ее.</w:t>
      </w:r>
    </w:p>
    <w:p w:rsidR="006707F9" w:rsidRPr="001F3145" w:rsidRDefault="006707F9"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b/>
          <w:bCs/>
          <w:sz w:val="24"/>
          <w:szCs w:val="24"/>
        </w:rPr>
        <w:t xml:space="preserve">Внимание! </w:t>
      </w:r>
      <w:r w:rsidRPr="001F3145">
        <w:rPr>
          <w:rFonts w:ascii="Times New Roman" w:hAnsi="Times New Roman" w:cs="Times New Roman"/>
          <w:sz w:val="24"/>
          <w:szCs w:val="24"/>
        </w:rPr>
        <w:t>Принципиально важн</w:t>
      </w:r>
      <w:r w:rsidR="005541E6" w:rsidRPr="001F3145">
        <w:rPr>
          <w:rFonts w:ascii="Times New Roman" w:hAnsi="Times New Roman" w:cs="Times New Roman"/>
          <w:sz w:val="24"/>
          <w:szCs w:val="24"/>
        </w:rPr>
        <w:t>о, чтобы сначала ученики по при</w:t>
      </w:r>
      <w:r w:rsidRPr="001F3145">
        <w:rPr>
          <w:rFonts w:ascii="Times New Roman" w:hAnsi="Times New Roman" w:cs="Times New Roman"/>
          <w:sz w:val="24"/>
          <w:szCs w:val="24"/>
        </w:rPr>
        <w:t>знакам определяли и проговаривали, какого уровня задача, насколько</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успешно она решена, и только потом делали вывод – какой балл они</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заработали. Сначала качественная оценка (уровень) и только потом</w:t>
      </w:r>
      <w:r w:rsidR="005541E6" w:rsidRPr="001F3145">
        <w:rPr>
          <w:rFonts w:ascii="Times New Roman" w:hAnsi="Times New Roman" w:cs="Times New Roman"/>
          <w:sz w:val="24"/>
          <w:szCs w:val="24"/>
        </w:rPr>
        <w:t xml:space="preserve"> </w:t>
      </w:r>
      <w:r w:rsidRPr="001F3145">
        <w:rPr>
          <w:rFonts w:ascii="Times New Roman" w:hAnsi="Times New Roman" w:cs="Times New Roman"/>
          <w:sz w:val="24"/>
          <w:szCs w:val="24"/>
        </w:rPr>
        <w:t>количественная отметка (балл)</w:t>
      </w:r>
      <w:r w:rsidR="005541E6" w:rsidRPr="001F3145">
        <w:rPr>
          <w:rFonts w:ascii="Times New Roman" w:hAnsi="Times New Roman" w:cs="Times New Roman"/>
          <w:sz w:val="24"/>
          <w:szCs w:val="24"/>
        </w:rPr>
        <w:t>.</w:t>
      </w:r>
    </w:p>
    <w:p w:rsidR="00AB799D" w:rsidRDefault="005541E6"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sz w:val="24"/>
          <w:szCs w:val="24"/>
        </w:rPr>
        <w:t>№</w:t>
      </w:r>
      <w:r w:rsidR="00D32546" w:rsidRPr="001F3145">
        <w:rPr>
          <w:rFonts w:ascii="Times New Roman" w:hAnsi="Times New Roman" w:cs="Times New Roman"/>
          <w:b/>
          <w:sz w:val="24"/>
          <w:szCs w:val="24"/>
        </w:rPr>
        <w:t xml:space="preserve"> 6</w:t>
      </w:r>
      <w:r w:rsidRPr="001F3145">
        <w:rPr>
          <w:rFonts w:ascii="Times New Roman" w:hAnsi="Times New Roman" w:cs="Times New Roman"/>
          <w:sz w:val="24"/>
          <w:szCs w:val="24"/>
        </w:rPr>
        <w:t>.</w:t>
      </w:r>
      <w:r w:rsidR="00D32546" w:rsidRPr="001F3145">
        <w:rPr>
          <w:rFonts w:ascii="Times New Roman" w:hAnsi="Times New Roman" w:cs="Times New Roman"/>
          <w:b/>
          <w:bCs/>
          <w:sz w:val="24"/>
          <w:szCs w:val="24"/>
        </w:rPr>
        <w:t xml:space="preserve"> Примерный порядок введения в работу учеников способа оценивания </w:t>
      </w:r>
    </w:p>
    <w:p w:rsidR="005541E6" w:rsidRPr="001F3145" w:rsidRDefault="00D32546" w:rsidP="00171D4D">
      <w:pPr>
        <w:autoSpaceDE w:val="0"/>
        <w:autoSpaceDN w:val="0"/>
        <w:adjustRightInd w:val="0"/>
        <w:spacing w:after="0" w:line="360" w:lineRule="auto"/>
        <w:ind w:left="-567" w:firstLine="567"/>
        <w:jc w:val="center"/>
        <w:rPr>
          <w:rFonts w:ascii="Times New Roman" w:hAnsi="Times New Roman" w:cs="Times New Roman"/>
          <w:sz w:val="24"/>
          <w:szCs w:val="24"/>
        </w:rPr>
      </w:pPr>
      <w:r w:rsidRPr="001F3145">
        <w:rPr>
          <w:rFonts w:ascii="Times New Roman" w:hAnsi="Times New Roman" w:cs="Times New Roman"/>
          <w:b/>
          <w:bCs/>
          <w:sz w:val="24"/>
          <w:szCs w:val="24"/>
        </w:rPr>
        <w:t>по уровням успешности</w:t>
      </w:r>
    </w:p>
    <w:p w:rsidR="005541E6"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Решение задачи оценивается по признакам уровней успешности</w:t>
      </w:r>
      <w:r w:rsidR="00D32546" w:rsidRPr="001F3145">
        <w:rPr>
          <w:rFonts w:ascii="Times New Roman" w:hAnsi="Times New Roman" w:cs="Times New Roman"/>
          <w:sz w:val="24"/>
          <w:szCs w:val="24"/>
        </w:rPr>
        <w:t xml:space="preserve"> (только с 3-</w:t>
      </w:r>
      <w:r w:rsidRPr="001F3145">
        <w:rPr>
          <w:rFonts w:ascii="Times New Roman" w:hAnsi="Times New Roman" w:cs="Times New Roman"/>
          <w:sz w:val="24"/>
          <w:szCs w:val="24"/>
        </w:rPr>
        <w:t xml:space="preserve">го класса). На основе </w:t>
      </w:r>
      <w:r w:rsidR="00D32546" w:rsidRPr="001F3145">
        <w:rPr>
          <w:rFonts w:ascii="Times New Roman" w:hAnsi="Times New Roman" w:cs="Times New Roman"/>
          <w:sz w:val="24"/>
          <w:szCs w:val="24"/>
        </w:rPr>
        <w:t>продемонстрированного уровня вы</w:t>
      </w:r>
      <w:r w:rsidRPr="001F3145">
        <w:rPr>
          <w:rFonts w:ascii="Times New Roman" w:hAnsi="Times New Roman" w:cs="Times New Roman"/>
          <w:sz w:val="24"/>
          <w:szCs w:val="24"/>
        </w:rPr>
        <w:t>ставляется отметка</w:t>
      </w:r>
      <w:r w:rsidR="00D32546" w:rsidRPr="001F3145">
        <w:rPr>
          <w:rFonts w:ascii="Times New Roman" w:hAnsi="Times New Roman" w:cs="Times New Roman"/>
          <w:sz w:val="24"/>
          <w:szCs w:val="24"/>
        </w:rPr>
        <w:t>.</w:t>
      </w:r>
      <w:r w:rsidRPr="001F3145">
        <w:rPr>
          <w:rFonts w:ascii="Times New Roman" w:hAnsi="Times New Roman" w:cs="Times New Roman"/>
          <w:sz w:val="24"/>
          <w:szCs w:val="24"/>
        </w:rPr>
        <w:t xml:space="preserve"> </w:t>
      </w:r>
    </w:p>
    <w:p w:rsidR="005541E6"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Признаки уровней успешност</w:t>
      </w:r>
      <w:r w:rsidR="00D32546" w:rsidRPr="001F3145">
        <w:rPr>
          <w:rFonts w:ascii="Times New Roman" w:hAnsi="Times New Roman" w:cs="Times New Roman"/>
          <w:sz w:val="24"/>
          <w:szCs w:val="24"/>
        </w:rPr>
        <w:t>и надо постепенно (в течение не</w:t>
      </w:r>
      <w:r w:rsidRPr="001F3145">
        <w:rPr>
          <w:rFonts w:ascii="Times New Roman" w:hAnsi="Times New Roman" w:cs="Times New Roman"/>
          <w:sz w:val="24"/>
          <w:szCs w:val="24"/>
        </w:rPr>
        <w:t>скольких уроков) выработать в диалогах с учениками. В итоге в классе</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появится плакат с таблицей – «Признаки успешного решения задачи»</w:t>
      </w:r>
      <w:r w:rsidR="00D32546" w:rsidRPr="001F3145">
        <w:rPr>
          <w:rFonts w:ascii="Times New Roman" w:hAnsi="Times New Roman" w:cs="Times New Roman"/>
          <w:sz w:val="24"/>
          <w:szCs w:val="24"/>
        </w:rPr>
        <w:t xml:space="preserve"> </w:t>
      </w:r>
      <w:r w:rsidR="00D32546" w:rsidRPr="00E40A92">
        <w:rPr>
          <w:rFonts w:ascii="Times New Roman" w:hAnsi="Times New Roman" w:cs="Times New Roman"/>
          <w:sz w:val="24"/>
          <w:szCs w:val="24"/>
        </w:rPr>
        <w:t>(см. пример этого плаката-таблицы</w:t>
      </w:r>
      <w:r w:rsidRPr="00E40A92">
        <w:rPr>
          <w:rFonts w:ascii="Times New Roman" w:hAnsi="Times New Roman" w:cs="Times New Roman"/>
          <w:sz w:val="24"/>
          <w:szCs w:val="24"/>
        </w:rPr>
        <w:t>).</w:t>
      </w:r>
      <w:r w:rsidRPr="001F3145">
        <w:rPr>
          <w:rFonts w:ascii="Times New Roman" w:hAnsi="Times New Roman" w:cs="Times New Roman"/>
          <w:sz w:val="24"/>
          <w:szCs w:val="24"/>
        </w:rPr>
        <w:t xml:space="preserve"> Этот плакат как совместно</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принятый закон должен висеть рядом с доской, чтобы к н</w:t>
      </w:r>
      <w:r w:rsidR="00D32546" w:rsidRPr="001F3145">
        <w:rPr>
          <w:rFonts w:ascii="Times New Roman" w:hAnsi="Times New Roman" w:cs="Times New Roman"/>
          <w:sz w:val="24"/>
          <w:szCs w:val="24"/>
        </w:rPr>
        <w:t>ему постоян</w:t>
      </w:r>
      <w:r w:rsidRPr="001F3145">
        <w:rPr>
          <w:rFonts w:ascii="Times New Roman" w:hAnsi="Times New Roman" w:cs="Times New Roman"/>
          <w:sz w:val="24"/>
          <w:szCs w:val="24"/>
        </w:rPr>
        <w:t>но обращались при оценке ответов.</w:t>
      </w:r>
      <w:r w:rsidR="00D32546" w:rsidRPr="001F3145">
        <w:rPr>
          <w:rFonts w:ascii="Times New Roman" w:hAnsi="Times New Roman" w:cs="Times New Roman"/>
          <w:sz w:val="24"/>
          <w:szCs w:val="24"/>
        </w:rPr>
        <w:t xml:space="preserve"> </w:t>
      </w:r>
    </w:p>
    <w:p w:rsidR="005541E6"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b/>
          <w:bCs/>
          <w:sz w:val="24"/>
          <w:szCs w:val="24"/>
        </w:rPr>
        <w:t xml:space="preserve">Внимание! </w:t>
      </w:r>
      <w:r w:rsidRPr="001F3145">
        <w:rPr>
          <w:rFonts w:ascii="Times New Roman" w:hAnsi="Times New Roman" w:cs="Times New Roman"/>
          <w:sz w:val="24"/>
          <w:szCs w:val="24"/>
        </w:rPr>
        <w:t>Принципиально важн</w:t>
      </w:r>
      <w:r w:rsidR="00D32546" w:rsidRPr="001F3145">
        <w:rPr>
          <w:rFonts w:ascii="Times New Roman" w:hAnsi="Times New Roman" w:cs="Times New Roman"/>
          <w:sz w:val="24"/>
          <w:szCs w:val="24"/>
        </w:rPr>
        <w:t>о, чтобы сначала ученики по при</w:t>
      </w:r>
      <w:r w:rsidRPr="001F3145">
        <w:rPr>
          <w:rFonts w:ascii="Times New Roman" w:hAnsi="Times New Roman" w:cs="Times New Roman"/>
          <w:sz w:val="24"/>
          <w:szCs w:val="24"/>
        </w:rPr>
        <w:t>знакам определяли и проговаривали, какого уровня задача, насколько</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 xml:space="preserve">успешно она решена, и только потом делали </w:t>
      </w:r>
      <w:r w:rsidRPr="001F3145">
        <w:rPr>
          <w:rFonts w:ascii="Times New Roman" w:hAnsi="Times New Roman" w:cs="Times New Roman"/>
          <w:sz w:val="24"/>
          <w:szCs w:val="24"/>
        </w:rPr>
        <w:lastRenderedPageBreak/>
        <w:t>вывод – какой балл они</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заработали. Сначала качественная оценка (уровень) и только потом</w:t>
      </w:r>
      <w:r w:rsidR="00D32546" w:rsidRPr="001F3145">
        <w:rPr>
          <w:rFonts w:ascii="Times New Roman" w:hAnsi="Times New Roman" w:cs="Times New Roman"/>
          <w:sz w:val="24"/>
          <w:szCs w:val="24"/>
        </w:rPr>
        <w:t xml:space="preserve"> количественная отметка (балл).</w:t>
      </w:r>
    </w:p>
    <w:p w:rsidR="005541E6"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В начале учебного года (лучше всего</w:t>
      </w:r>
      <w:r w:rsidR="00D32546" w:rsidRPr="001F3145">
        <w:rPr>
          <w:rFonts w:ascii="Times New Roman" w:hAnsi="Times New Roman" w:cs="Times New Roman"/>
          <w:sz w:val="24"/>
          <w:szCs w:val="24"/>
        </w:rPr>
        <w:t xml:space="preserve"> в 3-м классе) учитель обращает</w:t>
      </w:r>
      <w:r w:rsidRPr="001F3145">
        <w:rPr>
          <w:rFonts w:ascii="Times New Roman" w:hAnsi="Times New Roman" w:cs="Times New Roman"/>
          <w:sz w:val="24"/>
          <w:szCs w:val="24"/>
        </w:rPr>
        <w:t>ся к детям: «Вы уже опытные ученики и наверняка можете определить,</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какие задачи для вас "простые", каки</w:t>
      </w:r>
      <w:r w:rsidR="00D32546" w:rsidRPr="001F3145">
        <w:rPr>
          <w:rFonts w:ascii="Times New Roman" w:hAnsi="Times New Roman" w:cs="Times New Roman"/>
          <w:sz w:val="24"/>
          <w:szCs w:val="24"/>
        </w:rPr>
        <w:t>е – "посложнее" и какие – "труд</w:t>
      </w:r>
      <w:r w:rsidRPr="001F3145">
        <w:rPr>
          <w:rFonts w:ascii="Times New Roman" w:hAnsi="Times New Roman" w:cs="Times New Roman"/>
          <w:sz w:val="24"/>
          <w:szCs w:val="24"/>
        </w:rPr>
        <w:t>ные". Давайте теперь делать это каждый раз».</w:t>
      </w:r>
    </w:p>
    <w:p w:rsidR="005541E6" w:rsidRPr="001F3145"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Через несколько уроков, на которых ученики привыкали делить</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задачи на три группы сложности, учите</w:t>
      </w:r>
      <w:r w:rsidR="00D32546" w:rsidRPr="001F3145">
        <w:rPr>
          <w:rFonts w:ascii="Times New Roman" w:hAnsi="Times New Roman" w:cs="Times New Roman"/>
          <w:sz w:val="24"/>
          <w:szCs w:val="24"/>
        </w:rPr>
        <w:t>ль предлагает определить, по</w:t>
      </w:r>
      <w:r w:rsidRPr="001F3145">
        <w:rPr>
          <w:rFonts w:ascii="Times New Roman" w:hAnsi="Times New Roman" w:cs="Times New Roman"/>
          <w:sz w:val="24"/>
          <w:szCs w:val="24"/>
        </w:rPr>
        <w:t>чему одни задачи «простые», а другие «трудные». Здесь необходимо,</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чтобы ученики сами осознали и произнесли: «просто – потому</w:t>
      </w:r>
      <w:r w:rsidR="00D32546" w:rsidRPr="001F3145">
        <w:rPr>
          <w:rFonts w:ascii="Times New Roman" w:hAnsi="Times New Roman" w:cs="Times New Roman"/>
          <w:sz w:val="24"/>
          <w:szCs w:val="24"/>
        </w:rPr>
        <w:t>,</w:t>
      </w:r>
      <w:r w:rsidRPr="001F3145">
        <w:rPr>
          <w:rFonts w:ascii="Times New Roman" w:hAnsi="Times New Roman" w:cs="Times New Roman"/>
          <w:sz w:val="24"/>
          <w:szCs w:val="24"/>
        </w:rPr>
        <w:t xml:space="preserve"> что мы</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 xml:space="preserve">такие задачи уже давно решаем, в них </w:t>
      </w:r>
      <w:r w:rsidR="00D32546" w:rsidRPr="001F3145">
        <w:rPr>
          <w:rFonts w:ascii="Times New Roman" w:hAnsi="Times New Roman" w:cs="Times New Roman"/>
          <w:sz w:val="24"/>
          <w:szCs w:val="24"/>
        </w:rPr>
        <w:t>ничего нового»; «посложнее – по</w:t>
      </w:r>
      <w:r w:rsidRPr="001F3145">
        <w:rPr>
          <w:rFonts w:ascii="Times New Roman" w:hAnsi="Times New Roman" w:cs="Times New Roman"/>
          <w:sz w:val="24"/>
          <w:szCs w:val="24"/>
        </w:rPr>
        <w:t>тому</w:t>
      </w:r>
      <w:r w:rsidR="00D32546" w:rsidRPr="001F3145">
        <w:rPr>
          <w:rFonts w:ascii="Times New Roman" w:hAnsi="Times New Roman" w:cs="Times New Roman"/>
          <w:sz w:val="24"/>
          <w:szCs w:val="24"/>
        </w:rPr>
        <w:t>,</w:t>
      </w:r>
      <w:r w:rsidRPr="001F3145">
        <w:rPr>
          <w:rFonts w:ascii="Times New Roman" w:hAnsi="Times New Roman" w:cs="Times New Roman"/>
          <w:sz w:val="24"/>
          <w:szCs w:val="24"/>
        </w:rPr>
        <w:t xml:space="preserve"> что это для нас новая задача, мы только сейчас учимся ее решать»</w:t>
      </w:r>
      <w:r w:rsidR="00AB799D">
        <w:rPr>
          <w:rFonts w:ascii="Times New Roman" w:hAnsi="Times New Roman" w:cs="Times New Roman"/>
          <w:sz w:val="24"/>
          <w:szCs w:val="24"/>
        </w:rPr>
        <w:t xml:space="preserve"> </w:t>
      </w:r>
      <w:r w:rsidRPr="001F3145">
        <w:rPr>
          <w:rFonts w:ascii="Times New Roman" w:hAnsi="Times New Roman" w:cs="Times New Roman"/>
          <w:sz w:val="24"/>
          <w:szCs w:val="24"/>
        </w:rPr>
        <w:t>и так далее</w:t>
      </w:r>
      <w:r w:rsidR="00D32546" w:rsidRPr="001F3145">
        <w:rPr>
          <w:rFonts w:ascii="Times New Roman" w:hAnsi="Times New Roman" w:cs="Times New Roman"/>
          <w:sz w:val="24"/>
          <w:szCs w:val="24"/>
        </w:rPr>
        <w:t>.</w:t>
      </w:r>
      <w:r w:rsidRPr="001F3145">
        <w:rPr>
          <w:rFonts w:ascii="Times New Roman" w:hAnsi="Times New Roman" w:cs="Times New Roman"/>
          <w:sz w:val="24"/>
          <w:szCs w:val="24"/>
        </w:rPr>
        <w:t xml:space="preserve"> </w:t>
      </w:r>
      <w:r w:rsidR="00D32546" w:rsidRPr="001F3145">
        <w:rPr>
          <w:rFonts w:ascii="Times New Roman" w:hAnsi="Times New Roman" w:cs="Times New Roman"/>
          <w:sz w:val="24"/>
          <w:szCs w:val="24"/>
        </w:rPr>
        <w:t>Учитель выве</w:t>
      </w:r>
      <w:r w:rsidRPr="001F3145">
        <w:rPr>
          <w:rFonts w:ascii="Times New Roman" w:hAnsi="Times New Roman" w:cs="Times New Roman"/>
          <w:sz w:val="24"/>
          <w:szCs w:val="24"/>
        </w:rPr>
        <w:t>шивает рядом с доской ватманский л</w:t>
      </w:r>
      <w:r w:rsidR="00D32546" w:rsidRPr="001F3145">
        <w:rPr>
          <w:rFonts w:ascii="Times New Roman" w:hAnsi="Times New Roman" w:cs="Times New Roman"/>
          <w:sz w:val="24"/>
          <w:szCs w:val="24"/>
        </w:rPr>
        <w:t>ист, на котором записывает заго</w:t>
      </w:r>
      <w:r w:rsidRPr="001F3145">
        <w:rPr>
          <w:rFonts w:ascii="Times New Roman" w:hAnsi="Times New Roman" w:cs="Times New Roman"/>
          <w:sz w:val="24"/>
          <w:szCs w:val="24"/>
        </w:rPr>
        <w:t>ловок: «Признаки уровней задач», а ниже в столбик – слова: «просто»,</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«посложнее», «трудно». Каждый раз признак, о котором договорились</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ученики и учитель, записывается н</w:t>
      </w:r>
      <w:r w:rsidR="00D32546" w:rsidRPr="001F3145">
        <w:rPr>
          <w:rFonts w:ascii="Times New Roman" w:hAnsi="Times New Roman" w:cs="Times New Roman"/>
          <w:sz w:val="24"/>
          <w:szCs w:val="24"/>
        </w:rPr>
        <w:t>а этот плакат, напротив соответ</w:t>
      </w:r>
      <w:r w:rsidRPr="001F3145">
        <w:rPr>
          <w:rFonts w:ascii="Times New Roman" w:hAnsi="Times New Roman" w:cs="Times New Roman"/>
          <w:sz w:val="24"/>
          <w:szCs w:val="24"/>
        </w:rPr>
        <w:t>ствующего уровня. Таким образом, в течение нескольких уроков</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(может быть, и одного) на плакате складывается таблица: три уровня</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задач и их признаки.</w:t>
      </w:r>
      <w:r w:rsidR="00E40A92">
        <w:rPr>
          <w:rFonts w:ascii="Times New Roman" w:hAnsi="Times New Roman" w:cs="Times New Roman"/>
          <w:sz w:val="24"/>
          <w:szCs w:val="24"/>
        </w:rPr>
        <w:t xml:space="preserve"> </w:t>
      </w:r>
    </w:p>
    <w:p w:rsidR="005541E6" w:rsidRDefault="005541E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Когда ученики осознали и назвали все признаки учитель в диалоге с учениками обоз</w:t>
      </w:r>
      <w:r w:rsidR="00D32546" w:rsidRPr="001F3145">
        <w:rPr>
          <w:rFonts w:ascii="Times New Roman" w:hAnsi="Times New Roman" w:cs="Times New Roman"/>
          <w:sz w:val="24"/>
          <w:szCs w:val="24"/>
        </w:rPr>
        <w:t>начает каждый уровень новым сло</w:t>
      </w:r>
      <w:r w:rsidRPr="001F3145">
        <w:rPr>
          <w:rFonts w:ascii="Times New Roman" w:hAnsi="Times New Roman" w:cs="Times New Roman"/>
          <w:sz w:val="24"/>
          <w:szCs w:val="24"/>
        </w:rPr>
        <w:t>вом: «необходимый», «программный», «максимальный», поясняя, что</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достижение каждого из уровней – это успех! Пример диалога</w:t>
      </w:r>
      <w:r w:rsidR="00D32546" w:rsidRPr="001F3145">
        <w:rPr>
          <w:rFonts w:ascii="Times New Roman" w:hAnsi="Times New Roman" w:cs="Times New Roman"/>
          <w:sz w:val="24"/>
          <w:szCs w:val="24"/>
        </w:rPr>
        <w:t xml:space="preserve"> </w:t>
      </w:r>
      <w:r w:rsidRPr="001F3145">
        <w:rPr>
          <w:rFonts w:ascii="Times New Roman" w:hAnsi="Times New Roman" w:cs="Times New Roman"/>
          <w:sz w:val="24"/>
          <w:szCs w:val="24"/>
        </w:rPr>
        <w:t>представлен ниже в таблице.</w:t>
      </w:r>
    </w:p>
    <w:tbl>
      <w:tblPr>
        <w:tblStyle w:val="a3"/>
        <w:tblW w:w="0" w:type="auto"/>
        <w:tblLook w:val="04A0" w:firstRow="1" w:lastRow="0" w:firstColumn="1" w:lastColumn="0" w:noHBand="0" w:noVBand="1"/>
      </w:tblPr>
      <w:tblGrid>
        <w:gridCol w:w="5627"/>
        <w:gridCol w:w="3718"/>
      </w:tblGrid>
      <w:tr w:rsidR="00D32546" w:rsidRPr="00171D4D" w:rsidTr="0047246F">
        <w:tc>
          <w:tcPr>
            <w:tcW w:w="5778" w:type="dxa"/>
          </w:tcPr>
          <w:p w:rsidR="00D32546" w:rsidRPr="00171D4D" w:rsidRDefault="00D32546" w:rsidP="00171D4D">
            <w:pPr>
              <w:autoSpaceDE w:val="0"/>
              <w:autoSpaceDN w:val="0"/>
              <w:adjustRightInd w:val="0"/>
              <w:jc w:val="center"/>
              <w:rPr>
                <w:rFonts w:ascii="Times New Roman" w:hAnsi="Times New Roman" w:cs="Times New Roman"/>
                <w:b/>
                <w:bCs/>
              </w:rPr>
            </w:pPr>
            <w:r w:rsidRPr="00171D4D">
              <w:rPr>
                <w:rFonts w:ascii="Times New Roman" w:hAnsi="Times New Roman" w:cs="Times New Roman"/>
                <w:b/>
                <w:bCs/>
              </w:rPr>
              <w:t>Учитель</w:t>
            </w:r>
          </w:p>
        </w:tc>
        <w:tc>
          <w:tcPr>
            <w:tcW w:w="3793" w:type="dxa"/>
          </w:tcPr>
          <w:p w:rsidR="00D32546" w:rsidRPr="00171D4D" w:rsidRDefault="00D32546" w:rsidP="00171D4D">
            <w:pPr>
              <w:autoSpaceDE w:val="0"/>
              <w:autoSpaceDN w:val="0"/>
              <w:adjustRightInd w:val="0"/>
              <w:jc w:val="center"/>
              <w:rPr>
                <w:rFonts w:ascii="Times New Roman" w:hAnsi="Times New Roman" w:cs="Times New Roman"/>
                <w:b/>
                <w:bCs/>
              </w:rPr>
            </w:pPr>
            <w:r w:rsidRPr="00171D4D">
              <w:rPr>
                <w:rFonts w:ascii="Times New Roman" w:hAnsi="Times New Roman" w:cs="Times New Roman"/>
                <w:b/>
                <w:bCs/>
              </w:rPr>
              <w:t>Ученик</w:t>
            </w:r>
          </w:p>
        </w:tc>
      </w:tr>
      <w:tr w:rsidR="00D32546" w:rsidRPr="00171D4D" w:rsidTr="00171D4D">
        <w:trPr>
          <w:trHeight w:val="1423"/>
        </w:trPr>
        <w:tc>
          <w:tcPr>
            <w:tcW w:w="5778" w:type="dxa"/>
            <w:tcBorders>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Кому необходимо уметь решать простые задачи, то есть применять знания так, как учили?</w:t>
            </w:r>
          </w:p>
          <w:p w:rsidR="00D32546" w:rsidRPr="00171D4D" w:rsidRDefault="00D32546" w:rsidP="00171D4D">
            <w:pPr>
              <w:autoSpaceDE w:val="0"/>
              <w:autoSpaceDN w:val="0"/>
              <w:adjustRightInd w:val="0"/>
              <w:jc w:val="both"/>
              <w:rPr>
                <w:rFonts w:ascii="Times New Roman" w:hAnsi="Times New Roman" w:cs="Times New Roman"/>
                <w:b/>
                <w:bCs/>
              </w:rPr>
            </w:pPr>
            <w:r w:rsidRPr="00171D4D">
              <w:rPr>
                <w:rFonts w:ascii="Times New Roman" w:hAnsi="Times New Roman" w:cs="Times New Roman"/>
              </w:rPr>
              <w:t xml:space="preserve">– Верно – это </w:t>
            </w:r>
            <w:r w:rsidRPr="00171D4D">
              <w:rPr>
                <w:rFonts w:ascii="Times New Roman" w:hAnsi="Times New Roman" w:cs="Times New Roman"/>
                <w:i/>
                <w:iCs/>
              </w:rPr>
              <w:t xml:space="preserve">необходимый уровень, </w:t>
            </w:r>
            <w:r w:rsidRPr="00171D4D">
              <w:rPr>
                <w:rFonts w:ascii="Times New Roman" w:hAnsi="Times New Roman" w:cs="Times New Roman"/>
              </w:rPr>
              <w:t>его по любому предмету, по любому виду задач нужно достичь каждому! (Записывает новое название на плакат рядом со словом «просто».)</w:t>
            </w:r>
          </w:p>
        </w:tc>
        <w:tc>
          <w:tcPr>
            <w:tcW w:w="3793" w:type="dxa"/>
            <w:tcBorders>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Это каждому человеку необходимо.</w:t>
            </w:r>
          </w:p>
          <w:p w:rsidR="00D32546" w:rsidRPr="00171D4D" w:rsidRDefault="00D32546" w:rsidP="00171D4D">
            <w:pPr>
              <w:autoSpaceDE w:val="0"/>
              <w:autoSpaceDN w:val="0"/>
              <w:adjustRightInd w:val="0"/>
              <w:jc w:val="both"/>
              <w:rPr>
                <w:rFonts w:ascii="Times New Roman" w:hAnsi="Times New Roman" w:cs="Times New Roman"/>
              </w:rPr>
            </w:pPr>
          </w:p>
          <w:p w:rsidR="00D32546" w:rsidRPr="00171D4D" w:rsidRDefault="00D32546" w:rsidP="00171D4D">
            <w:pPr>
              <w:autoSpaceDE w:val="0"/>
              <w:autoSpaceDN w:val="0"/>
              <w:adjustRightInd w:val="0"/>
              <w:jc w:val="both"/>
              <w:rPr>
                <w:rFonts w:ascii="Times New Roman" w:hAnsi="Times New Roman" w:cs="Times New Roman"/>
              </w:rPr>
            </w:pPr>
          </w:p>
          <w:p w:rsidR="00D32546" w:rsidRPr="00171D4D" w:rsidRDefault="00D32546" w:rsidP="00171D4D">
            <w:pPr>
              <w:autoSpaceDE w:val="0"/>
              <w:autoSpaceDN w:val="0"/>
              <w:adjustRightInd w:val="0"/>
              <w:jc w:val="both"/>
              <w:rPr>
                <w:rFonts w:ascii="Times New Roman" w:hAnsi="Times New Roman" w:cs="Times New Roman"/>
              </w:rPr>
            </w:pPr>
          </w:p>
          <w:p w:rsidR="00D32546" w:rsidRPr="00171D4D" w:rsidRDefault="00D32546" w:rsidP="00171D4D">
            <w:pPr>
              <w:autoSpaceDE w:val="0"/>
              <w:autoSpaceDN w:val="0"/>
              <w:adjustRightInd w:val="0"/>
              <w:jc w:val="both"/>
              <w:rPr>
                <w:rFonts w:ascii="Times New Roman" w:hAnsi="Times New Roman" w:cs="Times New Roman"/>
              </w:rPr>
            </w:pPr>
          </w:p>
          <w:p w:rsidR="00D32546" w:rsidRPr="00171D4D" w:rsidRDefault="00D32546" w:rsidP="00171D4D">
            <w:pPr>
              <w:autoSpaceDE w:val="0"/>
              <w:autoSpaceDN w:val="0"/>
              <w:adjustRightInd w:val="0"/>
              <w:jc w:val="both"/>
              <w:rPr>
                <w:rFonts w:ascii="Times New Roman" w:hAnsi="Times New Roman" w:cs="Times New Roman"/>
                <w:b/>
                <w:bCs/>
              </w:rPr>
            </w:pPr>
          </w:p>
        </w:tc>
      </w:tr>
      <w:tr w:rsidR="00D32546" w:rsidRPr="00171D4D" w:rsidTr="0047246F">
        <w:trPr>
          <w:trHeight w:val="1111"/>
        </w:trPr>
        <w:tc>
          <w:tcPr>
            <w:tcW w:w="5778"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Как вы считаете, успех такого уровня – это «плохо», «хорошо» или «отлично»?</w:t>
            </w:r>
          </w:p>
          <w:p w:rsidR="00D32546" w:rsidRPr="00171D4D" w:rsidRDefault="00D32546" w:rsidP="00171D4D">
            <w:pPr>
              <w:autoSpaceDE w:val="0"/>
              <w:autoSpaceDN w:val="0"/>
              <w:adjustRightInd w:val="0"/>
              <w:jc w:val="both"/>
              <w:rPr>
                <w:rFonts w:ascii="Times New Roman" w:hAnsi="Times New Roman" w:cs="Times New Roman"/>
              </w:rPr>
            </w:pPr>
          </w:p>
          <w:p w:rsidR="00D32546" w:rsidRPr="00171D4D" w:rsidRDefault="00D32546" w:rsidP="00171D4D">
            <w:pPr>
              <w:autoSpaceDE w:val="0"/>
              <w:autoSpaceDN w:val="0"/>
              <w:adjustRightInd w:val="0"/>
              <w:jc w:val="both"/>
              <w:rPr>
                <w:rFonts w:ascii="Times New Roman" w:hAnsi="Times New Roman" w:cs="Times New Roman"/>
              </w:rPr>
            </w:pPr>
          </w:p>
        </w:tc>
        <w:tc>
          <w:tcPr>
            <w:tcW w:w="3793"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Это совсем не плохо, но раз нужно каждому, то еще не отлично. Необходимый уровень – это</w:t>
            </w:r>
          </w:p>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«хорошо». Слово «хорошо» также записывается на плакат.</w:t>
            </w:r>
          </w:p>
        </w:tc>
      </w:tr>
      <w:tr w:rsidR="00D32546" w:rsidRPr="00171D4D" w:rsidTr="00171D4D">
        <w:trPr>
          <w:trHeight w:val="1307"/>
        </w:trPr>
        <w:tc>
          <w:tcPr>
            <w:tcW w:w="5778"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Кому может пригодиться умение решать задачи</w:t>
            </w:r>
            <w:r w:rsidR="00D877AB" w:rsidRPr="00171D4D">
              <w:rPr>
                <w:rFonts w:ascii="Times New Roman" w:hAnsi="Times New Roman" w:cs="Times New Roman"/>
              </w:rPr>
              <w:t xml:space="preserve"> </w:t>
            </w:r>
            <w:r w:rsidRPr="00171D4D">
              <w:rPr>
                <w:rFonts w:ascii="Times New Roman" w:hAnsi="Times New Roman" w:cs="Times New Roman"/>
              </w:rPr>
              <w:t>«посложнее», то есть применять свои умения и знания в новой, непривычной ситуации?</w:t>
            </w:r>
          </w:p>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xml:space="preserve">Это </w:t>
            </w:r>
            <w:r w:rsidRPr="00171D4D">
              <w:rPr>
                <w:rFonts w:ascii="Times New Roman" w:hAnsi="Times New Roman" w:cs="Times New Roman"/>
                <w:i/>
                <w:iCs/>
              </w:rPr>
              <w:t xml:space="preserve">программный уровень </w:t>
            </w:r>
            <w:r w:rsidRPr="00171D4D">
              <w:rPr>
                <w:rFonts w:ascii="Times New Roman" w:hAnsi="Times New Roman" w:cs="Times New Roman"/>
              </w:rPr>
              <w:t>успешности. (Записывает</w:t>
            </w:r>
            <w:r w:rsidR="00D877AB" w:rsidRPr="00171D4D">
              <w:rPr>
                <w:rFonts w:ascii="Times New Roman" w:hAnsi="Times New Roman" w:cs="Times New Roman"/>
              </w:rPr>
              <w:t xml:space="preserve"> </w:t>
            </w:r>
            <w:r w:rsidRPr="00171D4D">
              <w:rPr>
                <w:rFonts w:ascii="Times New Roman" w:hAnsi="Times New Roman" w:cs="Times New Roman"/>
              </w:rPr>
              <w:t>на плакат.)</w:t>
            </w:r>
          </w:p>
        </w:tc>
        <w:tc>
          <w:tcPr>
            <w:tcW w:w="3793"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Всем может пригодиться!</w:t>
            </w:r>
          </w:p>
        </w:tc>
      </w:tr>
      <w:tr w:rsidR="00D32546" w:rsidRPr="00171D4D" w:rsidTr="0047246F">
        <w:trPr>
          <w:trHeight w:val="695"/>
        </w:trPr>
        <w:tc>
          <w:tcPr>
            <w:tcW w:w="5778"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-А каждому из вас удается всегда правильно решать</w:t>
            </w:r>
            <w:r w:rsidR="00D877AB" w:rsidRPr="00171D4D">
              <w:rPr>
                <w:rFonts w:ascii="Times New Roman" w:hAnsi="Times New Roman" w:cs="Times New Roman"/>
              </w:rPr>
              <w:t xml:space="preserve"> </w:t>
            </w:r>
            <w:r w:rsidRPr="00171D4D">
              <w:rPr>
                <w:rFonts w:ascii="Times New Roman" w:hAnsi="Times New Roman" w:cs="Times New Roman"/>
              </w:rPr>
              <w:t>такие задачи по всем предметам?</w:t>
            </w:r>
          </w:p>
        </w:tc>
        <w:tc>
          <w:tcPr>
            <w:tcW w:w="3793"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Нет, это удается не всегда.</w:t>
            </w:r>
            <w:r w:rsidR="00D877AB" w:rsidRPr="00171D4D">
              <w:rPr>
                <w:rFonts w:ascii="Times New Roman" w:hAnsi="Times New Roman" w:cs="Times New Roman"/>
              </w:rPr>
              <w:t xml:space="preserve"> </w:t>
            </w:r>
            <w:r w:rsidRPr="00171D4D">
              <w:rPr>
                <w:rFonts w:ascii="Times New Roman" w:hAnsi="Times New Roman" w:cs="Times New Roman"/>
              </w:rPr>
              <w:t>У кого</w:t>
            </w:r>
            <w:r w:rsidR="00D877AB" w:rsidRPr="00171D4D">
              <w:rPr>
                <w:rFonts w:ascii="Times New Roman" w:hAnsi="Times New Roman" w:cs="Times New Roman"/>
              </w:rPr>
              <w:t>-</w:t>
            </w:r>
            <w:r w:rsidRPr="00171D4D">
              <w:rPr>
                <w:rFonts w:ascii="Times New Roman" w:hAnsi="Times New Roman" w:cs="Times New Roman"/>
              </w:rPr>
              <w:t>то лучше по русскому</w:t>
            </w:r>
            <w:r w:rsidR="00D877AB" w:rsidRPr="00171D4D">
              <w:rPr>
                <w:rFonts w:ascii="Times New Roman" w:hAnsi="Times New Roman" w:cs="Times New Roman"/>
              </w:rPr>
              <w:t xml:space="preserve"> </w:t>
            </w:r>
            <w:r w:rsidRPr="00171D4D">
              <w:rPr>
                <w:rFonts w:ascii="Times New Roman" w:hAnsi="Times New Roman" w:cs="Times New Roman"/>
              </w:rPr>
              <w:t>языку, у кого</w:t>
            </w:r>
            <w:r w:rsidR="00D877AB" w:rsidRPr="00171D4D">
              <w:rPr>
                <w:rFonts w:ascii="Times New Roman" w:hAnsi="Times New Roman" w:cs="Times New Roman"/>
              </w:rPr>
              <w:t>-</w:t>
            </w:r>
            <w:r w:rsidRPr="00171D4D">
              <w:rPr>
                <w:rFonts w:ascii="Times New Roman" w:hAnsi="Times New Roman" w:cs="Times New Roman"/>
              </w:rPr>
              <w:t>то по математике.</w:t>
            </w:r>
          </w:p>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Но мы к этому стремимся!</w:t>
            </w:r>
          </w:p>
        </w:tc>
      </w:tr>
      <w:tr w:rsidR="00D32546" w:rsidRPr="00171D4D" w:rsidTr="0047246F">
        <w:trPr>
          <w:trHeight w:val="619"/>
        </w:trPr>
        <w:tc>
          <w:tcPr>
            <w:tcW w:w="5778"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Значит, успех на программном уровне – это «хорошо» или «отлично»?</w:t>
            </w:r>
          </w:p>
        </w:tc>
        <w:tc>
          <w:tcPr>
            <w:tcW w:w="3793"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Это «отлично»! (Запись на</w:t>
            </w:r>
            <w:r w:rsidR="00D877AB" w:rsidRPr="00171D4D">
              <w:rPr>
                <w:rFonts w:ascii="Times New Roman" w:hAnsi="Times New Roman" w:cs="Times New Roman"/>
              </w:rPr>
              <w:t xml:space="preserve"> </w:t>
            </w:r>
            <w:r w:rsidRPr="00171D4D">
              <w:rPr>
                <w:rFonts w:ascii="Times New Roman" w:hAnsi="Times New Roman" w:cs="Times New Roman"/>
              </w:rPr>
              <w:t>плакате.)</w:t>
            </w:r>
          </w:p>
        </w:tc>
      </w:tr>
      <w:tr w:rsidR="00D32546" w:rsidRPr="00171D4D" w:rsidTr="0047246F">
        <w:trPr>
          <w:trHeight w:val="621"/>
        </w:trPr>
        <w:tc>
          <w:tcPr>
            <w:tcW w:w="5778"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А почему нельзя от каждого из вас требовать решать задачи «трудные»?</w:t>
            </w:r>
          </w:p>
          <w:p w:rsidR="00D32546" w:rsidRPr="00171D4D" w:rsidRDefault="00D32546" w:rsidP="00171D4D">
            <w:pPr>
              <w:autoSpaceDE w:val="0"/>
              <w:autoSpaceDN w:val="0"/>
              <w:adjustRightInd w:val="0"/>
              <w:jc w:val="both"/>
              <w:rPr>
                <w:rFonts w:ascii="Times New Roman" w:hAnsi="Times New Roman" w:cs="Times New Roman"/>
              </w:rPr>
            </w:pPr>
          </w:p>
        </w:tc>
        <w:tc>
          <w:tcPr>
            <w:tcW w:w="3793" w:type="dxa"/>
            <w:tcBorders>
              <w:top w:val="single" w:sz="4" w:space="0" w:color="auto"/>
              <w:bottom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Потому что это задачи о том,</w:t>
            </w:r>
            <w:r w:rsidR="00D877AB" w:rsidRPr="00171D4D">
              <w:rPr>
                <w:rFonts w:ascii="Times New Roman" w:hAnsi="Times New Roman" w:cs="Times New Roman"/>
              </w:rPr>
              <w:t xml:space="preserve"> </w:t>
            </w:r>
            <w:r w:rsidRPr="00171D4D">
              <w:rPr>
                <w:rFonts w:ascii="Times New Roman" w:hAnsi="Times New Roman" w:cs="Times New Roman"/>
              </w:rPr>
              <w:t>что мы никогда в классе не изучали.</w:t>
            </w:r>
          </w:p>
          <w:p w:rsidR="00D32546" w:rsidRPr="00171D4D" w:rsidRDefault="00D32546" w:rsidP="00171D4D">
            <w:pPr>
              <w:autoSpaceDE w:val="0"/>
              <w:autoSpaceDN w:val="0"/>
              <w:adjustRightInd w:val="0"/>
              <w:jc w:val="both"/>
              <w:rPr>
                <w:rFonts w:ascii="Times New Roman" w:hAnsi="Times New Roman" w:cs="Times New Roman"/>
              </w:rPr>
            </w:pPr>
          </w:p>
        </w:tc>
      </w:tr>
      <w:tr w:rsidR="00D877AB" w:rsidRPr="00171D4D" w:rsidTr="0047246F">
        <w:trPr>
          <w:trHeight w:val="477"/>
        </w:trPr>
        <w:tc>
          <w:tcPr>
            <w:tcW w:w="5778" w:type="dxa"/>
            <w:tcBorders>
              <w:top w:val="single" w:sz="4" w:space="0" w:color="auto"/>
              <w:bottom w:val="single" w:sz="4" w:space="0" w:color="auto"/>
            </w:tcBorders>
          </w:tcPr>
          <w:p w:rsidR="00D877AB" w:rsidRPr="00171D4D" w:rsidRDefault="00D877AB"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lastRenderedPageBreak/>
              <w:t>– Почему же кому-то из вас удается решать одни такие задачи, а кому-то другие?</w:t>
            </w:r>
          </w:p>
        </w:tc>
        <w:tc>
          <w:tcPr>
            <w:tcW w:w="3793" w:type="dxa"/>
            <w:tcBorders>
              <w:top w:val="single" w:sz="4" w:space="0" w:color="auto"/>
              <w:bottom w:val="single" w:sz="4" w:space="0" w:color="auto"/>
            </w:tcBorders>
          </w:tcPr>
          <w:p w:rsidR="00D877AB" w:rsidRPr="00171D4D" w:rsidRDefault="00D877AB"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Те, кому интересны какие-то из этих задач, сами что-то дополнительно узнавали.</w:t>
            </w:r>
          </w:p>
        </w:tc>
      </w:tr>
      <w:tr w:rsidR="00D877AB" w:rsidRPr="00171D4D" w:rsidTr="0047246F">
        <w:trPr>
          <w:trHeight w:val="257"/>
        </w:trPr>
        <w:tc>
          <w:tcPr>
            <w:tcW w:w="5778" w:type="dxa"/>
            <w:tcBorders>
              <w:top w:val="single" w:sz="4" w:space="0" w:color="auto"/>
              <w:bottom w:val="single" w:sz="4" w:space="0" w:color="auto"/>
            </w:tcBorders>
          </w:tcPr>
          <w:p w:rsidR="00D877AB" w:rsidRPr="00171D4D" w:rsidRDefault="00D877AB"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В жизни это может пригодиться?</w:t>
            </w:r>
          </w:p>
        </w:tc>
        <w:tc>
          <w:tcPr>
            <w:tcW w:w="3793" w:type="dxa"/>
            <w:tcBorders>
              <w:top w:val="single" w:sz="4" w:space="0" w:color="auto"/>
              <w:bottom w:val="single" w:sz="4" w:space="0" w:color="auto"/>
            </w:tcBorders>
          </w:tcPr>
          <w:p w:rsidR="00D877AB" w:rsidRPr="00171D4D" w:rsidRDefault="0047246F"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Конечно!</w:t>
            </w:r>
          </w:p>
        </w:tc>
      </w:tr>
      <w:tr w:rsidR="00D877AB" w:rsidRPr="00171D4D" w:rsidTr="0047246F">
        <w:trPr>
          <w:trHeight w:val="762"/>
        </w:trPr>
        <w:tc>
          <w:tcPr>
            <w:tcW w:w="5778" w:type="dxa"/>
            <w:tcBorders>
              <w:top w:val="single" w:sz="4" w:space="0" w:color="auto"/>
              <w:bottom w:val="single" w:sz="4" w:space="0" w:color="auto"/>
            </w:tcBorders>
          </w:tcPr>
          <w:p w:rsidR="00D877AB" w:rsidRPr="00171D4D" w:rsidRDefault="00D877AB"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xml:space="preserve">– Значит, трудные задачи – это </w:t>
            </w:r>
            <w:r w:rsidRPr="00171D4D">
              <w:rPr>
                <w:rFonts w:ascii="Times New Roman" w:hAnsi="Times New Roman" w:cs="Times New Roman"/>
                <w:i/>
                <w:iCs/>
              </w:rPr>
              <w:t xml:space="preserve">максимальный уровень </w:t>
            </w:r>
            <w:r w:rsidRPr="00171D4D">
              <w:rPr>
                <w:rFonts w:ascii="Times New Roman" w:hAnsi="Times New Roman" w:cs="Times New Roman"/>
              </w:rPr>
              <w:t>успешности. Каждый может его достичь в том, что ему интересно. (Запись на плакате.)</w:t>
            </w:r>
          </w:p>
        </w:tc>
        <w:tc>
          <w:tcPr>
            <w:tcW w:w="3793" w:type="dxa"/>
            <w:tcBorders>
              <w:top w:val="single" w:sz="4" w:space="0" w:color="auto"/>
              <w:bottom w:val="single" w:sz="4" w:space="0" w:color="auto"/>
            </w:tcBorders>
          </w:tcPr>
          <w:p w:rsidR="00D877AB" w:rsidRPr="00171D4D" w:rsidRDefault="00D877AB" w:rsidP="00171D4D">
            <w:pPr>
              <w:autoSpaceDE w:val="0"/>
              <w:autoSpaceDN w:val="0"/>
              <w:adjustRightInd w:val="0"/>
              <w:jc w:val="both"/>
              <w:rPr>
                <w:rFonts w:ascii="Times New Roman" w:hAnsi="Times New Roman" w:cs="Times New Roman"/>
              </w:rPr>
            </w:pPr>
          </w:p>
        </w:tc>
      </w:tr>
      <w:tr w:rsidR="00D32546" w:rsidRPr="00171D4D" w:rsidTr="0047246F">
        <w:trPr>
          <w:trHeight w:val="415"/>
        </w:trPr>
        <w:tc>
          <w:tcPr>
            <w:tcW w:w="5778" w:type="dxa"/>
            <w:tcBorders>
              <w:top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Как мы назовем этот успех, это больше чем «отлично»?</w:t>
            </w:r>
          </w:p>
        </w:tc>
        <w:tc>
          <w:tcPr>
            <w:tcW w:w="3793" w:type="dxa"/>
            <w:tcBorders>
              <w:top w:val="single" w:sz="4" w:space="0" w:color="auto"/>
            </w:tcBorders>
          </w:tcPr>
          <w:p w:rsidR="00D32546" w:rsidRPr="00171D4D" w:rsidRDefault="00D32546" w:rsidP="00171D4D">
            <w:pPr>
              <w:autoSpaceDE w:val="0"/>
              <w:autoSpaceDN w:val="0"/>
              <w:adjustRightInd w:val="0"/>
              <w:jc w:val="both"/>
              <w:rPr>
                <w:rFonts w:ascii="Times New Roman" w:hAnsi="Times New Roman" w:cs="Times New Roman"/>
              </w:rPr>
            </w:pPr>
            <w:r w:rsidRPr="00171D4D">
              <w:rPr>
                <w:rFonts w:ascii="Times New Roman" w:hAnsi="Times New Roman" w:cs="Times New Roman"/>
              </w:rPr>
              <w:t>– Максимальный уровень – это</w:t>
            </w:r>
            <w:r w:rsidR="00D877AB" w:rsidRPr="00171D4D">
              <w:rPr>
                <w:rFonts w:ascii="Times New Roman" w:hAnsi="Times New Roman" w:cs="Times New Roman"/>
              </w:rPr>
              <w:t xml:space="preserve"> </w:t>
            </w:r>
            <w:r w:rsidRPr="00171D4D">
              <w:rPr>
                <w:rFonts w:ascii="Times New Roman" w:hAnsi="Times New Roman" w:cs="Times New Roman"/>
              </w:rPr>
              <w:t>«превосходно»! (Запись на плакате.)</w:t>
            </w:r>
          </w:p>
        </w:tc>
      </w:tr>
    </w:tbl>
    <w:p w:rsidR="005541E6" w:rsidRPr="001F3145" w:rsidRDefault="00D877AB"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На следующих уроках ученики привыкают обозначать решение той или иной задачи как успех на необходимом, программном или максимальном уровне. При этом они привыкают сводить качественную оценку своей работы (по алгоритму из 1-го правила) к слову-метке «хорошо», «отлично», «превосходно». У вас обязательно возникнет ситуация, когда задача не всегда решена полностью правильно или не всегда полностью самостоятельно и к слову-метке приходится прибавлять характеристики «не вполне хорошо», «близко к отлично». Остается последний шаг. Учитель с учениками определяют, что на каждом уровне задача может быть решена полностью успешно (без ошибок и полностью самостоятельно) или частично успешно (с незначительной ошибкой или с посторонней помощью в какой-то момент). Слова «полностью» и «частично» записываются напротив каждого уровня (необходимого, программного, максимального). Так на плакате-таблице «Признаки уровней успешности» возникает 6 позиций. Остается каждой из них присвоить по одному баллу. Кроме того, в диалоге с учениками учитель договаривается с ними, что «частично достигнут необходимый уровень» – это «1 балл успешности», «полностью необходимый уровень» – «2 балла успешности» и так далее.</w:t>
      </w:r>
    </w:p>
    <w:p w:rsidR="00F34F06" w:rsidRPr="001F3145" w:rsidRDefault="00F34F0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На следующих уроках уже любую задачу можно не только оценить, но и отметить по баллам успешности. Введение способа оценивания по уровням успешности завершено. На весь этот путь потребуется вся первая четверть (сентябрь–октябрь).</w:t>
      </w:r>
    </w:p>
    <w:p w:rsidR="00F34F06" w:rsidRPr="001F3145" w:rsidRDefault="00F34F06"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Особые ситуации</w:t>
      </w:r>
    </w:p>
    <w:p w:rsidR="00F34F06" w:rsidRPr="001F3145" w:rsidRDefault="00F34F0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1. Если ученик пропустил занятия и изучил материал самостоятельно, то для такого ученика при выполнении им задания необходимого уровня это задание засчитывается как программный уровень.</w:t>
      </w:r>
    </w:p>
    <w:p w:rsidR="00F34F06" w:rsidRPr="001F3145" w:rsidRDefault="00F34F0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2. Если материал не пройден в силу объективных причин (болезнь учителя), а проверочная работа должна быть проведена по плану, то для учеников, которые выполнили задание по не пройденному материалу, уровень также сдвигается на один в сторону увеличения. </w:t>
      </w:r>
    </w:p>
    <w:p w:rsidR="00D877AB" w:rsidRPr="001F3145" w:rsidRDefault="00F34F0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3. Бывают ученики, которым нравится обсуждать чужие работы, выполненные на максимальном уровне, искать в них ошибки и недочеты, но сами они при этом не хотят работать на этом уровне. Учителю необходимо адекватно реагировать в такой ситуации.</w:t>
      </w:r>
    </w:p>
    <w:p w:rsidR="00F34F06" w:rsidRPr="001F3145" w:rsidRDefault="00F34F06"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Особые ситуации – исключения из общих правил уровней успешности по предметам «Русский язык» и «Математика»</w:t>
      </w:r>
    </w:p>
    <w:p w:rsidR="00F34F06" w:rsidRPr="001F3145" w:rsidRDefault="00F34F06" w:rsidP="00171D4D">
      <w:pPr>
        <w:autoSpaceDE w:val="0"/>
        <w:autoSpaceDN w:val="0"/>
        <w:adjustRightInd w:val="0"/>
        <w:spacing w:after="0" w:line="360" w:lineRule="auto"/>
        <w:ind w:left="-567" w:firstLine="567"/>
        <w:jc w:val="center"/>
        <w:rPr>
          <w:rFonts w:ascii="Times New Roman" w:hAnsi="Times New Roman" w:cs="Times New Roman"/>
          <w:b/>
          <w:bCs/>
          <w:i/>
          <w:iCs/>
          <w:sz w:val="24"/>
          <w:szCs w:val="24"/>
        </w:rPr>
      </w:pPr>
      <w:r w:rsidRPr="001F3145">
        <w:rPr>
          <w:rFonts w:ascii="Times New Roman" w:hAnsi="Times New Roman" w:cs="Times New Roman"/>
          <w:b/>
          <w:bCs/>
          <w:i/>
          <w:iCs/>
          <w:sz w:val="24"/>
          <w:szCs w:val="24"/>
        </w:rPr>
        <w:lastRenderedPageBreak/>
        <w:t>1. Русский язык – диктант в начальной школе</w:t>
      </w:r>
    </w:p>
    <w:p w:rsidR="00F34F06" w:rsidRPr="001F3145" w:rsidRDefault="00F34F0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Сам диктант как вид работы может быть отнесен к необходимому уровню, при проверке учитываются только изученные орфограммы (неизученные учитель должен проговаривать). Поэтому отметка за безошибочно написанный диктант необходимого уровня в пятибалльной системе должна быть не «4», а «5» – в соответствии </w:t>
      </w:r>
      <w:r w:rsidRPr="00E40A92">
        <w:rPr>
          <w:rFonts w:ascii="Times New Roman" w:hAnsi="Times New Roman" w:cs="Times New Roman"/>
          <w:sz w:val="24"/>
          <w:szCs w:val="24"/>
        </w:rPr>
        <w:t>с Методическим письмом Министерства общего и профессионального образования РФ «Контроль и оценка результата обучени</w:t>
      </w:r>
      <w:r w:rsidR="00E40A92">
        <w:rPr>
          <w:rFonts w:ascii="Times New Roman" w:hAnsi="Times New Roman" w:cs="Times New Roman"/>
          <w:sz w:val="24"/>
          <w:szCs w:val="24"/>
        </w:rPr>
        <w:t>я в начальной школе» (№ 1561/14-</w:t>
      </w:r>
      <w:r w:rsidRPr="00E40A92">
        <w:rPr>
          <w:rFonts w:ascii="Times New Roman" w:hAnsi="Times New Roman" w:cs="Times New Roman"/>
          <w:sz w:val="24"/>
          <w:szCs w:val="24"/>
        </w:rPr>
        <w:t>15 от 19.11.98 г.).</w:t>
      </w:r>
      <w:r w:rsidR="00E40A92">
        <w:rPr>
          <w:rFonts w:ascii="Times New Roman" w:hAnsi="Times New Roman" w:cs="Times New Roman"/>
          <w:sz w:val="24"/>
          <w:szCs w:val="24"/>
        </w:rPr>
        <w:t xml:space="preserve"> </w:t>
      </w:r>
    </w:p>
    <w:p w:rsidR="00F34F06" w:rsidRPr="001F3145" w:rsidRDefault="00F34F06" w:rsidP="00171D4D">
      <w:pPr>
        <w:autoSpaceDE w:val="0"/>
        <w:autoSpaceDN w:val="0"/>
        <w:adjustRightInd w:val="0"/>
        <w:spacing w:after="0" w:line="360" w:lineRule="auto"/>
        <w:ind w:left="-567" w:firstLine="567"/>
        <w:jc w:val="center"/>
        <w:rPr>
          <w:rFonts w:ascii="Times New Roman" w:hAnsi="Times New Roman" w:cs="Times New Roman"/>
          <w:b/>
          <w:bCs/>
          <w:i/>
          <w:iCs/>
          <w:sz w:val="24"/>
          <w:szCs w:val="24"/>
        </w:rPr>
      </w:pPr>
      <w:r w:rsidRPr="001F3145">
        <w:rPr>
          <w:rFonts w:ascii="Times New Roman" w:hAnsi="Times New Roman" w:cs="Times New Roman"/>
          <w:b/>
          <w:bCs/>
          <w:i/>
          <w:iCs/>
          <w:sz w:val="24"/>
          <w:szCs w:val="24"/>
        </w:rPr>
        <w:t>2. Русский язык – изложение и сочинение</w:t>
      </w:r>
    </w:p>
    <w:p w:rsidR="00F34F06" w:rsidRPr="001F3145" w:rsidRDefault="00F34F0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Сами эти формы работы могут быть отнесены к программному уровню (действие в нестандартной ситуации). Отметки за них нужно выставлять в соответствии с тем же Методическим письмом Министерства общего и профессионального образования РФ.</w:t>
      </w:r>
      <w:r w:rsidR="00E40A92">
        <w:rPr>
          <w:rFonts w:ascii="Times New Roman" w:hAnsi="Times New Roman" w:cs="Times New Roman"/>
          <w:sz w:val="24"/>
          <w:szCs w:val="24"/>
        </w:rPr>
        <w:t xml:space="preserve"> </w:t>
      </w:r>
    </w:p>
    <w:p w:rsidR="00F34F06" w:rsidRPr="001F3145" w:rsidRDefault="00F34F06" w:rsidP="00171D4D">
      <w:pPr>
        <w:autoSpaceDE w:val="0"/>
        <w:autoSpaceDN w:val="0"/>
        <w:adjustRightInd w:val="0"/>
        <w:spacing w:after="0" w:line="360" w:lineRule="auto"/>
        <w:ind w:left="-567" w:firstLine="567"/>
        <w:jc w:val="center"/>
        <w:rPr>
          <w:rFonts w:ascii="Times New Roman" w:hAnsi="Times New Roman" w:cs="Times New Roman"/>
          <w:b/>
          <w:bCs/>
          <w:i/>
          <w:iCs/>
          <w:sz w:val="24"/>
          <w:szCs w:val="24"/>
        </w:rPr>
      </w:pPr>
      <w:r w:rsidRPr="001F3145">
        <w:rPr>
          <w:rFonts w:ascii="Times New Roman" w:hAnsi="Times New Roman" w:cs="Times New Roman"/>
          <w:b/>
          <w:bCs/>
          <w:i/>
          <w:iCs/>
          <w:sz w:val="24"/>
          <w:szCs w:val="24"/>
        </w:rPr>
        <w:t>3. Математика – контрольные работы</w:t>
      </w:r>
    </w:p>
    <w:p w:rsidR="00F34F06" w:rsidRPr="001F3145" w:rsidRDefault="00F34F0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Первые задания контрольных работ проверяют отработанные в теме вычислительные навыки и относятся, таким образом, к необходимому уровню (действие в стандартной ситуации). Однако объявлять максимальной отметкой за такие задания «4» по пятибалльной системе несправедливо по отношению к ученикам, которые все решили верно. Поэтому для данных заданий в контрольных работах делается исключение.</w:t>
      </w:r>
      <w:r w:rsidR="00F07616" w:rsidRPr="001F3145">
        <w:rPr>
          <w:rFonts w:ascii="Times New Roman" w:hAnsi="Times New Roman" w:cs="Times New Roman"/>
          <w:sz w:val="24"/>
          <w:szCs w:val="24"/>
        </w:rPr>
        <w:t xml:space="preserve"> </w:t>
      </w:r>
      <w:r w:rsidRPr="001F3145">
        <w:rPr>
          <w:rFonts w:ascii="Times New Roman" w:hAnsi="Times New Roman" w:cs="Times New Roman"/>
          <w:sz w:val="24"/>
          <w:szCs w:val="24"/>
        </w:rPr>
        <w:t>Максимально возможной отметкой за них может являться «5» по пятибалльной системе.</w:t>
      </w:r>
    </w:p>
    <w:p w:rsidR="006B5CB5" w:rsidRDefault="006B5CB5" w:rsidP="00171D4D">
      <w:pPr>
        <w:autoSpaceDE w:val="0"/>
        <w:autoSpaceDN w:val="0"/>
        <w:adjustRightInd w:val="0"/>
        <w:spacing w:after="0" w:line="360" w:lineRule="auto"/>
        <w:ind w:left="-567" w:firstLine="567"/>
        <w:jc w:val="center"/>
        <w:rPr>
          <w:rFonts w:ascii="Times New Roman" w:hAnsi="Times New Roman" w:cs="Times New Roman"/>
          <w:b/>
          <w:sz w:val="24"/>
          <w:szCs w:val="24"/>
        </w:rPr>
      </w:pPr>
    </w:p>
    <w:p w:rsidR="006B5CB5" w:rsidRDefault="006B5CB5" w:rsidP="00171D4D">
      <w:pPr>
        <w:autoSpaceDE w:val="0"/>
        <w:autoSpaceDN w:val="0"/>
        <w:adjustRightInd w:val="0"/>
        <w:spacing w:after="0" w:line="360" w:lineRule="auto"/>
        <w:ind w:left="-567" w:firstLine="567"/>
        <w:jc w:val="center"/>
        <w:rPr>
          <w:rFonts w:ascii="Times New Roman" w:hAnsi="Times New Roman" w:cs="Times New Roman"/>
          <w:b/>
          <w:sz w:val="24"/>
          <w:szCs w:val="24"/>
        </w:rPr>
        <w:sectPr w:rsidR="006B5CB5" w:rsidSect="006F2C15">
          <w:pgSz w:w="11906" w:h="16838"/>
          <w:pgMar w:top="1134" w:right="850" w:bottom="1134" w:left="1701" w:header="708" w:footer="708" w:gutter="0"/>
          <w:cols w:space="708"/>
          <w:docGrid w:linePitch="360"/>
        </w:sectPr>
      </w:pPr>
    </w:p>
    <w:p w:rsidR="006B5CB5" w:rsidRPr="001F3145" w:rsidRDefault="00AB799D" w:rsidP="00171D4D">
      <w:pPr>
        <w:autoSpaceDE w:val="0"/>
        <w:autoSpaceDN w:val="0"/>
        <w:adjustRightInd w:val="0"/>
        <w:spacing w:after="0" w:line="360" w:lineRule="auto"/>
        <w:ind w:left="-284" w:firstLine="851"/>
        <w:jc w:val="center"/>
        <w:rPr>
          <w:rFonts w:ascii="Times New Roman" w:hAnsi="Times New Roman" w:cs="Times New Roman"/>
          <w:b/>
          <w:sz w:val="24"/>
          <w:szCs w:val="24"/>
        </w:rPr>
      </w:pPr>
      <w:r w:rsidRPr="00E40A92">
        <w:rPr>
          <w:rFonts w:ascii="Times New Roman" w:hAnsi="Times New Roman" w:cs="Times New Roman"/>
          <w:b/>
          <w:sz w:val="24"/>
          <w:szCs w:val="24"/>
        </w:rPr>
        <w:lastRenderedPageBreak/>
        <w:t>Соотношение баллов успешности с 5-балльной шкалой оценивания</w:t>
      </w:r>
      <w:r w:rsidR="006B5CB5" w:rsidRPr="00E40A92">
        <w:rPr>
          <w:rFonts w:ascii="Times New Roman" w:hAnsi="Times New Roman" w:cs="Times New Roman"/>
          <w:b/>
          <w:sz w:val="24"/>
          <w:szCs w:val="24"/>
        </w:rPr>
        <w:t xml:space="preserve"> </w:t>
      </w:r>
      <w:r w:rsidR="0047246F" w:rsidRPr="00E40A92">
        <w:rPr>
          <w:rFonts w:ascii="Times New Roman" w:hAnsi="Times New Roman" w:cs="Times New Roman"/>
          <w:b/>
          <w:sz w:val="24"/>
          <w:szCs w:val="24"/>
        </w:rPr>
        <w:t>(плакат-таблица)</w:t>
      </w:r>
    </w:p>
    <w:tbl>
      <w:tblPr>
        <w:tblStyle w:val="a3"/>
        <w:tblW w:w="5240" w:type="pct"/>
        <w:tblInd w:w="-459" w:type="dxa"/>
        <w:tblLayout w:type="fixed"/>
        <w:tblLook w:val="04A0" w:firstRow="1" w:lastRow="0" w:firstColumn="1" w:lastColumn="0" w:noHBand="0" w:noVBand="1"/>
      </w:tblPr>
      <w:tblGrid>
        <w:gridCol w:w="2235"/>
        <w:gridCol w:w="4047"/>
        <w:gridCol w:w="2094"/>
        <w:gridCol w:w="977"/>
        <w:gridCol w:w="836"/>
        <w:gridCol w:w="2094"/>
        <w:gridCol w:w="2976"/>
      </w:tblGrid>
      <w:tr w:rsidR="0047246F" w:rsidRPr="001F3145" w:rsidTr="0047246F">
        <w:trPr>
          <w:trHeight w:val="404"/>
        </w:trPr>
        <w:tc>
          <w:tcPr>
            <w:tcW w:w="732" w:type="pct"/>
            <w:vMerge w:val="restart"/>
          </w:tcPr>
          <w:p w:rsidR="006B5CB5" w:rsidRPr="0047246F" w:rsidRDefault="006B5CB5" w:rsidP="00D404CD">
            <w:pPr>
              <w:autoSpaceDE w:val="0"/>
              <w:autoSpaceDN w:val="0"/>
              <w:adjustRightInd w:val="0"/>
              <w:jc w:val="center"/>
              <w:rPr>
                <w:rFonts w:ascii="Times New Roman" w:hAnsi="Times New Roman" w:cs="Times New Roman"/>
                <w:b/>
                <w:sz w:val="20"/>
                <w:szCs w:val="20"/>
              </w:rPr>
            </w:pPr>
            <w:r w:rsidRPr="0047246F">
              <w:rPr>
                <w:rFonts w:ascii="Times New Roman" w:hAnsi="Times New Roman" w:cs="Times New Roman"/>
                <w:b/>
                <w:sz w:val="20"/>
                <w:szCs w:val="20"/>
              </w:rPr>
              <w:t>Уровни успешности</w:t>
            </w:r>
          </w:p>
        </w:tc>
        <w:tc>
          <w:tcPr>
            <w:tcW w:w="1326" w:type="pct"/>
            <w:vMerge w:val="restart"/>
          </w:tcPr>
          <w:p w:rsidR="006B5CB5" w:rsidRPr="0047246F" w:rsidRDefault="006B5CB5" w:rsidP="00D404CD">
            <w:pPr>
              <w:autoSpaceDE w:val="0"/>
              <w:autoSpaceDN w:val="0"/>
              <w:adjustRightInd w:val="0"/>
              <w:jc w:val="center"/>
              <w:rPr>
                <w:rFonts w:ascii="Times New Roman" w:hAnsi="Times New Roman" w:cs="Times New Roman"/>
                <w:b/>
                <w:sz w:val="20"/>
                <w:szCs w:val="20"/>
              </w:rPr>
            </w:pPr>
            <w:r w:rsidRPr="0047246F">
              <w:rPr>
                <w:rFonts w:ascii="Times New Roman" w:hAnsi="Times New Roman" w:cs="Times New Roman"/>
                <w:b/>
                <w:sz w:val="20"/>
                <w:szCs w:val="20"/>
              </w:rPr>
              <w:t>Качественная оценка</w:t>
            </w:r>
          </w:p>
        </w:tc>
        <w:tc>
          <w:tcPr>
            <w:tcW w:w="686" w:type="pct"/>
            <w:vMerge w:val="restart"/>
          </w:tcPr>
          <w:p w:rsidR="006B5CB5" w:rsidRPr="0047246F" w:rsidRDefault="006B5CB5" w:rsidP="00D404CD">
            <w:pPr>
              <w:autoSpaceDE w:val="0"/>
              <w:autoSpaceDN w:val="0"/>
              <w:adjustRightInd w:val="0"/>
              <w:jc w:val="center"/>
              <w:rPr>
                <w:rFonts w:ascii="Times New Roman" w:hAnsi="Times New Roman" w:cs="Times New Roman"/>
                <w:b/>
                <w:sz w:val="20"/>
                <w:szCs w:val="20"/>
              </w:rPr>
            </w:pPr>
            <w:r w:rsidRPr="0047246F">
              <w:rPr>
                <w:rFonts w:ascii="Times New Roman" w:hAnsi="Times New Roman" w:cs="Times New Roman"/>
                <w:b/>
                <w:sz w:val="20"/>
                <w:szCs w:val="20"/>
              </w:rPr>
              <w:t>Баллы успешности (б.у.)</w:t>
            </w:r>
          </w:p>
        </w:tc>
        <w:tc>
          <w:tcPr>
            <w:tcW w:w="594" w:type="pct"/>
            <w:gridSpan w:val="2"/>
            <w:tcBorders>
              <w:bottom w:val="single" w:sz="4" w:space="0" w:color="auto"/>
            </w:tcBorders>
          </w:tcPr>
          <w:p w:rsidR="006B5CB5" w:rsidRPr="0047246F" w:rsidRDefault="00C328A9" w:rsidP="00D404CD">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Объем выполненной работы</w:t>
            </w:r>
            <w:r w:rsidR="006B5CB5" w:rsidRPr="0047246F">
              <w:rPr>
                <w:rFonts w:ascii="Times New Roman" w:hAnsi="Times New Roman" w:cs="Times New Roman"/>
                <w:b/>
                <w:sz w:val="20"/>
                <w:szCs w:val="20"/>
              </w:rPr>
              <w:t xml:space="preserve"> </w:t>
            </w:r>
            <w:r>
              <w:rPr>
                <w:rFonts w:ascii="Times New Roman" w:hAnsi="Times New Roman" w:cs="Times New Roman"/>
                <w:b/>
                <w:sz w:val="20"/>
                <w:szCs w:val="20"/>
              </w:rPr>
              <w:t>(</w:t>
            </w:r>
            <w:r w:rsidR="006B5CB5" w:rsidRPr="0047246F">
              <w:rPr>
                <w:rFonts w:ascii="Times New Roman" w:hAnsi="Times New Roman" w:cs="Times New Roman"/>
                <w:b/>
                <w:sz w:val="20"/>
                <w:szCs w:val="20"/>
              </w:rPr>
              <w:t>%</w:t>
            </w:r>
            <w:r>
              <w:rPr>
                <w:rFonts w:ascii="Times New Roman" w:hAnsi="Times New Roman" w:cs="Times New Roman"/>
                <w:b/>
                <w:sz w:val="20"/>
                <w:szCs w:val="20"/>
              </w:rPr>
              <w:t>)</w:t>
            </w:r>
          </w:p>
        </w:tc>
        <w:tc>
          <w:tcPr>
            <w:tcW w:w="686" w:type="pct"/>
            <w:vMerge w:val="restart"/>
          </w:tcPr>
          <w:p w:rsidR="006B5CB5" w:rsidRPr="0047246F" w:rsidRDefault="006B5CB5" w:rsidP="00D404CD">
            <w:pPr>
              <w:autoSpaceDE w:val="0"/>
              <w:autoSpaceDN w:val="0"/>
              <w:adjustRightInd w:val="0"/>
              <w:jc w:val="center"/>
              <w:rPr>
                <w:rFonts w:ascii="Times New Roman" w:hAnsi="Times New Roman" w:cs="Times New Roman"/>
                <w:b/>
                <w:sz w:val="20"/>
                <w:szCs w:val="20"/>
              </w:rPr>
            </w:pPr>
            <w:r w:rsidRPr="0047246F">
              <w:rPr>
                <w:rFonts w:ascii="Times New Roman" w:hAnsi="Times New Roman" w:cs="Times New Roman"/>
                <w:b/>
                <w:sz w:val="20"/>
                <w:szCs w:val="20"/>
              </w:rPr>
              <w:t>Пятибалльная шкала отметки</w:t>
            </w:r>
          </w:p>
        </w:tc>
        <w:tc>
          <w:tcPr>
            <w:tcW w:w="975" w:type="pct"/>
            <w:vMerge w:val="restart"/>
          </w:tcPr>
          <w:p w:rsidR="006B5CB5" w:rsidRPr="0047246F" w:rsidRDefault="00AB799D" w:rsidP="00D404CD">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Признаки уровней успешности</w:t>
            </w:r>
          </w:p>
        </w:tc>
      </w:tr>
      <w:tr w:rsidR="0047246F" w:rsidRPr="001F3145" w:rsidTr="00C328A9">
        <w:trPr>
          <w:trHeight w:val="278"/>
        </w:trPr>
        <w:tc>
          <w:tcPr>
            <w:tcW w:w="732" w:type="pct"/>
            <w:vMerge/>
          </w:tcPr>
          <w:p w:rsidR="006B5CB5" w:rsidRPr="001F3145" w:rsidRDefault="006B5CB5" w:rsidP="00D404CD">
            <w:pPr>
              <w:autoSpaceDE w:val="0"/>
              <w:autoSpaceDN w:val="0"/>
              <w:adjustRightInd w:val="0"/>
              <w:jc w:val="center"/>
              <w:rPr>
                <w:rFonts w:ascii="Times New Roman" w:hAnsi="Times New Roman" w:cs="Times New Roman"/>
                <w:sz w:val="20"/>
                <w:szCs w:val="20"/>
              </w:rPr>
            </w:pPr>
          </w:p>
        </w:tc>
        <w:tc>
          <w:tcPr>
            <w:tcW w:w="1326" w:type="pct"/>
            <w:vMerge/>
          </w:tcPr>
          <w:p w:rsidR="006B5CB5" w:rsidRPr="001F3145" w:rsidRDefault="006B5CB5" w:rsidP="00D404CD">
            <w:pPr>
              <w:autoSpaceDE w:val="0"/>
              <w:autoSpaceDN w:val="0"/>
              <w:adjustRightInd w:val="0"/>
              <w:jc w:val="center"/>
              <w:rPr>
                <w:rFonts w:ascii="Times New Roman" w:hAnsi="Times New Roman" w:cs="Times New Roman"/>
                <w:sz w:val="20"/>
                <w:szCs w:val="20"/>
              </w:rPr>
            </w:pPr>
          </w:p>
        </w:tc>
        <w:tc>
          <w:tcPr>
            <w:tcW w:w="686" w:type="pct"/>
            <w:vMerge/>
          </w:tcPr>
          <w:p w:rsidR="006B5CB5" w:rsidRPr="001F3145" w:rsidRDefault="006B5CB5" w:rsidP="00D404CD">
            <w:pPr>
              <w:autoSpaceDE w:val="0"/>
              <w:autoSpaceDN w:val="0"/>
              <w:adjustRightInd w:val="0"/>
              <w:jc w:val="center"/>
              <w:rPr>
                <w:rFonts w:ascii="Times New Roman" w:hAnsi="Times New Roman" w:cs="Times New Roman"/>
                <w:sz w:val="20"/>
                <w:szCs w:val="20"/>
              </w:rPr>
            </w:pPr>
          </w:p>
        </w:tc>
        <w:tc>
          <w:tcPr>
            <w:tcW w:w="320" w:type="pct"/>
            <w:tcBorders>
              <w:top w:val="single" w:sz="4" w:space="0" w:color="auto"/>
              <w:bottom w:val="single" w:sz="4" w:space="0" w:color="auto"/>
              <w:right w:val="single" w:sz="4" w:space="0" w:color="auto"/>
            </w:tcBorders>
          </w:tcPr>
          <w:p w:rsidR="006B5CB5" w:rsidRPr="00442104" w:rsidRDefault="006B5CB5" w:rsidP="00D404CD">
            <w:pPr>
              <w:autoSpaceDE w:val="0"/>
              <w:autoSpaceDN w:val="0"/>
              <w:adjustRightInd w:val="0"/>
              <w:jc w:val="center"/>
              <w:rPr>
                <w:rFonts w:ascii="Times New Roman" w:hAnsi="Times New Roman" w:cs="Times New Roman"/>
                <w:sz w:val="20"/>
                <w:szCs w:val="20"/>
                <w:vertAlign w:val="superscript"/>
              </w:rPr>
            </w:pPr>
            <w:r>
              <w:rPr>
                <w:rFonts w:ascii="Times New Roman" w:hAnsi="Times New Roman" w:cs="Times New Roman"/>
                <w:sz w:val="20"/>
                <w:szCs w:val="20"/>
              </w:rPr>
              <w:t>ОВЗ</w:t>
            </w:r>
            <w:r w:rsidR="00442104">
              <w:rPr>
                <w:rFonts w:ascii="Times New Roman" w:hAnsi="Times New Roman" w:cs="Times New Roman"/>
                <w:sz w:val="20"/>
                <w:szCs w:val="20"/>
                <w:vertAlign w:val="superscript"/>
              </w:rPr>
              <w:t>1</w:t>
            </w:r>
          </w:p>
        </w:tc>
        <w:tc>
          <w:tcPr>
            <w:tcW w:w="274" w:type="pct"/>
            <w:tcBorders>
              <w:top w:val="single" w:sz="4" w:space="0" w:color="auto"/>
              <w:left w:val="single" w:sz="4" w:space="0" w:color="auto"/>
              <w:bottom w:val="single" w:sz="4" w:space="0" w:color="auto"/>
            </w:tcBorders>
          </w:tcPr>
          <w:p w:rsidR="006B5CB5" w:rsidRPr="00442104" w:rsidRDefault="006B5CB5" w:rsidP="00D404CD">
            <w:pPr>
              <w:autoSpaceDE w:val="0"/>
              <w:autoSpaceDN w:val="0"/>
              <w:adjustRightInd w:val="0"/>
              <w:jc w:val="center"/>
              <w:rPr>
                <w:rFonts w:ascii="Times New Roman" w:hAnsi="Times New Roman" w:cs="Times New Roman"/>
                <w:sz w:val="20"/>
                <w:szCs w:val="20"/>
                <w:vertAlign w:val="superscript"/>
              </w:rPr>
            </w:pPr>
            <w:r>
              <w:rPr>
                <w:rFonts w:ascii="Times New Roman" w:hAnsi="Times New Roman" w:cs="Times New Roman"/>
                <w:sz w:val="20"/>
                <w:szCs w:val="20"/>
              </w:rPr>
              <w:t>ООК</w:t>
            </w:r>
            <w:r w:rsidR="00442104">
              <w:rPr>
                <w:rFonts w:ascii="Times New Roman" w:hAnsi="Times New Roman" w:cs="Times New Roman"/>
                <w:sz w:val="20"/>
                <w:szCs w:val="20"/>
                <w:vertAlign w:val="superscript"/>
              </w:rPr>
              <w:t>2</w:t>
            </w:r>
          </w:p>
        </w:tc>
        <w:tc>
          <w:tcPr>
            <w:tcW w:w="686" w:type="pct"/>
            <w:vMerge/>
          </w:tcPr>
          <w:p w:rsidR="006B5CB5" w:rsidRPr="001F3145" w:rsidRDefault="006B5CB5" w:rsidP="00D404CD">
            <w:pPr>
              <w:autoSpaceDE w:val="0"/>
              <w:autoSpaceDN w:val="0"/>
              <w:adjustRightInd w:val="0"/>
              <w:jc w:val="center"/>
              <w:rPr>
                <w:rFonts w:ascii="Times New Roman" w:hAnsi="Times New Roman" w:cs="Times New Roman"/>
                <w:sz w:val="20"/>
                <w:szCs w:val="20"/>
              </w:rPr>
            </w:pPr>
          </w:p>
        </w:tc>
        <w:tc>
          <w:tcPr>
            <w:tcW w:w="975" w:type="pct"/>
            <w:vMerge/>
          </w:tcPr>
          <w:p w:rsidR="006B5CB5" w:rsidRPr="001F3145" w:rsidRDefault="006B5CB5" w:rsidP="00D404CD">
            <w:pPr>
              <w:autoSpaceDE w:val="0"/>
              <w:autoSpaceDN w:val="0"/>
              <w:adjustRightInd w:val="0"/>
              <w:jc w:val="center"/>
              <w:rPr>
                <w:rFonts w:ascii="Times New Roman" w:hAnsi="Times New Roman" w:cs="Times New Roman"/>
                <w:sz w:val="20"/>
                <w:szCs w:val="20"/>
              </w:rPr>
            </w:pPr>
          </w:p>
        </w:tc>
      </w:tr>
      <w:tr w:rsidR="00C328A9" w:rsidRPr="001F3145" w:rsidTr="00C328A9">
        <w:tc>
          <w:tcPr>
            <w:tcW w:w="732" w:type="pct"/>
            <w:vMerge w:val="restart"/>
          </w:tcPr>
          <w:p w:rsidR="00C328A9" w:rsidRPr="001F3145" w:rsidRDefault="00C328A9" w:rsidP="00D404CD">
            <w:pPr>
              <w:autoSpaceDE w:val="0"/>
              <w:autoSpaceDN w:val="0"/>
              <w:adjustRightInd w:val="0"/>
              <w:jc w:val="center"/>
              <w:rPr>
                <w:rFonts w:ascii="Times New Roman" w:hAnsi="Times New Roman" w:cs="Times New Roman"/>
                <w:sz w:val="20"/>
                <w:szCs w:val="20"/>
              </w:rPr>
            </w:pPr>
            <w:r w:rsidRPr="00D968B6">
              <w:rPr>
                <w:rFonts w:ascii="Times New Roman" w:hAnsi="Times New Roman" w:cs="Times New Roman"/>
                <w:b/>
                <w:sz w:val="20"/>
                <w:szCs w:val="20"/>
              </w:rPr>
              <w:t xml:space="preserve">Максимальный </w:t>
            </w:r>
            <w:r w:rsidRPr="001F3145">
              <w:rPr>
                <w:rFonts w:ascii="Times New Roman" w:hAnsi="Times New Roman" w:cs="Times New Roman"/>
                <w:sz w:val="20"/>
                <w:szCs w:val="20"/>
              </w:rPr>
              <w:t>(«превосходно»)</w:t>
            </w:r>
          </w:p>
        </w:tc>
        <w:tc>
          <w:tcPr>
            <w:tcW w:w="1326" w:type="pct"/>
            <w:vMerge w:val="restart"/>
          </w:tcPr>
          <w:p w:rsidR="00C328A9" w:rsidRPr="001F3145" w:rsidRDefault="00C328A9" w:rsidP="00D404CD">
            <w:pPr>
              <w:autoSpaceDE w:val="0"/>
              <w:autoSpaceDN w:val="0"/>
              <w:adjustRightInd w:val="0"/>
              <w:ind w:firstLine="49"/>
              <w:jc w:val="both"/>
              <w:rPr>
                <w:rFonts w:ascii="Times New Roman" w:hAnsi="Times New Roman" w:cs="Times New Roman"/>
                <w:sz w:val="20"/>
                <w:szCs w:val="20"/>
              </w:rPr>
            </w:pPr>
            <w:r w:rsidRPr="001F3145">
              <w:rPr>
                <w:rFonts w:ascii="Times New Roman" w:hAnsi="Times New Roman" w:cs="Times New Roman"/>
                <w:sz w:val="20"/>
                <w:szCs w:val="20"/>
              </w:rPr>
              <w:t>Решение задачи по неизученному материалу, когда потребовались либо самостоятельно добытые знания, либо новые самостоятельно усвоенные умения.</w:t>
            </w:r>
            <w:r w:rsidRPr="001F3145">
              <w:rPr>
                <w:rFonts w:ascii="Times New Roman" w:hAnsi="Times New Roman" w:cs="Times New Roman"/>
                <w:sz w:val="20"/>
                <w:szCs w:val="20"/>
              </w:rPr>
              <w:tab/>
            </w:r>
          </w:p>
        </w:tc>
        <w:tc>
          <w:tcPr>
            <w:tcW w:w="686" w:type="pct"/>
          </w:tcPr>
          <w:p w:rsidR="00C328A9" w:rsidRPr="001F3145" w:rsidRDefault="00C328A9"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6 полное успешное решение</w:t>
            </w:r>
          </w:p>
        </w:tc>
        <w:tc>
          <w:tcPr>
            <w:tcW w:w="320" w:type="pct"/>
            <w:tcBorders>
              <w:top w:val="single" w:sz="4" w:space="0" w:color="auto"/>
              <w:bottom w:val="single" w:sz="4" w:space="0" w:color="auto"/>
              <w:right w:val="single" w:sz="4" w:space="0" w:color="auto"/>
            </w:tcBorders>
          </w:tcPr>
          <w:p w:rsidR="00C328A9" w:rsidRPr="00E40A92" w:rsidRDefault="00B248B4" w:rsidP="00B248B4">
            <w:pPr>
              <w:autoSpaceDE w:val="0"/>
              <w:autoSpaceDN w:val="0"/>
              <w:adjustRightInd w:val="0"/>
              <w:ind w:left="-110"/>
              <w:jc w:val="center"/>
              <w:rPr>
                <w:rFonts w:ascii="Times New Roman" w:hAnsi="Times New Roman" w:cs="Times New Roman"/>
                <w:color w:val="000000"/>
                <w:sz w:val="24"/>
                <w:szCs w:val="24"/>
                <w:lang w:eastAsia="ru-RU"/>
              </w:rPr>
            </w:pPr>
            <w:r w:rsidRPr="00E40A92">
              <w:rPr>
                <w:rFonts w:ascii="Times New Roman" w:hAnsi="Times New Roman" w:cs="Times New Roman"/>
                <w:color w:val="000000"/>
                <w:lang w:eastAsia="ru-RU"/>
              </w:rPr>
              <w:t>91-</w:t>
            </w:r>
            <w:r w:rsidR="00C328A9" w:rsidRPr="00E40A92">
              <w:rPr>
                <w:rFonts w:ascii="Times New Roman" w:hAnsi="Times New Roman" w:cs="Times New Roman"/>
                <w:color w:val="000000"/>
                <w:lang w:eastAsia="ru-RU"/>
              </w:rPr>
              <w:t>100</w:t>
            </w:r>
          </w:p>
        </w:tc>
        <w:tc>
          <w:tcPr>
            <w:tcW w:w="274" w:type="pct"/>
            <w:tcBorders>
              <w:top w:val="single" w:sz="4" w:space="0" w:color="auto"/>
              <w:left w:val="single" w:sz="4" w:space="0" w:color="auto"/>
              <w:bottom w:val="single" w:sz="4" w:space="0" w:color="auto"/>
            </w:tcBorders>
          </w:tcPr>
          <w:p w:rsidR="00C328A9" w:rsidRPr="00E40A92" w:rsidRDefault="00B248B4" w:rsidP="00B248B4">
            <w:pPr>
              <w:ind w:left="32" w:right="-250"/>
              <w:rPr>
                <w:rFonts w:ascii="Times New Roman" w:hAnsi="Times New Roman" w:cs="Times New Roman"/>
                <w:color w:val="000000"/>
                <w:lang w:eastAsia="ru-RU"/>
              </w:rPr>
            </w:pPr>
            <w:r w:rsidRPr="00E40A92">
              <w:rPr>
                <w:rFonts w:ascii="Times New Roman" w:hAnsi="Times New Roman" w:cs="Times New Roman"/>
                <w:color w:val="000000"/>
                <w:lang w:eastAsia="ru-RU"/>
              </w:rPr>
              <w:t>96-</w:t>
            </w:r>
            <w:r w:rsidR="00D968B6" w:rsidRPr="00E40A92">
              <w:rPr>
                <w:rFonts w:ascii="Times New Roman" w:hAnsi="Times New Roman" w:cs="Times New Roman"/>
                <w:color w:val="000000"/>
                <w:lang w:eastAsia="ru-RU"/>
              </w:rPr>
              <w:t>100</w:t>
            </w:r>
          </w:p>
        </w:tc>
        <w:tc>
          <w:tcPr>
            <w:tcW w:w="686" w:type="pct"/>
            <w:vMerge w:val="restart"/>
          </w:tcPr>
          <w:p w:rsidR="00C328A9" w:rsidRPr="0047246F" w:rsidRDefault="00C328A9" w:rsidP="00D404CD">
            <w:pPr>
              <w:autoSpaceDE w:val="0"/>
              <w:autoSpaceDN w:val="0"/>
              <w:adjustRightInd w:val="0"/>
              <w:jc w:val="center"/>
              <w:rPr>
                <w:rFonts w:ascii="Times New Roman" w:hAnsi="Times New Roman" w:cs="Times New Roman"/>
                <w:color w:val="000000"/>
                <w:lang w:eastAsia="ru-RU"/>
              </w:rPr>
            </w:pPr>
            <w:r w:rsidRPr="001F3145">
              <w:rPr>
                <w:rFonts w:ascii="Times New Roman" w:hAnsi="Times New Roman" w:cs="Times New Roman"/>
                <w:sz w:val="20"/>
                <w:szCs w:val="20"/>
              </w:rPr>
              <w:t>5 - отлично</w:t>
            </w:r>
          </w:p>
        </w:tc>
        <w:tc>
          <w:tcPr>
            <w:tcW w:w="975" w:type="pct"/>
          </w:tcPr>
          <w:p w:rsidR="00C328A9" w:rsidRPr="00442104" w:rsidRDefault="00C328A9" w:rsidP="00D404CD">
            <w:pPr>
              <w:ind w:firstLine="34"/>
              <w:jc w:val="both"/>
              <w:rPr>
                <w:rFonts w:ascii="Times New Roman" w:hAnsi="Times New Roman" w:cs="Times New Roman"/>
                <w:color w:val="000000"/>
                <w:lang w:eastAsia="ru-RU"/>
              </w:rPr>
            </w:pPr>
            <w:r w:rsidRPr="00442104">
              <w:rPr>
                <w:rFonts w:ascii="Times New Roman" w:hAnsi="Times New Roman" w:cs="Times New Roman"/>
                <w:color w:val="000000"/>
                <w:lang w:eastAsia="ru-RU"/>
              </w:rPr>
              <w:t>Без ошибок и полностью самостоятельно</w:t>
            </w:r>
          </w:p>
        </w:tc>
      </w:tr>
      <w:tr w:rsidR="00C328A9" w:rsidRPr="001F3145" w:rsidTr="00C328A9">
        <w:trPr>
          <w:trHeight w:val="483"/>
        </w:trPr>
        <w:tc>
          <w:tcPr>
            <w:tcW w:w="732" w:type="pct"/>
            <w:vMerge/>
          </w:tcPr>
          <w:p w:rsidR="00C328A9" w:rsidRPr="001F3145" w:rsidRDefault="00C328A9" w:rsidP="00D404CD">
            <w:pPr>
              <w:autoSpaceDE w:val="0"/>
              <w:autoSpaceDN w:val="0"/>
              <w:adjustRightInd w:val="0"/>
              <w:jc w:val="center"/>
              <w:rPr>
                <w:rFonts w:ascii="Times New Roman" w:hAnsi="Times New Roman" w:cs="Times New Roman"/>
                <w:sz w:val="20"/>
                <w:szCs w:val="20"/>
              </w:rPr>
            </w:pPr>
          </w:p>
        </w:tc>
        <w:tc>
          <w:tcPr>
            <w:tcW w:w="1326" w:type="pct"/>
            <w:vMerge/>
          </w:tcPr>
          <w:p w:rsidR="00C328A9" w:rsidRPr="001F3145" w:rsidRDefault="00C328A9" w:rsidP="00D404CD">
            <w:pPr>
              <w:autoSpaceDE w:val="0"/>
              <w:autoSpaceDN w:val="0"/>
              <w:adjustRightInd w:val="0"/>
              <w:jc w:val="both"/>
              <w:rPr>
                <w:rFonts w:ascii="Times New Roman" w:hAnsi="Times New Roman" w:cs="Times New Roman"/>
                <w:sz w:val="20"/>
                <w:szCs w:val="20"/>
              </w:rPr>
            </w:pPr>
          </w:p>
        </w:tc>
        <w:tc>
          <w:tcPr>
            <w:tcW w:w="686" w:type="pct"/>
          </w:tcPr>
          <w:p w:rsidR="00C328A9" w:rsidRPr="001F3145" w:rsidRDefault="00C328A9"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5 частично успешное решение</w:t>
            </w:r>
          </w:p>
        </w:tc>
        <w:tc>
          <w:tcPr>
            <w:tcW w:w="320" w:type="pct"/>
            <w:tcBorders>
              <w:top w:val="single" w:sz="4" w:space="0" w:color="auto"/>
              <w:bottom w:val="single" w:sz="4" w:space="0" w:color="auto"/>
              <w:right w:val="single" w:sz="4" w:space="0" w:color="auto"/>
            </w:tcBorders>
          </w:tcPr>
          <w:p w:rsidR="00C328A9" w:rsidRPr="00E40A92" w:rsidRDefault="00B248B4" w:rsidP="00D404CD">
            <w:pPr>
              <w:autoSpaceDE w:val="0"/>
              <w:autoSpaceDN w:val="0"/>
              <w:adjustRightInd w:val="0"/>
              <w:jc w:val="center"/>
              <w:rPr>
                <w:rFonts w:ascii="Times New Roman" w:hAnsi="Times New Roman" w:cs="Times New Roman"/>
                <w:sz w:val="20"/>
                <w:szCs w:val="20"/>
              </w:rPr>
            </w:pPr>
            <w:r w:rsidRPr="00E40A92">
              <w:rPr>
                <w:rFonts w:ascii="Times New Roman" w:hAnsi="Times New Roman" w:cs="Times New Roman"/>
                <w:sz w:val="20"/>
                <w:szCs w:val="20"/>
              </w:rPr>
              <w:t>81</w:t>
            </w:r>
            <w:r w:rsidR="00C328A9" w:rsidRPr="00E40A92">
              <w:rPr>
                <w:rFonts w:ascii="Times New Roman" w:hAnsi="Times New Roman" w:cs="Times New Roman"/>
                <w:sz w:val="20"/>
                <w:szCs w:val="20"/>
              </w:rPr>
              <w:t>-9</w:t>
            </w:r>
            <w:r w:rsidRPr="00E40A92">
              <w:rPr>
                <w:rFonts w:ascii="Times New Roman" w:hAnsi="Times New Roman" w:cs="Times New Roman"/>
                <w:sz w:val="20"/>
                <w:szCs w:val="20"/>
              </w:rPr>
              <w:t>0</w:t>
            </w:r>
          </w:p>
        </w:tc>
        <w:tc>
          <w:tcPr>
            <w:tcW w:w="274" w:type="pct"/>
            <w:tcBorders>
              <w:top w:val="single" w:sz="4" w:space="0" w:color="auto"/>
              <w:left w:val="single" w:sz="4" w:space="0" w:color="auto"/>
              <w:bottom w:val="single" w:sz="4" w:space="0" w:color="auto"/>
            </w:tcBorders>
          </w:tcPr>
          <w:p w:rsidR="00C328A9" w:rsidRPr="00E40A92" w:rsidRDefault="00B248B4" w:rsidP="00D404CD">
            <w:pPr>
              <w:autoSpaceDE w:val="0"/>
              <w:autoSpaceDN w:val="0"/>
              <w:adjustRightInd w:val="0"/>
              <w:ind w:firstLine="32"/>
              <w:jc w:val="center"/>
              <w:rPr>
                <w:rFonts w:ascii="Times New Roman" w:hAnsi="Times New Roman" w:cs="Times New Roman"/>
              </w:rPr>
            </w:pPr>
            <w:r w:rsidRPr="00E40A92">
              <w:rPr>
                <w:rFonts w:ascii="Times New Roman" w:hAnsi="Times New Roman" w:cs="Times New Roman"/>
              </w:rPr>
              <w:t>91</w:t>
            </w:r>
            <w:r w:rsidR="00D968B6" w:rsidRPr="00E40A92">
              <w:rPr>
                <w:rFonts w:ascii="Times New Roman" w:hAnsi="Times New Roman" w:cs="Times New Roman"/>
              </w:rPr>
              <w:t>-9</w:t>
            </w:r>
            <w:r w:rsidRPr="00E40A92">
              <w:rPr>
                <w:rFonts w:ascii="Times New Roman" w:hAnsi="Times New Roman" w:cs="Times New Roman"/>
              </w:rPr>
              <w:t>5</w:t>
            </w:r>
          </w:p>
        </w:tc>
        <w:tc>
          <w:tcPr>
            <w:tcW w:w="686" w:type="pct"/>
            <w:vMerge/>
          </w:tcPr>
          <w:p w:rsidR="00C328A9" w:rsidRPr="001F3145" w:rsidRDefault="00C328A9" w:rsidP="00D404CD">
            <w:pPr>
              <w:autoSpaceDE w:val="0"/>
              <w:autoSpaceDN w:val="0"/>
              <w:adjustRightInd w:val="0"/>
              <w:jc w:val="center"/>
              <w:rPr>
                <w:rFonts w:ascii="Times New Roman" w:hAnsi="Times New Roman" w:cs="Times New Roman"/>
                <w:sz w:val="20"/>
                <w:szCs w:val="20"/>
              </w:rPr>
            </w:pPr>
          </w:p>
        </w:tc>
        <w:tc>
          <w:tcPr>
            <w:tcW w:w="975" w:type="pct"/>
          </w:tcPr>
          <w:p w:rsidR="00C328A9" w:rsidRPr="001F3145" w:rsidRDefault="00C328A9"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С незначительной ошибкой и полностью самостоятельно</w:t>
            </w:r>
          </w:p>
        </w:tc>
      </w:tr>
      <w:tr w:rsidR="00C328A9" w:rsidRPr="001F3145" w:rsidTr="007E0531">
        <w:tc>
          <w:tcPr>
            <w:tcW w:w="732" w:type="pct"/>
            <w:vMerge w:val="restart"/>
          </w:tcPr>
          <w:p w:rsidR="00C328A9" w:rsidRPr="00D968B6" w:rsidRDefault="00C328A9" w:rsidP="00D404CD">
            <w:pPr>
              <w:autoSpaceDE w:val="0"/>
              <w:autoSpaceDN w:val="0"/>
              <w:adjustRightInd w:val="0"/>
              <w:jc w:val="center"/>
              <w:rPr>
                <w:rFonts w:ascii="Times New Roman" w:hAnsi="Times New Roman" w:cs="Times New Roman"/>
                <w:b/>
                <w:sz w:val="20"/>
                <w:szCs w:val="20"/>
              </w:rPr>
            </w:pPr>
            <w:r w:rsidRPr="00D968B6">
              <w:rPr>
                <w:rFonts w:ascii="Times New Roman" w:hAnsi="Times New Roman" w:cs="Times New Roman"/>
                <w:b/>
                <w:sz w:val="20"/>
                <w:szCs w:val="20"/>
              </w:rPr>
              <w:t xml:space="preserve">Программный </w:t>
            </w:r>
          </w:p>
          <w:p w:rsidR="00C328A9" w:rsidRPr="001F3145" w:rsidRDefault="00C328A9" w:rsidP="00D404CD">
            <w:pPr>
              <w:autoSpaceDE w:val="0"/>
              <w:autoSpaceDN w:val="0"/>
              <w:adjustRightInd w:val="0"/>
              <w:jc w:val="center"/>
              <w:rPr>
                <w:rFonts w:ascii="Times New Roman" w:hAnsi="Times New Roman" w:cs="Times New Roman"/>
                <w:sz w:val="20"/>
                <w:szCs w:val="20"/>
              </w:rPr>
            </w:pPr>
            <w:r w:rsidRPr="001F3145">
              <w:rPr>
                <w:rFonts w:ascii="Times New Roman" w:hAnsi="Times New Roman" w:cs="Times New Roman"/>
                <w:sz w:val="20"/>
                <w:szCs w:val="20"/>
              </w:rPr>
              <w:t>(«отлично»)</w:t>
            </w:r>
          </w:p>
        </w:tc>
        <w:tc>
          <w:tcPr>
            <w:tcW w:w="1326" w:type="pct"/>
            <w:vMerge w:val="restart"/>
          </w:tcPr>
          <w:p w:rsidR="00C328A9" w:rsidRPr="001F3145" w:rsidRDefault="00C328A9" w:rsidP="00D404CD">
            <w:pPr>
              <w:autoSpaceDE w:val="0"/>
              <w:autoSpaceDN w:val="0"/>
              <w:adjustRightInd w:val="0"/>
              <w:ind w:left="-92" w:firstLine="141"/>
              <w:jc w:val="both"/>
              <w:rPr>
                <w:rFonts w:ascii="Times New Roman" w:hAnsi="Times New Roman" w:cs="Times New Roman"/>
                <w:sz w:val="20"/>
                <w:szCs w:val="20"/>
              </w:rPr>
            </w:pPr>
            <w:r w:rsidRPr="001F3145">
              <w:rPr>
                <w:rFonts w:ascii="Times New Roman" w:hAnsi="Times New Roman" w:cs="Times New Roman"/>
                <w:sz w:val="20"/>
                <w:szCs w:val="20"/>
              </w:rPr>
              <w:t>решение нестандартной задачи, где потребовалось применить новые, получаемые в данный момент знания, либо прежние знания и умения, но в новой, непривычной</w:t>
            </w:r>
            <w:r>
              <w:rPr>
                <w:rFonts w:ascii="Times New Roman" w:hAnsi="Times New Roman" w:cs="Times New Roman"/>
                <w:sz w:val="20"/>
                <w:szCs w:val="20"/>
              </w:rPr>
              <w:t xml:space="preserve"> </w:t>
            </w:r>
            <w:r w:rsidRPr="001F3145">
              <w:rPr>
                <w:rFonts w:ascii="Times New Roman" w:hAnsi="Times New Roman" w:cs="Times New Roman"/>
                <w:sz w:val="20"/>
                <w:szCs w:val="20"/>
              </w:rPr>
              <w:t xml:space="preserve"> ситуации. </w:t>
            </w:r>
          </w:p>
        </w:tc>
        <w:tc>
          <w:tcPr>
            <w:tcW w:w="686" w:type="pct"/>
          </w:tcPr>
          <w:p w:rsidR="00C328A9" w:rsidRPr="001F3145" w:rsidRDefault="00C328A9"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4 б.у. – полностью успешное решение</w:t>
            </w:r>
          </w:p>
        </w:tc>
        <w:tc>
          <w:tcPr>
            <w:tcW w:w="320" w:type="pct"/>
            <w:tcBorders>
              <w:top w:val="single" w:sz="4" w:space="0" w:color="auto"/>
              <w:bottom w:val="single" w:sz="4" w:space="0" w:color="auto"/>
              <w:right w:val="single" w:sz="4" w:space="0" w:color="auto"/>
            </w:tcBorders>
          </w:tcPr>
          <w:p w:rsidR="00C328A9" w:rsidRPr="00E40A92" w:rsidRDefault="00B248B4" w:rsidP="00D404CD">
            <w:pPr>
              <w:autoSpaceDE w:val="0"/>
              <w:autoSpaceDN w:val="0"/>
              <w:adjustRightInd w:val="0"/>
              <w:jc w:val="center"/>
              <w:rPr>
                <w:rFonts w:ascii="Times New Roman" w:hAnsi="Times New Roman" w:cs="Times New Roman"/>
              </w:rPr>
            </w:pPr>
            <w:r w:rsidRPr="00E40A92">
              <w:rPr>
                <w:rFonts w:ascii="Times New Roman" w:hAnsi="Times New Roman" w:cs="Times New Roman"/>
              </w:rPr>
              <w:t>71</w:t>
            </w:r>
            <w:r w:rsidR="00C328A9" w:rsidRPr="00E40A92">
              <w:rPr>
                <w:rFonts w:ascii="Times New Roman" w:hAnsi="Times New Roman" w:cs="Times New Roman"/>
              </w:rPr>
              <w:t>-</w:t>
            </w:r>
            <w:r w:rsidR="00081D63" w:rsidRPr="00E40A92">
              <w:rPr>
                <w:rFonts w:ascii="Times New Roman" w:hAnsi="Times New Roman" w:cs="Times New Roman"/>
              </w:rPr>
              <w:t>8</w:t>
            </w:r>
            <w:r w:rsidRPr="00E40A92">
              <w:rPr>
                <w:rFonts w:ascii="Times New Roman" w:hAnsi="Times New Roman" w:cs="Times New Roman"/>
              </w:rPr>
              <w:t>0</w:t>
            </w:r>
          </w:p>
        </w:tc>
        <w:tc>
          <w:tcPr>
            <w:tcW w:w="274" w:type="pct"/>
            <w:tcBorders>
              <w:top w:val="single" w:sz="4" w:space="0" w:color="auto"/>
              <w:left w:val="single" w:sz="4" w:space="0" w:color="auto"/>
              <w:bottom w:val="single" w:sz="4" w:space="0" w:color="auto"/>
            </w:tcBorders>
          </w:tcPr>
          <w:p w:rsidR="00C328A9" w:rsidRPr="00E40A92" w:rsidRDefault="00B248B4" w:rsidP="00D404CD">
            <w:pPr>
              <w:autoSpaceDE w:val="0"/>
              <w:autoSpaceDN w:val="0"/>
              <w:adjustRightInd w:val="0"/>
              <w:ind w:firstLine="29"/>
              <w:jc w:val="center"/>
              <w:rPr>
                <w:rFonts w:ascii="Times New Roman" w:hAnsi="Times New Roman" w:cs="Times New Roman"/>
              </w:rPr>
            </w:pPr>
            <w:r w:rsidRPr="00E40A92">
              <w:rPr>
                <w:rFonts w:ascii="Times New Roman" w:hAnsi="Times New Roman" w:cs="Times New Roman"/>
              </w:rPr>
              <w:t>81</w:t>
            </w:r>
            <w:r w:rsidR="00D968B6" w:rsidRPr="00E40A92">
              <w:rPr>
                <w:rFonts w:ascii="Times New Roman" w:hAnsi="Times New Roman" w:cs="Times New Roman"/>
              </w:rPr>
              <w:t>-9</w:t>
            </w:r>
            <w:r w:rsidRPr="00E40A92">
              <w:rPr>
                <w:rFonts w:ascii="Times New Roman" w:hAnsi="Times New Roman" w:cs="Times New Roman"/>
              </w:rPr>
              <w:t>0</w:t>
            </w:r>
          </w:p>
        </w:tc>
        <w:tc>
          <w:tcPr>
            <w:tcW w:w="686" w:type="pct"/>
            <w:vMerge/>
          </w:tcPr>
          <w:p w:rsidR="00C328A9" w:rsidRPr="001F3145" w:rsidRDefault="00C328A9" w:rsidP="00D404CD">
            <w:pPr>
              <w:autoSpaceDE w:val="0"/>
              <w:autoSpaceDN w:val="0"/>
              <w:adjustRightInd w:val="0"/>
              <w:jc w:val="center"/>
              <w:rPr>
                <w:rFonts w:ascii="Times New Roman" w:hAnsi="Times New Roman" w:cs="Times New Roman"/>
                <w:sz w:val="20"/>
                <w:szCs w:val="20"/>
              </w:rPr>
            </w:pPr>
          </w:p>
        </w:tc>
        <w:tc>
          <w:tcPr>
            <w:tcW w:w="975" w:type="pct"/>
          </w:tcPr>
          <w:p w:rsidR="00C328A9" w:rsidRPr="001F3145" w:rsidRDefault="00C328A9"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С незначительной ошибкой или с привлечением посторонней помощи в какой-то момент решения</w:t>
            </w:r>
          </w:p>
        </w:tc>
      </w:tr>
      <w:tr w:rsidR="00C328A9" w:rsidRPr="001F3145" w:rsidTr="007E0531">
        <w:tc>
          <w:tcPr>
            <w:tcW w:w="732" w:type="pct"/>
            <w:vMerge/>
          </w:tcPr>
          <w:p w:rsidR="00C328A9" w:rsidRPr="001F3145" w:rsidRDefault="00C328A9" w:rsidP="00D404CD">
            <w:pPr>
              <w:autoSpaceDE w:val="0"/>
              <w:autoSpaceDN w:val="0"/>
              <w:adjustRightInd w:val="0"/>
              <w:jc w:val="center"/>
              <w:rPr>
                <w:rFonts w:ascii="Times New Roman" w:hAnsi="Times New Roman" w:cs="Times New Roman"/>
                <w:sz w:val="20"/>
                <w:szCs w:val="20"/>
              </w:rPr>
            </w:pPr>
          </w:p>
        </w:tc>
        <w:tc>
          <w:tcPr>
            <w:tcW w:w="1326" w:type="pct"/>
            <w:vMerge/>
          </w:tcPr>
          <w:p w:rsidR="00C328A9" w:rsidRPr="001F3145" w:rsidRDefault="00C328A9" w:rsidP="00D404CD">
            <w:pPr>
              <w:autoSpaceDE w:val="0"/>
              <w:autoSpaceDN w:val="0"/>
              <w:adjustRightInd w:val="0"/>
              <w:ind w:left="-92" w:firstLine="141"/>
              <w:jc w:val="both"/>
              <w:rPr>
                <w:rFonts w:ascii="Times New Roman" w:hAnsi="Times New Roman" w:cs="Times New Roman"/>
                <w:sz w:val="20"/>
                <w:szCs w:val="20"/>
              </w:rPr>
            </w:pPr>
          </w:p>
        </w:tc>
        <w:tc>
          <w:tcPr>
            <w:tcW w:w="686" w:type="pct"/>
            <w:tcBorders>
              <w:top w:val="single" w:sz="4" w:space="0" w:color="auto"/>
            </w:tcBorders>
          </w:tcPr>
          <w:p w:rsidR="00C328A9" w:rsidRPr="001F3145" w:rsidRDefault="00C328A9"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3 б.у. – частичное успешное решение</w:t>
            </w:r>
          </w:p>
        </w:tc>
        <w:tc>
          <w:tcPr>
            <w:tcW w:w="320" w:type="pct"/>
            <w:tcBorders>
              <w:top w:val="single" w:sz="4" w:space="0" w:color="auto"/>
              <w:bottom w:val="single" w:sz="4" w:space="0" w:color="auto"/>
              <w:right w:val="single" w:sz="4" w:space="0" w:color="auto"/>
            </w:tcBorders>
          </w:tcPr>
          <w:p w:rsidR="00C328A9" w:rsidRPr="00E40A92" w:rsidRDefault="00B248B4" w:rsidP="00D404CD">
            <w:pPr>
              <w:autoSpaceDE w:val="0"/>
              <w:autoSpaceDN w:val="0"/>
              <w:adjustRightInd w:val="0"/>
              <w:ind w:left="-110"/>
              <w:jc w:val="center"/>
              <w:rPr>
                <w:rFonts w:ascii="Times New Roman" w:hAnsi="Times New Roman" w:cs="Times New Roman"/>
              </w:rPr>
            </w:pPr>
            <w:r w:rsidRPr="00E40A92">
              <w:rPr>
                <w:rFonts w:ascii="Times New Roman" w:hAnsi="Times New Roman" w:cs="Times New Roman"/>
                <w:color w:val="000000"/>
                <w:lang w:eastAsia="ru-RU"/>
              </w:rPr>
              <w:t>61</w:t>
            </w:r>
            <w:r w:rsidR="007E0531" w:rsidRPr="00E40A92">
              <w:rPr>
                <w:rFonts w:ascii="Times New Roman" w:hAnsi="Times New Roman" w:cs="Times New Roman"/>
                <w:color w:val="000000"/>
                <w:lang w:eastAsia="ru-RU"/>
              </w:rPr>
              <w:t>-</w:t>
            </w:r>
            <w:r w:rsidRPr="00E40A92">
              <w:rPr>
                <w:rFonts w:ascii="Times New Roman" w:hAnsi="Times New Roman" w:cs="Times New Roman"/>
                <w:color w:val="000000"/>
                <w:lang w:eastAsia="ru-RU"/>
              </w:rPr>
              <w:t>70</w:t>
            </w:r>
          </w:p>
        </w:tc>
        <w:tc>
          <w:tcPr>
            <w:tcW w:w="274" w:type="pct"/>
            <w:tcBorders>
              <w:top w:val="single" w:sz="4" w:space="0" w:color="auto"/>
              <w:left w:val="single" w:sz="4" w:space="0" w:color="auto"/>
              <w:bottom w:val="single" w:sz="4" w:space="0" w:color="auto"/>
            </w:tcBorders>
          </w:tcPr>
          <w:p w:rsidR="00C328A9" w:rsidRPr="00E40A92" w:rsidRDefault="00B248B4" w:rsidP="00D404CD">
            <w:pPr>
              <w:autoSpaceDE w:val="0"/>
              <w:autoSpaceDN w:val="0"/>
              <w:adjustRightInd w:val="0"/>
              <w:ind w:firstLine="32"/>
              <w:jc w:val="center"/>
              <w:rPr>
                <w:rFonts w:ascii="Times New Roman" w:hAnsi="Times New Roman" w:cs="Times New Roman"/>
              </w:rPr>
            </w:pPr>
            <w:r w:rsidRPr="00E40A92">
              <w:rPr>
                <w:rFonts w:ascii="Times New Roman" w:hAnsi="Times New Roman" w:cs="Times New Roman"/>
              </w:rPr>
              <w:t>76</w:t>
            </w:r>
            <w:r w:rsidR="00D968B6" w:rsidRPr="00E40A92">
              <w:rPr>
                <w:rFonts w:ascii="Times New Roman" w:hAnsi="Times New Roman" w:cs="Times New Roman"/>
              </w:rPr>
              <w:t>-80</w:t>
            </w:r>
          </w:p>
        </w:tc>
        <w:tc>
          <w:tcPr>
            <w:tcW w:w="686" w:type="pct"/>
            <w:vMerge/>
            <w:tcBorders>
              <w:bottom w:val="single" w:sz="4" w:space="0" w:color="auto"/>
            </w:tcBorders>
          </w:tcPr>
          <w:p w:rsidR="00C328A9" w:rsidRPr="001F3145" w:rsidRDefault="00C328A9" w:rsidP="00D404CD">
            <w:pPr>
              <w:autoSpaceDE w:val="0"/>
              <w:autoSpaceDN w:val="0"/>
              <w:adjustRightInd w:val="0"/>
              <w:jc w:val="center"/>
              <w:rPr>
                <w:rFonts w:ascii="Times New Roman" w:hAnsi="Times New Roman" w:cs="Times New Roman"/>
                <w:sz w:val="20"/>
                <w:szCs w:val="20"/>
              </w:rPr>
            </w:pPr>
          </w:p>
        </w:tc>
        <w:tc>
          <w:tcPr>
            <w:tcW w:w="975" w:type="pct"/>
            <w:tcBorders>
              <w:top w:val="single" w:sz="4" w:space="0" w:color="auto"/>
            </w:tcBorders>
          </w:tcPr>
          <w:p w:rsidR="00C328A9" w:rsidRPr="001F3145" w:rsidRDefault="00C328A9"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Без ошибок и небольшой помощью</w:t>
            </w:r>
          </w:p>
        </w:tc>
      </w:tr>
      <w:tr w:rsidR="0047246F" w:rsidRPr="001F3145" w:rsidTr="00C328A9">
        <w:tc>
          <w:tcPr>
            <w:tcW w:w="732" w:type="pct"/>
            <w:vMerge w:val="restart"/>
            <w:tcBorders>
              <w:top w:val="single" w:sz="4" w:space="0" w:color="auto"/>
            </w:tcBorders>
          </w:tcPr>
          <w:p w:rsidR="0047246F" w:rsidRPr="00D968B6" w:rsidRDefault="0047246F" w:rsidP="00D404CD">
            <w:pPr>
              <w:autoSpaceDE w:val="0"/>
              <w:autoSpaceDN w:val="0"/>
              <w:adjustRightInd w:val="0"/>
              <w:jc w:val="center"/>
              <w:rPr>
                <w:rFonts w:ascii="Times New Roman" w:hAnsi="Times New Roman" w:cs="Times New Roman"/>
                <w:b/>
                <w:sz w:val="20"/>
                <w:szCs w:val="20"/>
              </w:rPr>
            </w:pPr>
            <w:r w:rsidRPr="00D968B6">
              <w:rPr>
                <w:rFonts w:ascii="Times New Roman" w:hAnsi="Times New Roman" w:cs="Times New Roman"/>
                <w:b/>
                <w:sz w:val="20"/>
                <w:szCs w:val="20"/>
              </w:rPr>
              <w:t xml:space="preserve">Необходимый </w:t>
            </w:r>
          </w:p>
          <w:p w:rsidR="0047246F" w:rsidRPr="001F3145" w:rsidRDefault="0047246F" w:rsidP="00D404CD">
            <w:pPr>
              <w:autoSpaceDE w:val="0"/>
              <w:autoSpaceDN w:val="0"/>
              <w:adjustRightInd w:val="0"/>
              <w:jc w:val="center"/>
              <w:rPr>
                <w:rFonts w:ascii="Times New Roman" w:hAnsi="Times New Roman" w:cs="Times New Roman"/>
                <w:sz w:val="20"/>
                <w:szCs w:val="20"/>
              </w:rPr>
            </w:pPr>
            <w:r w:rsidRPr="001F3145">
              <w:rPr>
                <w:rFonts w:ascii="Times New Roman" w:hAnsi="Times New Roman" w:cs="Times New Roman"/>
                <w:sz w:val="20"/>
                <w:szCs w:val="20"/>
              </w:rPr>
              <w:t>(«хорошо»)</w:t>
            </w:r>
          </w:p>
        </w:tc>
        <w:tc>
          <w:tcPr>
            <w:tcW w:w="1326" w:type="pct"/>
            <w:vMerge w:val="restart"/>
            <w:tcBorders>
              <w:top w:val="single" w:sz="4" w:space="0" w:color="auto"/>
            </w:tcBorders>
          </w:tcPr>
          <w:p w:rsidR="0047246F" w:rsidRPr="001F3145" w:rsidRDefault="0047246F" w:rsidP="00D404CD">
            <w:pPr>
              <w:autoSpaceDE w:val="0"/>
              <w:autoSpaceDN w:val="0"/>
              <w:adjustRightInd w:val="0"/>
              <w:ind w:left="-36" w:firstLine="141"/>
              <w:jc w:val="both"/>
              <w:rPr>
                <w:rFonts w:ascii="Times New Roman" w:hAnsi="Times New Roman" w:cs="Times New Roman"/>
                <w:sz w:val="20"/>
                <w:szCs w:val="20"/>
              </w:rPr>
            </w:pPr>
            <w:r w:rsidRPr="001F3145">
              <w:rPr>
                <w:rFonts w:ascii="Times New Roman" w:hAnsi="Times New Roman" w:cs="Times New Roman"/>
                <w:sz w:val="20"/>
                <w:szCs w:val="20"/>
              </w:rPr>
              <w:t>Решение типовой задачи, подобной тем, что решали уже много раз, где требовались отработанные умения и усвоенные знания</w:t>
            </w:r>
          </w:p>
        </w:tc>
        <w:tc>
          <w:tcPr>
            <w:tcW w:w="686" w:type="pct"/>
            <w:tcBorders>
              <w:top w:val="single" w:sz="4" w:space="0" w:color="auto"/>
            </w:tcBorders>
          </w:tcPr>
          <w:p w:rsidR="0047246F" w:rsidRPr="001F3145" w:rsidRDefault="0047246F"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 xml:space="preserve">2 б.у. – полностью успешное решение </w:t>
            </w:r>
          </w:p>
        </w:tc>
        <w:tc>
          <w:tcPr>
            <w:tcW w:w="320" w:type="pct"/>
            <w:tcBorders>
              <w:top w:val="single" w:sz="4" w:space="0" w:color="auto"/>
              <w:right w:val="single" w:sz="4" w:space="0" w:color="auto"/>
            </w:tcBorders>
          </w:tcPr>
          <w:p w:rsidR="0047246F" w:rsidRPr="00E40A92" w:rsidRDefault="00B248B4" w:rsidP="00B248B4">
            <w:pPr>
              <w:autoSpaceDE w:val="0"/>
              <w:autoSpaceDN w:val="0"/>
              <w:adjustRightInd w:val="0"/>
              <w:rPr>
                <w:rFonts w:ascii="Times New Roman" w:hAnsi="Times New Roman" w:cs="Times New Roman"/>
              </w:rPr>
            </w:pPr>
            <w:r w:rsidRPr="00E40A92">
              <w:rPr>
                <w:rFonts w:ascii="Times New Roman" w:hAnsi="Times New Roman" w:cs="Times New Roman"/>
                <w:color w:val="000000"/>
                <w:lang w:eastAsia="ru-RU"/>
              </w:rPr>
              <w:t xml:space="preserve">  </w:t>
            </w:r>
            <w:r w:rsidR="007E0531" w:rsidRPr="00E40A92">
              <w:rPr>
                <w:rFonts w:ascii="Times New Roman" w:hAnsi="Times New Roman" w:cs="Times New Roman"/>
                <w:color w:val="000000"/>
                <w:lang w:eastAsia="ru-RU"/>
              </w:rPr>
              <w:t>4</w:t>
            </w:r>
            <w:r w:rsidRPr="00E40A92">
              <w:rPr>
                <w:rFonts w:ascii="Times New Roman" w:hAnsi="Times New Roman" w:cs="Times New Roman"/>
                <w:color w:val="000000"/>
                <w:lang w:eastAsia="ru-RU"/>
              </w:rPr>
              <w:t>1</w:t>
            </w:r>
            <w:r w:rsidR="00F544FD" w:rsidRPr="00E40A92">
              <w:rPr>
                <w:rFonts w:ascii="Times New Roman" w:hAnsi="Times New Roman" w:cs="Times New Roman"/>
                <w:color w:val="000000"/>
                <w:lang w:eastAsia="ru-RU"/>
              </w:rPr>
              <w:t>-</w:t>
            </w:r>
            <w:r w:rsidRPr="00E40A92">
              <w:rPr>
                <w:rFonts w:ascii="Times New Roman" w:hAnsi="Times New Roman" w:cs="Times New Roman"/>
                <w:color w:val="000000"/>
                <w:lang w:eastAsia="ru-RU"/>
              </w:rPr>
              <w:t>6</w:t>
            </w:r>
            <w:r w:rsidR="007E0531" w:rsidRPr="00E40A92">
              <w:rPr>
                <w:rFonts w:ascii="Times New Roman" w:hAnsi="Times New Roman" w:cs="Times New Roman"/>
                <w:color w:val="000000"/>
                <w:lang w:eastAsia="ru-RU"/>
              </w:rPr>
              <w:t>0</w:t>
            </w:r>
          </w:p>
        </w:tc>
        <w:tc>
          <w:tcPr>
            <w:tcW w:w="274" w:type="pct"/>
            <w:tcBorders>
              <w:top w:val="single" w:sz="4" w:space="0" w:color="auto"/>
              <w:left w:val="single" w:sz="4" w:space="0" w:color="auto"/>
            </w:tcBorders>
          </w:tcPr>
          <w:p w:rsidR="0047246F" w:rsidRPr="00E40A92" w:rsidRDefault="00B248B4" w:rsidP="00D404CD">
            <w:pPr>
              <w:autoSpaceDE w:val="0"/>
              <w:autoSpaceDN w:val="0"/>
              <w:adjustRightInd w:val="0"/>
              <w:jc w:val="center"/>
              <w:rPr>
                <w:rFonts w:ascii="Times New Roman" w:hAnsi="Times New Roman" w:cs="Times New Roman"/>
              </w:rPr>
            </w:pPr>
            <w:r w:rsidRPr="00E40A92">
              <w:rPr>
                <w:rFonts w:ascii="Times New Roman" w:hAnsi="Times New Roman" w:cs="Times New Roman"/>
              </w:rPr>
              <w:t>51-7</w:t>
            </w:r>
            <w:r w:rsidR="00F544FD" w:rsidRPr="00E40A92">
              <w:rPr>
                <w:rFonts w:ascii="Times New Roman" w:hAnsi="Times New Roman" w:cs="Times New Roman"/>
              </w:rPr>
              <w:t>5</w:t>
            </w:r>
          </w:p>
        </w:tc>
        <w:tc>
          <w:tcPr>
            <w:tcW w:w="686" w:type="pct"/>
            <w:tcBorders>
              <w:top w:val="single" w:sz="4" w:space="0" w:color="auto"/>
            </w:tcBorders>
          </w:tcPr>
          <w:p w:rsidR="0047246F" w:rsidRPr="001F3145" w:rsidRDefault="0047246F" w:rsidP="00D404CD">
            <w:pPr>
              <w:autoSpaceDE w:val="0"/>
              <w:autoSpaceDN w:val="0"/>
              <w:adjustRightInd w:val="0"/>
              <w:jc w:val="center"/>
              <w:rPr>
                <w:rFonts w:ascii="Times New Roman" w:hAnsi="Times New Roman" w:cs="Times New Roman"/>
                <w:sz w:val="20"/>
                <w:szCs w:val="20"/>
              </w:rPr>
            </w:pPr>
            <w:r w:rsidRPr="001F3145">
              <w:rPr>
                <w:rFonts w:ascii="Times New Roman" w:hAnsi="Times New Roman" w:cs="Times New Roman"/>
                <w:sz w:val="20"/>
                <w:szCs w:val="20"/>
              </w:rPr>
              <w:t>4 - хорошо</w:t>
            </w:r>
          </w:p>
        </w:tc>
        <w:tc>
          <w:tcPr>
            <w:tcW w:w="975" w:type="pct"/>
            <w:tcBorders>
              <w:top w:val="single" w:sz="4" w:space="0" w:color="auto"/>
            </w:tcBorders>
          </w:tcPr>
          <w:p w:rsidR="0047246F" w:rsidRPr="001F3145" w:rsidRDefault="0047246F"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С незначительной ошибкой  и помощью</w:t>
            </w:r>
          </w:p>
        </w:tc>
      </w:tr>
      <w:tr w:rsidR="0047246F" w:rsidRPr="001F3145" w:rsidTr="0047246F">
        <w:tc>
          <w:tcPr>
            <w:tcW w:w="732" w:type="pct"/>
            <w:vMerge/>
          </w:tcPr>
          <w:p w:rsidR="006B5CB5" w:rsidRPr="001F3145" w:rsidRDefault="006B5CB5" w:rsidP="00D404CD">
            <w:pPr>
              <w:autoSpaceDE w:val="0"/>
              <w:autoSpaceDN w:val="0"/>
              <w:adjustRightInd w:val="0"/>
              <w:jc w:val="center"/>
              <w:rPr>
                <w:rFonts w:ascii="Times New Roman" w:hAnsi="Times New Roman" w:cs="Times New Roman"/>
                <w:sz w:val="20"/>
                <w:szCs w:val="20"/>
              </w:rPr>
            </w:pPr>
          </w:p>
        </w:tc>
        <w:tc>
          <w:tcPr>
            <w:tcW w:w="1326" w:type="pct"/>
            <w:vMerge/>
          </w:tcPr>
          <w:p w:rsidR="006B5CB5" w:rsidRPr="001F3145" w:rsidRDefault="006B5CB5" w:rsidP="00D404CD">
            <w:pPr>
              <w:autoSpaceDE w:val="0"/>
              <w:autoSpaceDN w:val="0"/>
              <w:adjustRightInd w:val="0"/>
              <w:jc w:val="both"/>
              <w:rPr>
                <w:rFonts w:ascii="Times New Roman" w:hAnsi="Times New Roman" w:cs="Times New Roman"/>
                <w:sz w:val="20"/>
                <w:szCs w:val="20"/>
              </w:rPr>
            </w:pPr>
          </w:p>
        </w:tc>
        <w:tc>
          <w:tcPr>
            <w:tcW w:w="686" w:type="pct"/>
          </w:tcPr>
          <w:p w:rsidR="006B5CB5" w:rsidRPr="001F3145" w:rsidRDefault="006B5CB5"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 xml:space="preserve">1 б.у. – частичное успешное решение </w:t>
            </w:r>
          </w:p>
        </w:tc>
        <w:tc>
          <w:tcPr>
            <w:tcW w:w="320" w:type="pct"/>
            <w:tcBorders>
              <w:right w:val="single" w:sz="4" w:space="0" w:color="auto"/>
            </w:tcBorders>
          </w:tcPr>
          <w:p w:rsidR="006B5CB5" w:rsidRPr="00E40A92" w:rsidRDefault="00B248B4" w:rsidP="00D404CD">
            <w:pPr>
              <w:autoSpaceDE w:val="0"/>
              <w:autoSpaceDN w:val="0"/>
              <w:adjustRightInd w:val="0"/>
              <w:jc w:val="center"/>
              <w:rPr>
                <w:rFonts w:ascii="Times New Roman" w:hAnsi="Times New Roman" w:cs="Times New Roman"/>
              </w:rPr>
            </w:pPr>
            <w:r w:rsidRPr="00E40A92">
              <w:rPr>
                <w:rFonts w:ascii="Times New Roman" w:hAnsi="Times New Roman" w:cs="Times New Roman"/>
                <w:color w:val="000000"/>
                <w:lang w:eastAsia="ru-RU"/>
              </w:rPr>
              <w:t>21</w:t>
            </w:r>
            <w:r w:rsidR="00F544FD" w:rsidRPr="00E40A92">
              <w:rPr>
                <w:rFonts w:ascii="Times New Roman" w:hAnsi="Times New Roman" w:cs="Times New Roman"/>
                <w:color w:val="000000"/>
                <w:lang w:eastAsia="ru-RU"/>
              </w:rPr>
              <w:t>-</w:t>
            </w:r>
            <w:r w:rsidRPr="00E40A92">
              <w:rPr>
                <w:rFonts w:ascii="Times New Roman" w:hAnsi="Times New Roman" w:cs="Times New Roman"/>
                <w:color w:val="000000"/>
                <w:lang w:eastAsia="ru-RU"/>
              </w:rPr>
              <w:t>40</w:t>
            </w:r>
          </w:p>
        </w:tc>
        <w:tc>
          <w:tcPr>
            <w:tcW w:w="274" w:type="pct"/>
            <w:tcBorders>
              <w:left w:val="single" w:sz="4" w:space="0" w:color="auto"/>
            </w:tcBorders>
          </w:tcPr>
          <w:p w:rsidR="006B5CB5" w:rsidRPr="00E40A92" w:rsidRDefault="00B248B4" w:rsidP="00D404CD">
            <w:pPr>
              <w:autoSpaceDE w:val="0"/>
              <w:autoSpaceDN w:val="0"/>
              <w:adjustRightInd w:val="0"/>
              <w:jc w:val="center"/>
              <w:rPr>
                <w:rFonts w:ascii="Times New Roman" w:hAnsi="Times New Roman" w:cs="Times New Roman"/>
              </w:rPr>
            </w:pPr>
            <w:r w:rsidRPr="00E40A92">
              <w:rPr>
                <w:rFonts w:ascii="Times New Roman" w:hAnsi="Times New Roman" w:cs="Times New Roman"/>
              </w:rPr>
              <w:t>26</w:t>
            </w:r>
            <w:r w:rsidR="00F544FD" w:rsidRPr="00E40A92">
              <w:rPr>
                <w:rFonts w:ascii="Times New Roman" w:hAnsi="Times New Roman" w:cs="Times New Roman"/>
              </w:rPr>
              <w:t>-</w:t>
            </w:r>
            <w:r w:rsidR="007E0531" w:rsidRPr="00E40A92">
              <w:rPr>
                <w:rFonts w:ascii="Times New Roman" w:hAnsi="Times New Roman" w:cs="Times New Roman"/>
              </w:rPr>
              <w:t>50</w:t>
            </w:r>
          </w:p>
        </w:tc>
        <w:tc>
          <w:tcPr>
            <w:tcW w:w="686" w:type="pct"/>
          </w:tcPr>
          <w:p w:rsidR="006B5CB5" w:rsidRPr="001F3145" w:rsidRDefault="00C328A9" w:rsidP="00D404C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3 -удовлетворительно</w:t>
            </w:r>
          </w:p>
        </w:tc>
        <w:tc>
          <w:tcPr>
            <w:tcW w:w="975" w:type="pct"/>
          </w:tcPr>
          <w:p w:rsidR="006B5CB5" w:rsidRPr="001F3145" w:rsidRDefault="006B5CB5"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С незначительной, не влияющей на результат ошибкой или с привлечением  помощи</w:t>
            </w:r>
          </w:p>
        </w:tc>
      </w:tr>
      <w:tr w:rsidR="004F2951" w:rsidRPr="001F3145" w:rsidTr="0047246F">
        <w:tc>
          <w:tcPr>
            <w:tcW w:w="732" w:type="pct"/>
            <w:vMerge w:val="restart"/>
          </w:tcPr>
          <w:p w:rsidR="004F2951" w:rsidRPr="001F3145" w:rsidRDefault="004F2951" w:rsidP="00D404CD">
            <w:pPr>
              <w:autoSpaceDE w:val="0"/>
              <w:autoSpaceDN w:val="0"/>
              <w:adjustRightInd w:val="0"/>
              <w:jc w:val="center"/>
              <w:rPr>
                <w:rFonts w:ascii="Times New Roman" w:hAnsi="Times New Roman" w:cs="Times New Roman"/>
                <w:sz w:val="20"/>
                <w:szCs w:val="20"/>
              </w:rPr>
            </w:pPr>
            <w:r w:rsidRPr="00D968B6">
              <w:rPr>
                <w:rFonts w:ascii="Times New Roman" w:hAnsi="Times New Roman" w:cs="Times New Roman"/>
                <w:b/>
                <w:sz w:val="20"/>
                <w:szCs w:val="20"/>
              </w:rPr>
              <w:t>Не достигнут</w:t>
            </w:r>
            <w:r w:rsidRPr="001F3145">
              <w:rPr>
                <w:rFonts w:ascii="Times New Roman" w:hAnsi="Times New Roman" w:cs="Times New Roman"/>
                <w:sz w:val="20"/>
                <w:szCs w:val="20"/>
              </w:rPr>
              <w:t xml:space="preserve"> необходимый уровень</w:t>
            </w:r>
          </w:p>
        </w:tc>
        <w:tc>
          <w:tcPr>
            <w:tcW w:w="1326" w:type="pct"/>
          </w:tcPr>
          <w:p w:rsidR="004F2951" w:rsidRPr="001F3145" w:rsidRDefault="004F2951"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Не решена типовая, много раз отработанная задача</w:t>
            </w:r>
          </w:p>
        </w:tc>
        <w:tc>
          <w:tcPr>
            <w:tcW w:w="686" w:type="pct"/>
            <w:vMerge w:val="restart"/>
          </w:tcPr>
          <w:p w:rsidR="004F2951" w:rsidRPr="001F3145" w:rsidRDefault="004F2951"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0 б.у. – не удалось выполнить обязательные задания</w:t>
            </w:r>
          </w:p>
        </w:tc>
        <w:tc>
          <w:tcPr>
            <w:tcW w:w="320" w:type="pct"/>
            <w:tcBorders>
              <w:right w:val="single" w:sz="4" w:space="0" w:color="auto"/>
            </w:tcBorders>
          </w:tcPr>
          <w:p w:rsidR="004F2951" w:rsidRPr="00E40A92" w:rsidRDefault="00B248B4" w:rsidP="00D404CD">
            <w:pPr>
              <w:autoSpaceDE w:val="0"/>
              <w:autoSpaceDN w:val="0"/>
              <w:adjustRightInd w:val="0"/>
              <w:jc w:val="center"/>
              <w:rPr>
                <w:rFonts w:ascii="Times New Roman" w:hAnsi="Times New Roman" w:cs="Times New Roman"/>
              </w:rPr>
            </w:pPr>
            <w:r w:rsidRPr="00E40A92">
              <w:rPr>
                <w:rFonts w:ascii="Times New Roman" w:hAnsi="Times New Roman" w:cs="Times New Roman"/>
                <w:color w:val="000000"/>
                <w:lang w:eastAsia="ru-RU"/>
              </w:rPr>
              <w:t>20</w:t>
            </w:r>
            <w:r w:rsidR="004F2951" w:rsidRPr="00E40A92">
              <w:rPr>
                <w:rFonts w:ascii="Times New Roman" w:hAnsi="Times New Roman" w:cs="Times New Roman"/>
                <w:color w:val="000000"/>
                <w:lang w:eastAsia="ru-RU"/>
              </w:rPr>
              <w:t>-</w:t>
            </w:r>
            <w:r w:rsidRPr="00E40A92">
              <w:rPr>
                <w:rFonts w:ascii="Times New Roman" w:hAnsi="Times New Roman" w:cs="Times New Roman"/>
                <w:color w:val="000000"/>
                <w:lang w:eastAsia="ru-RU"/>
              </w:rPr>
              <w:t>10</w:t>
            </w:r>
          </w:p>
        </w:tc>
        <w:tc>
          <w:tcPr>
            <w:tcW w:w="274" w:type="pct"/>
            <w:tcBorders>
              <w:left w:val="single" w:sz="4" w:space="0" w:color="auto"/>
            </w:tcBorders>
          </w:tcPr>
          <w:p w:rsidR="004F2951" w:rsidRPr="00E40A92" w:rsidRDefault="00B248B4" w:rsidP="00D404CD">
            <w:pPr>
              <w:autoSpaceDE w:val="0"/>
              <w:autoSpaceDN w:val="0"/>
              <w:adjustRightInd w:val="0"/>
              <w:jc w:val="center"/>
              <w:rPr>
                <w:rFonts w:ascii="Times New Roman" w:hAnsi="Times New Roman" w:cs="Times New Roman"/>
              </w:rPr>
            </w:pPr>
            <w:r w:rsidRPr="00E40A92">
              <w:rPr>
                <w:rFonts w:ascii="Times New Roman" w:hAnsi="Times New Roman" w:cs="Times New Roman"/>
              </w:rPr>
              <w:t>25</w:t>
            </w:r>
            <w:r w:rsidR="004F2951" w:rsidRPr="00E40A92">
              <w:rPr>
                <w:rFonts w:ascii="Times New Roman" w:hAnsi="Times New Roman" w:cs="Times New Roman"/>
              </w:rPr>
              <w:t>-1</w:t>
            </w:r>
            <w:r w:rsidR="007E0531" w:rsidRPr="00E40A92">
              <w:rPr>
                <w:rFonts w:ascii="Times New Roman" w:hAnsi="Times New Roman" w:cs="Times New Roman"/>
              </w:rPr>
              <w:t>0</w:t>
            </w:r>
          </w:p>
        </w:tc>
        <w:tc>
          <w:tcPr>
            <w:tcW w:w="686" w:type="pct"/>
          </w:tcPr>
          <w:p w:rsidR="004F2951" w:rsidRPr="001F3145" w:rsidRDefault="004F2951" w:rsidP="00D404CD">
            <w:pPr>
              <w:autoSpaceDE w:val="0"/>
              <w:autoSpaceDN w:val="0"/>
              <w:adjustRightInd w:val="0"/>
              <w:jc w:val="center"/>
              <w:rPr>
                <w:rFonts w:ascii="Times New Roman" w:hAnsi="Times New Roman" w:cs="Times New Roman"/>
                <w:sz w:val="20"/>
                <w:szCs w:val="20"/>
              </w:rPr>
            </w:pPr>
            <w:r w:rsidRPr="001F3145">
              <w:rPr>
                <w:rFonts w:ascii="Times New Roman" w:hAnsi="Times New Roman" w:cs="Times New Roman"/>
                <w:sz w:val="20"/>
                <w:szCs w:val="20"/>
              </w:rPr>
              <w:t>2 - неудовлетворительно</w:t>
            </w:r>
          </w:p>
        </w:tc>
        <w:tc>
          <w:tcPr>
            <w:tcW w:w="975" w:type="pct"/>
          </w:tcPr>
          <w:p w:rsidR="004F2951" w:rsidRPr="001F3145" w:rsidRDefault="004F2951" w:rsidP="00D404CD">
            <w:pPr>
              <w:autoSpaceDE w:val="0"/>
              <w:autoSpaceDN w:val="0"/>
              <w:adjustRightInd w:val="0"/>
              <w:jc w:val="both"/>
              <w:rPr>
                <w:rFonts w:ascii="Times New Roman" w:hAnsi="Times New Roman" w:cs="Times New Roman"/>
                <w:sz w:val="20"/>
                <w:szCs w:val="20"/>
              </w:rPr>
            </w:pPr>
            <w:r w:rsidRPr="001F3145">
              <w:rPr>
                <w:rFonts w:ascii="Times New Roman" w:hAnsi="Times New Roman" w:cs="Times New Roman"/>
                <w:sz w:val="20"/>
                <w:szCs w:val="20"/>
              </w:rPr>
              <w:t>Допущены ошибки, влияющие на результат</w:t>
            </w:r>
          </w:p>
        </w:tc>
      </w:tr>
      <w:tr w:rsidR="004F2951" w:rsidRPr="001F3145" w:rsidTr="0047246F">
        <w:tc>
          <w:tcPr>
            <w:tcW w:w="732" w:type="pct"/>
            <w:vMerge/>
          </w:tcPr>
          <w:p w:rsidR="004F2951" w:rsidRPr="00D968B6" w:rsidRDefault="004F2951" w:rsidP="00D404CD">
            <w:pPr>
              <w:autoSpaceDE w:val="0"/>
              <w:autoSpaceDN w:val="0"/>
              <w:adjustRightInd w:val="0"/>
              <w:jc w:val="center"/>
              <w:rPr>
                <w:rFonts w:ascii="Times New Roman" w:hAnsi="Times New Roman" w:cs="Times New Roman"/>
                <w:b/>
                <w:sz w:val="20"/>
                <w:szCs w:val="20"/>
              </w:rPr>
            </w:pPr>
          </w:p>
        </w:tc>
        <w:tc>
          <w:tcPr>
            <w:tcW w:w="1326" w:type="pct"/>
          </w:tcPr>
          <w:p w:rsidR="004F2951" w:rsidRPr="001F3145" w:rsidRDefault="004F2951" w:rsidP="00D404C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Не приступил к выполнению задачи</w:t>
            </w:r>
          </w:p>
        </w:tc>
        <w:tc>
          <w:tcPr>
            <w:tcW w:w="686" w:type="pct"/>
            <w:vMerge/>
          </w:tcPr>
          <w:p w:rsidR="004F2951" w:rsidRPr="001F3145" w:rsidRDefault="004F2951" w:rsidP="00D404CD">
            <w:pPr>
              <w:autoSpaceDE w:val="0"/>
              <w:autoSpaceDN w:val="0"/>
              <w:adjustRightInd w:val="0"/>
              <w:jc w:val="both"/>
              <w:rPr>
                <w:rFonts w:ascii="Times New Roman" w:hAnsi="Times New Roman" w:cs="Times New Roman"/>
                <w:sz w:val="20"/>
                <w:szCs w:val="20"/>
              </w:rPr>
            </w:pPr>
          </w:p>
        </w:tc>
        <w:tc>
          <w:tcPr>
            <w:tcW w:w="320" w:type="pct"/>
            <w:tcBorders>
              <w:right w:val="single" w:sz="4" w:space="0" w:color="auto"/>
            </w:tcBorders>
          </w:tcPr>
          <w:p w:rsidR="004F2951" w:rsidRPr="00E40A92" w:rsidRDefault="00B248B4" w:rsidP="00D404CD">
            <w:pPr>
              <w:autoSpaceDE w:val="0"/>
              <w:autoSpaceDN w:val="0"/>
              <w:adjustRightInd w:val="0"/>
              <w:jc w:val="center"/>
              <w:rPr>
                <w:rFonts w:ascii="Times New Roman" w:hAnsi="Times New Roman" w:cs="Times New Roman"/>
                <w:color w:val="000000"/>
                <w:lang w:eastAsia="ru-RU"/>
              </w:rPr>
            </w:pPr>
            <w:r w:rsidRPr="00E40A92">
              <w:rPr>
                <w:rFonts w:ascii="Times New Roman" w:hAnsi="Times New Roman" w:cs="Times New Roman"/>
                <w:color w:val="000000"/>
                <w:lang w:eastAsia="ru-RU"/>
              </w:rPr>
              <w:t>09</w:t>
            </w:r>
            <w:r w:rsidR="007E0531" w:rsidRPr="00E40A92">
              <w:rPr>
                <w:rFonts w:ascii="Times New Roman" w:hAnsi="Times New Roman" w:cs="Times New Roman"/>
                <w:color w:val="000000"/>
                <w:lang w:eastAsia="ru-RU"/>
              </w:rPr>
              <w:t>-</w:t>
            </w:r>
            <w:r w:rsidR="004F2951" w:rsidRPr="00E40A92">
              <w:rPr>
                <w:rFonts w:ascii="Times New Roman" w:hAnsi="Times New Roman" w:cs="Times New Roman"/>
                <w:color w:val="000000"/>
                <w:lang w:eastAsia="ru-RU"/>
              </w:rPr>
              <w:t>0</w:t>
            </w:r>
          </w:p>
        </w:tc>
        <w:tc>
          <w:tcPr>
            <w:tcW w:w="274" w:type="pct"/>
            <w:tcBorders>
              <w:left w:val="single" w:sz="4" w:space="0" w:color="auto"/>
            </w:tcBorders>
          </w:tcPr>
          <w:p w:rsidR="004F2951" w:rsidRPr="00E40A92" w:rsidRDefault="007E0531" w:rsidP="00D404CD">
            <w:pPr>
              <w:autoSpaceDE w:val="0"/>
              <w:autoSpaceDN w:val="0"/>
              <w:adjustRightInd w:val="0"/>
              <w:jc w:val="center"/>
              <w:rPr>
                <w:rFonts w:ascii="Times New Roman" w:hAnsi="Times New Roman" w:cs="Times New Roman"/>
              </w:rPr>
            </w:pPr>
            <w:r w:rsidRPr="00E40A92">
              <w:rPr>
                <w:rFonts w:ascii="Times New Roman" w:hAnsi="Times New Roman" w:cs="Times New Roman"/>
              </w:rPr>
              <w:t>9-</w:t>
            </w:r>
            <w:r w:rsidR="004F2951" w:rsidRPr="00E40A92">
              <w:rPr>
                <w:rFonts w:ascii="Times New Roman" w:hAnsi="Times New Roman" w:cs="Times New Roman"/>
              </w:rPr>
              <w:t>0</w:t>
            </w:r>
          </w:p>
        </w:tc>
        <w:tc>
          <w:tcPr>
            <w:tcW w:w="686" w:type="pct"/>
          </w:tcPr>
          <w:p w:rsidR="004F2951" w:rsidRPr="001F3145" w:rsidRDefault="004F2951" w:rsidP="00D404C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975" w:type="pct"/>
          </w:tcPr>
          <w:p w:rsidR="004F2951" w:rsidRPr="001F3145" w:rsidRDefault="007E0531" w:rsidP="00D404C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Большинство заданий н</w:t>
            </w:r>
            <w:r w:rsidR="004F2951">
              <w:rPr>
                <w:rFonts w:ascii="Times New Roman" w:hAnsi="Times New Roman" w:cs="Times New Roman"/>
                <w:sz w:val="20"/>
                <w:szCs w:val="20"/>
              </w:rPr>
              <w:t>е выполнил</w:t>
            </w:r>
            <w:r>
              <w:rPr>
                <w:rFonts w:ascii="Times New Roman" w:hAnsi="Times New Roman" w:cs="Times New Roman"/>
                <w:sz w:val="20"/>
                <w:szCs w:val="20"/>
              </w:rPr>
              <w:t>, допущены ошибки.</w:t>
            </w:r>
          </w:p>
        </w:tc>
      </w:tr>
    </w:tbl>
    <w:p w:rsidR="00442104" w:rsidRPr="00442104" w:rsidRDefault="00442104" w:rsidP="00171D4D">
      <w:pPr>
        <w:pStyle w:val="a5"/>
        <w:numPr>
          <w:ilvl w:val="0"/>
          <w:numId w:val="8"/>
        </w:numPr>
        <w:autoSpaceDE w:val="0"/>
        <w:autoSpaceDN w:val="0"/>
        <w:adjustRightInd w:val="0"/>
        <w:spacing w:after="0" w:line="360" w:lineRule="auto"/>
        <w:rPr>
          <w:rFonts w:ascii="Times New Roman" w:hAnsi="Times New Roman" w:cs="Times New Roman"/>
          <w:sz w:val="24"/>
          <w:szCs w:val="24"/>
        </w:rPr>
      </w:pPr>
      <w:r w:rsidRPr="00442104">
        <w:rPr>
          <w:rFonts w:ascii="Times New Roman" w:hAnsi="Times New Roman" w:cs="Times New Roman"/>
          <w:sz w:val="24"/>
          <w:szCs w:val="24"/>
        </w:rPr>
        <w:t>для обучающихся с ограниченными возможностями здоровьями</w:t>
      </w:r>
      <w:r w:rsidR="00C4578E">
        <w:rPr>
          <w:rFonts w:ascii="Times New Roman" w:hAnsi="Times New Roman" w:cs="Times New Roman"/>
          <w:sz w:val="24"/>
          <w:szCs w:val="24"/>
        </w:rPr>
        <w:t>.</w:t>
      </w:r>
    </w:p>
    <w:p w:rsidR="006B5CB5" w:rsidRDefault="00442104" w:rsidP="00171D4D">
      <w:pPr>
        <w:pStyle w:val="a5"/>
        <w:numPr>
          <w:ilvl w:val="0"/>
          <w:numId w:val="8"/>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для обучающихся общеобразовательного класса, без ограничений в здоровье.</w:t>
      </w:r>
      <w:r w:rsidRPr="00442104">
        <w:rPr>
          <w:rFonts w:ascii="Times New Roman" w:hAnsi="Times New Roman" w:cs="Times New Roman"/>
          <w:sz w:val="24"/>
          <w:szCs w:val="24"/>
        </w:rPr>
        <w:t xml:space="preserve"> </w:t>
      </w:r>
    </w:p>
    <w:p w:rsidR="00E40A92" w:rsidRDefault="00E40A92" w:rsidP="00E40A92">
      <w:pPr>
        <w:autoSpaceDE w:val="0"/>
        <w:autoSpaceDN w:val="0"/>
        <w:adjustRightInd w:val="0"/>
        <w:spacing w:after="0" w:line="360" w:lineRule="auto"/>
        <w:rPr>
          <w:rFonts w:ascii="Times New Roman" w:hAnsi="Times New Roman" w:cs="Times New Roman"/>
          <w:sz w:val="24"/>
          <w:szCs w:val="24"/>
        </w:rPr>
      </w:pPr>
    </w:p>
    <w:p w:rsidR="00E40A92" w:rsidRPr="00E40A92" w:rsidRDefault="00E40A92" w:rsidP="00E40A92">
      <w:pPr>
        <w:autoSpaceDE w:val="0"/>
        <w:autoSpaceDN w:val="0"/>
        <w:adjustRightInd w:val="0"/>
        <w:spacing w:after="0" w:line="360" w:lineRule="auto"/>
        <w:rPr>
          <w:rFonts w:ascii="Times New Roman" w:hAnsi="Times New Roman" w:cs="Times New Roman"/>
          <w:sz w:val="24"/>
          <w:szCs w:val="24"/>
        </w:rPr>
        <w:sectPr w:rsidR="00E40A92" w:rsidRPr="00E40A92" w:rsidSect="006B5CB5">
          <w:pgSz w:w="16838" w:h="11906" w:orient="landscape"/>
          <w:pgMar w:top="851" w:right="1134" w:bottom="1701" w:left="1134" w:header="709" w:footer="709" w:gutter="0"/>
          <w:cols w:space="708"/>
          <w:docGrid w:linePitch="360"/>
        </w:sectPr>
      </w:pPr>
      <w:r>
        <w:rPr>
          <w:rFonts w:ascii="Times New Roman" w:hAnsi="Times New Roman" w:cs="Times New Roman"/>
          <w:sz w:val="24"/>
          <w:szCs w:val="24"/>
        </w:rPr>
        <w:t>Пример: ребенок с ОВЗ набрал 15 б из 34 б. расчет осуществляем следующим образом: 15*100= 1500. 1500/34= 44. Уровень успешности – необходимый «хорошо», отметка – 4,</w:t>
      </w:r>
      <w:r w:rsidR="008D1428">
        <w:rPr>
          <w:rFonts w:ascii="Times New Roman" w:hAnsi="Times New Roman" w:cs="Times New Roman"/>
          <w:sz w:val="24"/>
          <w:szCs w:val="24"/>
        </w:rPr>
        <w:t xml:space="preserve"> а у</w:t>
      </w:r>
      <w:r>
        <w:rPr>
          <w:rFonts w:ascii="Times New Roman" w:hAnsi="Times New Roman" w:cs="Times New Roman"/>
          <w:sz w:val="24"/>
          <w:szCs w:val="24"/>
        </w:rPr>
        <w:t xml:space="preserve"> ребенка с </w:t>
      </w:r>
      <w:r w:rsidR="008D1428">
        <w:rPr>
          <w:rFonts w:ascii="Times New Roman" w:hAnsi="Times New Roman" w:cs="Times New Roman"/>
          <w:sz w:val="24"/>
          <w:szCs w:val="24"/>
        </w:rPr>
        <w:t>нормальным</w:t>
      </w:r>
      <w:r>
        <w:rPr>
          <w:rFonts w:ascii="Times New Roman" w:hAnsi="Times New Roman" w:cs="Times New Roman"/>
          <w:sz w:val="24"/>
          <w:szCs w:val="24"/>
        </w:rPr>
        <w:t xml:space="preserve"> развитием </w:t>
      </w:r>
      <w:r w:rsidR="008D1428">
        <w:rPr>
          <w:rFonts w:ascii="Times New Roman" w:hAnsi="Times New Roman" w:cs="Times New Roman"/>
          <w:sz w:val="24"/>
          <w:szCs w:val="24"/>
        </w:rPr>
        <w:t>–</w:t>
      </w:r>
      <w:r>
        <w:rPr>
          <w:rFonts w:ascii="Times New Roman" w:hAnsi="Times New Roman" w:cs="Times New Roman"/>
          <w:sz w:val="24"/>
          <w:szCs w:val="24"/>
        </w:rPr>
        <w:t xml:space="preserve"> отметка</w:t>
      </w:r>
      <w:r w:rsidR="008D1428">
        <w:rPr>
          <w:rFonts w:ascii="Times New Roman" w:hAnsi="Times New Roman" w:cs="Times New Roman"/>
          <w:sz w:val="24"/>
          <w:szCs w:val="24"/>
        </w:rPr>
        <w:t xml:space="preserve"> «3». </w:t>
      </w:r>
    </w:p>
    <w:p w:rsidR="00F07616" w:rsidRPr="001F3145" w:rsidRDefault="00F07616"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sz w:val="24"/>
          <w:szCs w:val="24"/>
        </w:rPr>
        <w:lastRenderedPageBreak/>
        <w:t xml:space="preserve">№.7. </w:t>
      </w:r>
      <w:r w:rsidRPr="001F3145">
        <w:rPr>
          <w:rFonts w:ascii="Times New Roman" w:hAnsi="Times New Roman" w:cs="Times New Roman"/>
          <w:b/>
          <w:bCs/>
          <w:sz w:val="24"/>
          <w:szCs w:val="24"/>
        </w:rPr>
        <w:t>Порядок выведения итоговой отметки</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1-й шаг. </w:t>
      </w:r>
      <w:r w:rsidRPr="001F3145">
        <w:rPr>
          <w:rFonts w:ascii="Times New Roman" w:hAnsi="Times New Roman" w:cs="Times New Roman"/>
          <w:sz w:val="24"/>
          <w:szCs w:val="24"/>
        </w:rPr>
        <w:t>Складываются все баллы за задания проверочных работ (в том числе и пустые кружки-нули, если они остались) и за задачи текущего контроля (которые были выставлены по желанию ученика).</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2-й шаг. </w:t>
      </w:r>
      <w:r w:rsidRPr="001F3145">
        <w:rPr>
          <w:rFonts w:ascii="Times New Roman" w:hAnsi="Times New Roman" w:cs="Times New Roman"/>
          <w:sz w:val="24"/>
          <w:szCs w:val="24"/>
        </w:rPr>
        <w:t>Полученная сумма делится на общее число отметок (с учетом кружков-нулей, если они остались) и получается среднеарифметический балл с сотыми долями. Именно этот среднеарифметический балл (с сотыми) и является итоговой отметкой, которая выставляется в конце таблицы предметных результатов.</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3й шаг. </w:t>
      </w:r>
      <w:r w:rsidRPr="001F3145">
        <w:rPr>
          <w:rFonts w:ascii="Times New Roman" w:hAnsi="Times New Roman" w:cs="Times New Roman"/>
          <w:sz w:val="24"/>
          <w:szCs w:val="24"/>
        </w:rPr>
        <w:t xml:space="preserve">Для выставления итоговой отметки (за четверть, год) в классный журнал среднеарифметический балл (округляются сотые доли) и переводится в традиционную отметку. </w:t>
      </w:r>
    </w:p>
    <w:p w:rsidR="00F07616" w:rsidRPr="008D1428" w:rsidRDefault="00F07616" w:rsidP="00171D4D">
      <w:pPr>
        <w:autoSpaceDE w:val="0"/>
        <w:autoSpaceDN w:val="0"/>
        <w:adjustRightInd w:val="0"/>
        <w:spacing w:after="0" w:line="360" w:lineRule="auto"/>
        <w:ind w:left="-567" w:firstLine="567"/>
        <w:jc w:val="both"/>
        <w:rPr>
          <w:rFonts w:ascii="Times New Roman" w:hAnsi="Times New Roman" w:cs="Times New Roman"/>
          <w:b/>
          <w:i/>
          <w:sz w:val="24"/>
          <w:szCs w:val="24"/>
          <w:u w:val="single"/>
        </w:rPr>
      </w:pPr>
      <w:r w:rsidRPr="001F3145">
        <w:rPr>
          <w:rFonts w:ascii="Times New Roman" w:hAnsi="Times New Roman" w:cs="Times New Roman"/>
          <w:b/>
          <w:sz w:val="24"/>
          <w:szCs w:val="24"/>
        </w:rPr>
        <w:t>Примечание</w:t>
      </w:r>
      <w:r w:rsidRPr="008D1428">
        <w:rPr>
          <w:rFonts w:ascii="Times New Roman" w:hAnsi="Times New Roman" w:cs="Times New Roman"/>
          <w:b/>
          <w:i/>
          <w:sz w:val="24"/>
          <w:szCs w:val="24"/>
          <w:u w:val="single"/>
        </w:rPr>
        <w:t>.</w:t>
      </w:r>
      <w:r w:rsidRPr="008D1428">
        <w:rPr>
          <w:rFonts w:ascii="Times New Roman" w:hAnsi="Times New Roman" w:cs="Times New Roman"/>
          <w:i/>
          <w:sz w:val="24"/>
          <w:szCs w:val="24"/>
          <w:u w:val="single"/>
        </w:rPr>
        <w:t xml:space="preserve"> </w:t>
      </w:r>
      <w:r w:rsidRPr="008D1428">
        <w:rPr>
          <w:rFonts w:ascii="Times New Roman" w:hAnsi="Times New Roman" w:cs="Times New Roman"/>
          <w:b/>
          <w:i/>
          <w:sz w:val="24"/>
          <w:szCs w:val="24"/>
          <w:u w:val="single"/>
        </w:rPr>
        <w:t xml:space="preserve">Рекомендуется округлять баллы успешности в большую сторону только с 6 десятых, то есть при приближении к более высокому уровню. </w:t>
      </w:r>
      <w:r w:rsidRPr="008D1428">
        <w:rPr>
          <w:rFonts w:ascii="Times New Roman" w:hAnsi="Times New Roman" w:cs="Times New Roman"/>
          <w:b/>
          <w:i/>
          <w:iCs/>
          <w:sz w:val="24"/>
          <w:szCs w:val="24"/>
          <w:u w:val="single"/>
        </w:rPr>
        <w:t xml:space="preserve">Пример: </w:t>
      </w:r>
      <w:r w:rsidRPr="008D1428">
        <w:rPr>
          <w:rFonts w:ascii="Times New Roman" w:hAnsi="Times New Roman" w:cs="Times New Roman"/>
          <w:b/>
          <w:i/>
          <w:sz w:val="24"/>
          <w:szCs w:val="24"/>
          <w:u w:val="single"/>
        </w:rPr>
        <w:t xml:space="preserve">3,5 балла успешности округляются к 3 баллам успешности (традиционной «четверке»); а 3,6 балла успешности округляются к 4 баллам успешности (традиционной «пятерке»). Обычное арифметическое правило здесь не подходит, так как оно заставляет признать переход на качественно иной уровень тогда, когда пройдена только половина пути, а не большая половина. </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sz w:val="24"/>
          <w:szCs w:val="24"/>
        </w:rPr>
        <w:t xml:space="preserve">Наиболее эффективно в конце четверти дать возможность ученикам самим высчитать свою четвертную отметку по данному правилу. Для этого необходимо, чтобы у них на руках были все заработанные ими баллы успешности: дневник с индивидуальной таблицей </w:t>
      </w:r>
      <w:r w:rsidR="00D404CD">
        <w:rPr>
          <w:rFonts w:ascii="Times New Roman" w:hAnsi="Times New Roman" w:cs="Times New Roman"/>
          <w:sz w:val="24"/>
          <w:szCs w:val="24"/>
        </w:rPr>
        <w:t>предметных результатов</w:t>
      </w:r>
      <w:r w:rsidRPr="001F3145">
        <w:rPr>
          <w:rFonts w:ascii="Times New Roman" w:hAnsi="Times New Roman" w:cs="Times New Roman"/>
          <w:sz w:val="24"/>
          <w:szCs w:val="24"/>
        </w:rPr>
        <w:t xml:space="preserve"> или выписки из таблицы </w:t>
      </w:r>
      <w:r w:rsidR="00D404CD">
        <w:rPr>
          <w:rFonts w:ascii="Times New Roman" w:hAnsi="Times New Roman" w:cs="Times New Roman"/>
          <w:sz w:val="24"/>
          <w:szCs w:val="24"/>
        </w:rPr>
        <w:t>предметных результатов</w:t>
      </w:r>
      <w:r w:rsidRPr="001F3145">
        <w:rPr>
          <w:rFonts w:ascii="Times New Roman" w:hAnsi="Times New Roman" w:cs="Times New Roman"/>
          <w:sz w:val="24"/>
          <w:szCs w:val="24"/>
        </w:rPr>
        <w:t xml:space="preserve"> учителя.</w:t>
      </w:r>
    </w:p>
    <w:p w:rsidR="00F07616" w:rsidRPr="001F3145" w:rsidRDefault="00F07616" w:rsidP="00171D4D">
      <w:pPr>
        <w:autoSpaceDE w:val="0"/>
        <w:autoSpaceDN w:val="0"/>
        <w:adjustRightInd w:val="0"/>
        <w:spacing w:after="0" w:line="360" w:lineRule="auto"/>
        <w:ind w:left="-567" w:firstLine="567"/>
        <w:jc w:val="center"/>
        <w:rPr>
          <w:rFonts w:ascii="Times New Roman" w:hAnsi="Times New Roman" w:cs="Times New Roman"/>
          <w:b/>
          <w:bCs/>
          <w:sz w:val="24"/>
          <w:szCs w:val="24"/>
        </w:rPr>
      </w:pPr>
      <w:r w:rsidRPr="001F3145">
        <w:rPr>
          <w:rFonts w:ascii="Times New Roman" w:hAnsi="Times New Roman" w:cs="Times New Roman"/>
          <w:b/>
          <w:bCs/>
          <w:sz w:val="24"/>
          <w:szCs w:val="24"/>
        </w:rPr>
        <w:t>Порядок действий при определении итоговых отметок</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1-й шаг. </w:t>
      </w:r>
      <w:r w:rsidRPr="001F3145">
        <w:rPr>
          <w:rFonts w:ascii="Times New Roman" w:hAnsi="Times New Roman" w:cs="Times New Roman"/>
          <w:sz w:val="24"/>
          <w:szCs w:val="24"/>
        </w:rPr>
        <w:t>За неделю до выставления итоговых отметок учитель предлагает ученикам самостоятельно подсчитать итоговый балл успешности по отметкам в таблицах предметных результатов: либо в своих дневниках, если точно выставляли отметки, либо по таблице предметных результатов учителя. Можно сделать ксерокопию таблицы предметных результатов класса и разрезать по строкам с фамилиями учеников и их баллами.</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2-й шаг. </w:t>
      </w:r>
      <w:r w:rsidRPr="001F3145">
        <w:rPr>
          <w:rFonts w:ascii="Times New Roman" w:hAnsi="Times New Roman" w:cs="Times New Roman"/>
          <w:sz w:val="24"/>
          <w:szCs w:val="24"/>
        </w:rPr>
        <w:t>Учитель задает вопрос: «Всех ли устраивает та итоговая отметка, которая у вас сейчас получается?».</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3-й шаг. </w:t>
      </w:r>
      <w:r w:rsidRPr="001F3145">
        <w:rPr>
          <w:rFonts w:ascii="Times New Roman" w:hAnsi="Times New Roman" w:cs="Times New Roman"/>
          <w:sz w:val="24"/>
          <w:szCs w:val="24"/>
        </w:rPr>
        <w:t>Ученики, недовольные своим результатом, договариваются с учителем о сроках пересдачи наиболее низких результатов</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4-й шаг. </w:t>
      </w:r>
      <w:r w:rsidRPr="001F3145">
        <w:rPr>
          <w:rFonts w:ascii="Times New Roman" w:hAnsi="Times New Roman" w:cs="Times New Roman"/>
          <w:sz w:val="24"/>
          <w:szCs w:val="24"/>
        </w:rPr>
        <w:t>После окончания сроков всех пересдач учитель высчитывает среднеарифметический балл и объявляет ученикам окончательные итоговые отметки.</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lastRenderedPageBreak/>
        <w:t xml:space="preserve">5-й шаг. </w:t>
      </w:r>
      <w:r w:rsidRPr="001F3145">
        <w:rPr>
          <w:rFonts w:ascii="Times New Roman" w:hAnsi="Times New Roman" w:cs="Times New Roman"/>
          <w:sz w:val="24"/>
          <w:szCs w:val="24"/>
        </w:rPr>
        <w:t>Учитель выставляет в таблицу предметных результатов отметки за изученный учебный модуль. Эта таблица предметных результатов закрывается, и итоговые отметки переводятся в классный журнал.</w:t>
      </w:r>
    </w:p>
    <w:p w:rsidR="00F07616" w:rsidRPr="001F3145" w:rsidRDefault="00F07616" w:rsidP="00171D4D">
      <w:pPr>
        <w:autoSpaceDE w:val="0"/>
        <w:autoSpaceDN w:val="0"/>
        <w:adjustRightInd w:val="0"/>
        <w:spacing w:after="0" w:line="360" w:lineRule="auto"/>
        <w:ind w:left="-567" w:firstLine="567"/>
        <w:jc w:val="both"/>
        <w:rPr>
          <w:rFonts w:ascii="Times New Roman" w:hAnsi="Times New Roman" w:cs="Times New Roman"/>
          <w:sz w:val="24"/>
          <w:szCs w:val="24"/>
        </w:rPr>
      </w:pPr>
      <w:r w:rsidRPr="001F3145">
        <w:rPr>
          <w:rFonts w:ascii="Times New Roman" w:hAnsi="Times New Roman" w:cs="Times New Roman"/>
          <w:i/>
          <w:iCs/>
          <w:sz w:val="24"/>
          <w:szCs w:val="24"/>
        </w:rPr>
        <w:t xml:space="preserve">6-й шаг. </w:t>
      </w:r>
      <w:r w:rsidRPr="001F3145">
        <w:rPr>
          <w:rFonts w:ascii="Times New Roman" w:hAnsi="Times New Roman" w:cs="Times New Roman"/>
          <w:sz w:val="24"/>
          <w:szCs w:val="24"/>
        </w:rPr>
        <w:t xml:space="preserve">Если до конца четверти проводятся уроки следующего учебного модуля, то учитель начинает заполнять новую таблицу </w:t>
      </w:r>
      <w:r w:rsidR="00AD2B4D" w:rsidRPr="001F3145">
        <w:rPr>
          <w:rFonts w:ascii="Times New Roman" w:hAnsi="Times New Roman" w:cs="Times New Roman"/>
          <w:sz w:val="24"/>
          <w:szCs w:val="24"/>
        </w:rPr>
        <w:t>предметных результатов</w:t>
      </w:r>
      <w:r w:rsidRPr="001F3145">
        <w:rPr>
          <w:rFonts w:ascii="Times New Roman" w:hAnsi="Times New Roman" w:cs="Times New Roman"/>
          <w:sz w:val="24"/>
          <w:szCs w:val="24"/>
        </w:rPr>
        <w:t xml:space="preserve"> – следующего учебного модуля. В нее выставляются текущие отметки, которые учитываются уже при определении следующей итоговой отметки.</w:t>
      </w:r>
    </w:p>
    <w:p w:rsidR="00AD2B4D" w:rsidRPr="001F3145" w:rsidRDefault="00AD2B4D" w:rsidP="00171D4D">
      <w:pPr>
        <w:autoSpaceDE w:val="0"/>
        <w:autoSpaceDN w:val="0"/>
        <w:adjustRightInd w:val="0"/>
        <w:spacing w:after="0" w:line="360" w:lineRule="auto"/>
        <w:ind w:left="-567" w:firstLine="567"/>
        <w:jc w:val="both"/>
        <w:rPr>
          <w:rFonts w:ascii="Times New Roman" w:hAnsi="Times New Roman" w:cs="Times New Roman"/>
          <w:b/>
          <w:bCs/>
          <w:sz w:val="24"/>
          <w:szCs w:val="24"/>
        </w:rPr>
      </w:pPr>
    </w:p>
    <w:p w:rsidR="001F3145" w:rsidRDefault="001F3145"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pPr>
    </w:p>
    <w:p w:rsidR="00B248B4" w:rsidRDefault="00B248B4" w:rsidP="00B248B4">
      <w:pPr>
        <w:spacing w:after="0"/>
        <w:jc w:val="center"/>
        <w:rPr>
          <w:rFonts w:ascii="Times New Roman" w:hAnsi="Times New Roman"/>
          <w:color w:val="000000"/>
          <w:sz w:val="18"/>
          <w:szCs w:val="18"/>
          <w:lang w:eastAsia="ru-RU"/>
        </w:rPr>
        <w:sectPr w:rsidR="00B248B4" w:rsidSect="006F2C15">
          <w:pgSz w:w="11906" w:h="16838"/>
          <w:pgMar w:top="1134" w:right="850" w:bottom="1134" w:left="1701" w:header="708" w:footer="708" w:gutter="0"/>
          <w:cols w:space="708"/>
          <w:docGrid w:linePitch="360"/>
        </w:sectPr>
      </w:pPr>
    </w:p>
    <w:p w:rsidR="00B248B4" w:rsidRDefault="00B248B4" w:rsidP="00B248B4">
      <w:pPr>
        <w:shd w:val="clear" w:color="auto" w:fill="FFFFFF"/>
        <w:autoSpaceDE w:val="0"/>
        <w:autoSpaceDN w:val="0"/>
        <w:adjustRightInd w:val="0"/>
        <w:spacing w:after="0"/>
        <w:jc w:val="center"/>
        <w:rPr>
          <w:rFonts w:ascii="Times New Roman" w:hAnsi="Times New Roman"/>
          <w:bCs/>
          <w:color w:val="000000"/>
          <w:sz w:val="18"/>
          <w:szCs w:val="18"/>
        </w:rPr>
      </w:pPr>
      <w:r>
        <w:rPr>
          <w:rFonts w:ascii="Times New Roman" w:hAnsi="Times New Roman" w:cs="Times New Roman"/>
          <w:b/>
        </w:rPr>
        <w:lastRenderedPageBreak/>
        <w:t>№8.</w:t>
      </w:r>
      <w:r w:rsidRPr="00B248B4">
        <w:rPr>
          <w:rFonts w:ascii="Times New Roman" w:hAnsi="Times New Roman"/>
          <w:b/>
          <w:bCs/>
          <w:color w:val="000000"/>
          <w:sz w:val="18"/>
          <w:szCs w:val="18"/>
          <w:u w:val="single"/>
        </w:rPr>
        <w:t xml:space="preserve"> </w:t>
      </w:r>
      <w:r w:rsidRPr="008060D4">
        <w:rPr>
          <w:rFonts w:ascii="Times New Roman" w:hAnsi="Times New Roman"/>
          <w:b/>
          <w:bCs/>
          <w:color w:val="000000"/>
          <w:sz w:val="18"/>
          <w:szCs w:val="18"/>
          <w:u w:val="single"/>
        </w:rPr>
        <w:t xml:space="preserve">Схема наблюдения за адаптацией </w:t>
      </w:r>
      <w:r w:rsidRPr="008060D4">
        <w:rPr>
          <w:rFonts w:ascii="Times New Roman" w:hAnsi="Times New Roman"/>
          <w:b/>
          <w:sz w:val="18"/>
          <w:szCs w:val="18"/>
          <w:u w:val="single"/>
        </w:rPr>
        <w:t xml:space="preserve">и эффективностью учебной деятельности </w:t>
      </w:r>
      <w:r w:rsidRPr="008060D4">
        <w:rPr>
          <w:rFonts w:ascii="Times New Roman" w:hAnsi="Times New Roman"/>
          <w:b/>
          <w:bCs/>
          <w:color w:val="000000"/>
          <w:sz w:val="18"/>
          <w:szCs w:val="18"/>
          <w:u w:val="single"/>
        </w:rPr>
        <w:t>учащихся</w:t>
      </w:r>
    </w:p>
    <w:p w:rsidR="00B248B4" w:rsidRPr="008060D4" w:rsidRDefault="00B248B4" w:rsidP="00B248B4">
      <w:pPr>
        <w:spacing w:after="0"/>
        <w:jc w:val="center"/>
        <w:rPr>
          <w:rFonts w:ascii="Times New Roman" w:hAnsi="Times New Roman"/>
          <w:color w:val="000000"/>
          <w:sz w:val="18"/>
          <w:szCs w:val="18"/>
          <w:lang w:eastAsia="ru-RU"/>
        </w:rPr>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567"/>
        <w:gridCol w:w="142"/>
        <w:gridCol w:w="410"/>
        <w:gridCol w:w="4262"/>
        <w:gridCol w:w="355"/>
        <w:gridCol w:w="363"/>
        <w:gridCol w:w="363"/>
        <w:gridCol w:w="363"/>
        <w:gridCol w:w="363"/>
        <w:gridCol w:w="363"/>
        <w:gridCol w:w="363"/>
        <w:gridCol w:w="363"/>
        <w:gridCol w:w="363"/>
        <w:gridCol w:w="361"/>
        <w:gridCol w:w="355"/>
        <w:gridCol w:w="349"/>
        <w:gridCol w:w="337"/>
        <w:gridCol w:w="343"/>
        <w:gridCol w:w="343"/>
        <w:gridCol w:w="343"/>
        <w:gridCol w:w="331"/>
        <w:gridCol w:w="331"/>
        <w:gridCol w:w="331"/>
        <w:gridCol w:w="331"/>
        <w:gridCol w:w="413"/>
        <w:gridCol w:w="314"/>
        <w:gridCol w:w="314"/>
        <w:gridCol w:w="396"/>
        <w:gridCol w:w="363"/>
      </w:tblGrid>
      <w:tr w:rsidR="00B248B4" w:rsidRPr="00AC3D7E" w:rsidTr="00B248B4">
        <w:trPr>
          <w:trHeight w:val="181"/>
        </w:trPr>
        <w:tc>
          <w:tcPr>
            <w:tcW w:w="157" w:type="pct"/>
            <w:vMerge w:val="restart"/>
          </w:tcPr>
          <w:p w:rsidR="00B248B4" w:rsidRPr="00AC3D7E" w:rsidRDefault="00B248B4" w:rsidP="00B248B4">
            <w:pPr>
              <w:spacing w:after="0"/>
              <w:jc w:val="center"/>
              <w:rPr>
                <w:rFonts w:ascii="Times New Roman" w:hAnsi="Times New Roman"/>
                <w:b/>
                <w:sz w:val="18"/>
                <w:szCs w:val="18"/>
              </w:rPr>
            </w:pPr>
            <w:r w:rsidRPr="00AC3D7E">
              <w:rPr>
                <w:rFonts w:ascii="Times New Roman" w:hAnsi="Times New Roman"/>
                <w:b/>
                <w:sz w:val="18"/>
                <w:szCs w:val="18"/>
              </w:rPr>
              <w:t>№</w:t>
            </w:r>
          </w:p>
        </w:tc>
        <w:tc>
          <w:tcPr>
            <w:tcW w:w="193" w:type="pct"/>
            <w:vMerge w:val="restart"/>
            <w:textDirection w:val="btLr"/>
          </w:tcPr>
          <w:p w:rsidR="00B248B4" w:rsidRPr="00AC3D7E" w:rsidRDefault="00B248B4" w:rsidP="00B248B4">
            <w:pPr>
              <w:spacing w:after="0"/>
              <w:ind w:left="113" w:right="113"/>
              <w:jc w:val="center"/>
              <w:rPr>
                <w:rFonts w:ascii="Times New Roman" w:hAnsi="Times New Roman"/>
                <w:b/>
                <w:sz w:val="18"/>
                <w:szCs w:val="18"/>
              </w:rPr>
            </w:pPr>
            <w:r w:rsidRPr="00AC3D7E">
              <w:rPr>
                <w:rFonts w:ascii="Times New Roman" w:hAnsi="Times New Roman"/>
                <w:b/>
                <w:sz w:val="18"/>
                <w:szCs w:val="18"/>
              </w:rPr>
              <w:t>Критерии</w:t>
            </w:r>
          </w:p>
        </w:tc>
        <w:tc>
          <w:tcPr>
            <w:tcW w:w="187" w:type="pct"/>
            <w:gridSpan w:val="2"/>
            <w:vMerge w:val="restart"/>
          </w:tcPr>
          <w:p w:rsidR="00B248B4" w:rsidRPr="00AC3D7E" w:rsidRDefault="00B248B4" w:rsidP="00B248B4">
            <w:pPr>
              <w:spacing w:after="0"/>
              <w:jc w:val="center"/>
              <w:rPr>
                <w:rFonts w:ascii="Times New Roman" w:hAnsi="Times New Roman"/>
                <w:b/>
                <w:sz w:val="18"/>
                <w:szCs w:val="18"/>
              </w:rPr>
            </w:pPr>
            <w:r w:rsidRPr="00AC3D7E">
              <w:rPr>
                <w:rFonts w:ascii="Times New Roman" w:hAnsi="Times New Roman"/>
                <w:b/>
                <w:sz w:val="18"/>
                <w:szCs w:val="18"/>
              </w:rPr>
              <w:t>Бал-лы</w:t>
            </w:r>
          </w:p>
        </w:tc>
        <w:tc>
          <w:tcPr>
            <w:tcW w:w="1454" w:type="pct"/>
            <w:vMerge w:val="restart"/>
          </w:tcPr>
          <w:p w:rsidR="00B248B4" w:rsidRPr="00AC3D7E" w:rsidRDefault="00B248B4" w:rsidP="00B248B4">
            <w:pPr>
              <w:spacing w:after="0"/>
              <w:jc w:val="center"/>
              <w:rPr>
                <w:rFonts w:ascii="Times New Roman" w:hAnsi="Times New Roman"/>
                <w:b/>
                <w:sz w:val="18"/>
                <w:szCs w:val="18"/>
              </w:rPr>
            </w:pPr>
            <w:r w:rsidRPr="00AC3D7E">
              <w:rPr>
                <w:rFonts w:ascii="Times New Roman" w:hAnsi="Times New Roman"/>
                <w:b/>
                <w:sz w:val="18"/>
                <w:szCs w:val="18"/>
              </w:rPr>
              <w:t xml:space="preserve">Поведенческие индикаторы </w:t>
            </w:r>
          </w:p>
          <w:p w:rsidR="00B248B4" w:rsidRPr="00AC3D7E" w:rsidRDefault="00B248B4" w:rsidP="00B248B4">
            <w:pPr>
              <w:spacing w:after="0"/>
              <w:jc w:val="center"/>
              <w:rPr>
                <w:rFonts w:ascii="Times New Roman" w:hAnsi="Times New Roman"/>
                <w:b/>
                <w:sz w:val="18"/>
                <w:szCs w:val="18"/>
              </w:rPr>
            </w:pPr>
            <w:r w:rsidRPr="00AC3D7E">
              <w:rPr>
                <w:rFonts w:ascii="Times New Roman" w:hAnsi="Times New Roman"/>
                <w:b/>
                <w:sz w:val="18"/>
                <w:szCs w:val="18"/>
              </w:rPr>
              <w:t>сформированности критерия</w:t>
            </w:r>
          </w:p>
        </w:tc>
        <w:tc>
          <w:tcPr>
            <w:tcW w:w="2534" w:type="pct"/>
            <w:gridSpan w:val="21"/>
          </w:tcPr>
          <w:p w:rsidR="00B248B4" w:rsidRPr="00AC3D7E" w:rsidRDefault="00B248B4" w:rsidP="00B248B4">
            <w:pPr>
              <w:spacing w:after="0"/>
              <w:jc w:val="center"/>
              <w:rPr>
                <w:rFonts w:ascii="Times New Roman" w:hAnsi="Times New Roman"/>
                <w:b/>
                <w:sz w:val="18"/>
                <w:szCs w:val="18"/>
              </w:rPr>
            </w:pPr>
            <w:r w:rsidRPr="00AC3D7E">
              <w:rPr>
                <w:rFonts w:ascii="Times New Roman" w:hAnsi="Times New Roman"/>
                <w:b/>
                <w:sz w:val="18"/>
                <w:szCs w:val="18"/>
              </w:rPr>
              <w:t>Номер Ф.И.О. по списку</w:t>
            </w:r>
          </w:p>
        </w:tc>
        <w:tc>
          <w:tcPr>
            <w:tcW w:w="107" w:type="pct"/>
          </w:tcPr>
          <w:p w:rsidR="00B248B4" w:rsidRPr="00AC3D7E" w:rsidRDefault="00B248B4" w:rsidP="00B248B4">
            <w:pPr>
              <w:spacing w:after="0"/>
              <w:jc w:val="center"/>
              <w:rPr>
                <w:rFonts w:ascii="Times New Roman" w:hAnsi="Times New Roman"/>
                <w:b/>
                <w:sz w:val="18"/>
                <w:szCs w:val="18"/>
              </w:rPr>
            </w:pPr>
          </w:p>
        </w:tc>
        <w:tc>
          <w:tcPr>
            <w:tcW w:w="107" w:type="pct"/>
          </w:tcPr>
          <w:p w:rsidR="00B248B4" w:rsidRPr="00AC3D7E" w:rsidRDefault="00B248B4" w:rsidP="00B248B4">
            <w:pPr>
              <w:spacing w:after="0"/>
              <w:jc w:val="center"/>
              <w:rPr>
                <w:rFonts w:ascii="Times New Roman" w:hAnsi="Times New Roman"/>
                <w:b/>
                <w:sz w:val="18"/>
                <w:szCs w:val="18"/>
              </w:rPr>
            </w:pPr>
          </w:p>
        </w:tc>
        <w:tc>
          <w:tcPr>
            <w:tcW w:w="135" w:type="pct"/>
          </w:tcPr>
          <w:p w:rsidR="00B248B4" w:rsidRPr="00AC3D7E" w:rsidRDefault="00B248B4" w:rsidP="00B248B4">
            <w:pPr>
              <w:spacing w:after="0"/>
              <w:jc w:val="center"/>
              <w:rPr>
                <w:rFonts w:ascii="Times New Roman" w:hAnsi="Times New Roman"/>
                <w:b/>
                <w:sz w:val="18"/>
                <w:szCs w:val="18"/>
              </w:rPr>
            </w:pPr>
          </w:p>
        </w:tc>
        <w:tc>
          <w:tcPr>
            <w:tcW w:w="125" w:type="pct"/>
          </w:tcPr>
          <w:p w:rsidR="00B248B4" w:rsidRPr="00AC3D7E" w:rsidRDefault="00B248B4" w:rsidP="00B248B4">
            <w:pPr>
              <w:spacing w:after="0"/>
              <w:jc w:val="center"/>
              <w:rPr>
                <w:rFonts w:ascii="Times New Roman" w:hAnsi="Times New Roman"/>
                <w:b/>
                <w:sz w:val="18"/>
                <w:szCs w:val="18"/>
              </w:rPr>
            </w:pPr>
          </w:p>
        </w:tc>
      </w:tr>
      <w:tr w:rsidR="00B248B4" w:rsidRPr="00AC3D7E" w:rsidTr="00B248B4">
        <w:trPr>
          <w:trHeight w:val="676"/>
        </w:trPr>
        <w:tc>
          <w:tcPr>
            <w:tcW w:w="157" w:type="pct"/>
            <w:vMerge/>
          </w:tcPr>
          <w:p w:rsidR="00B248B4" w:rsidRPr="00AC3D7E" w:rsidRDefault="00B248B4" w:rsidP="00B248B4">
            <w:pPr>
              <w:spacing w:after="0"/>
              <w:jc w:val="center"/>
              <w:rPr>
                <w:rFonts w:ascii="Times New Roman" w:hAnsi="Times New Roman"/>
                <w:b/>
                <w:sz w:val="18"/>
                <w:szCs w:val="18"/>
              </w:rPr>
            </w:pPr>
          </w:p>
        </w:tc>
        <w:tc>
          <w:tcPr>
            <w:tcW w:w="193" w:type="pct"/>
            <w:vMerge/>
          </w:tcPr>
          <w:p w:rsidR="00B248B4" w:rsidRPr="00AC3D7E" w:rsidRDefault="00B248B4" w:rsidP="00B248B4">
            <w:pPr>
              <w:spacing w:after="0"/>
              <w:jc w:val="center"/>
              <w:rPr>
                <w:rFonts w:ascii="Times New Roman" w:hAnsi="Times New Roman"/>
                <w:b/>
                <w:sz w:val="18"/>
                <w:szCs w:val="18"/>
              </w:rPr>
            </w:pPr>
          </w:p>
        </w:tc>
        <w:tc>
          <w:tcPr>
            <w:tcW w:w="187" w:type="pct"/>
            <w:gridSpan w:val="2"/>
            <w:vMerge/>
          </w:tcPr>
          <w:p w:rsidR="00B248B4" w:rsidRPr="00AC3D7E" w:rsidRDefault="00B248B4" w:rsidP="00B248B4">
            <w:pPr>
              <w:spacing w:after="0"/>
              <w:jc w:val="center"/>
              <w:rPr>
                <w:rFonts w:ascii="Times New Roman" w:hAnsi="Times New Roman"/>
                <w:b/>
                <w:sz w:val="18"/>
                <w:szCs w:val="18"/>
              </w:rPr>
            </w:pPr>
          </w:p>
        </w:tc>
        <w:tc>
          <w:tcPr>
            <w:tcW w:w="1454" w:type="pct"/>
            <w:vMerge/>
          </w:tcPr>
          <w:p w:rsidR="00B248B4" w:rsidRPr="00AC3D7E" w:rsidRDefault="00B248B4" w:rsidP="00B248B4">
            <w:pPr>
              <w:spacing w:after="0"/>
              <w:jc w:val="center"/>
              <w:rPr>
                <w:rFonts w:ascii="Times New Roman" w:hAnsi="Times New Roman"/>
                <w:b/>
                <w:sz w:val="18"/>
                <w:szCs w:val="18"/>
              </w:rPr>
            </w:pPr>
          </w:p>
        </w:tc>
        <w:tc>
          <w:tcPr>
            <w:tcW w:w="121"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w:t>
            </w:r>
          </w:p>
        </w:tc>
        <w:tc>
          <w:tcPr>
            <w:tcW w:w="124"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2</w:t>
            </w:r>
          </w:p>
        </w:tc>
        <w:tc>
          <w:tcPr>
            <w:tcW w:w="124"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3</w:t>
            </w:r>
          </w:p>
        </w:tc>
        <w:tc>
          <w:tcPr>
            <w:tcW w:w="124"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4</w:t>
            </w:r>
          </w:p>
        </w:tc>
        <w:tc>
          <w:tcPr>
            <w:tcW w:w="124"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5</w:t>
            </w:r>
          </w:p>
        </w:tc>
        <w:tc>
          <w:tcPr>
            <w:tcW w:w="124"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6</w:t>
            </w:r>
          </w:p>
        </w:tc>
        <w:tc>
          <w:tcPr>
            <w:tcW w:w="124"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7</w:t>
            </w:r>
          </w:p>
        </w:tc>
        <w:tc>
          <w:tcPr>
            <w:tcW w:w="124"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8</w:t>
            </w:r>
          </w:p>
        </w:tc>
        <w:tc>
          <w:tcPr>
            <w:tcW w:w="124"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9</w:t>
            </w:r>
          </w:p>
        </w:tc>
        <w:tc>
          <w:tcPr>
            <w:tcW w:w="123"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10</w:t>
            </w:r>
          </w:p>
        </w:tc>
        <w:tc>
          <w:tcPr>
            <w:tcW w:w="121"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11</w:t>
            </w:r>
          </w:p>
        </w:tc>
        <w:tc>
          <w:tcPr>
            <w:tcW w:w="119"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12</w:t>
            </w:r>
          </w:p>
        </w:tc>
        <w:tc>
          <w:tcPr>
            <w:tcW w:w="115"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13</w:t>
            </w:r>
          </w:p>
        </w:tc>
        <w:tc>
          <w:tcPr>
            <w:tcW w:w="117"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14</w:t>
            </w:r>
          </w:p>
        </w:tc>
        <w:tc>
          <w:tcPr>
            <w:tcW w:w="117"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15</w:t>
            </w:r>
          </w:p>
        </w:tc>
        <w:tc>
          <w:tcPr>
            <w:tcW w:w="117"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16</w:t>
            </w:r>
          </w:p>
        </w:tc>
        <w:tc>
          <w:tcPr>
            <w:tcW w:w="113"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17</w:t>
            </w:r>
          </w:p>
        </w:tc>
        <w:tc>
          <w:tcPr>
            <w:tcW w:w="113"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18</w:t>
            </w:r>
          </w:p>
        </w:tc>
        <w:tc>
          <w:tcPr>
            <w:tcW w:w="113"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19</w:t>
            </w:r>
          </w:p>
        </w:tc>
        <w:tc>
          <w:tcPr>
            <w:tcW w:w="113"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20</w:t>
            </w:r>
          </w:p>
        </w:tc>
        <w:tc>
          <w:tcPr>
            <w:tcW w:w="141"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21</w:t>
            </w:r>
          </w:p>
        </w:tc>
        <w:tc>
          <w:tcPr>
            <w:tcW w:w="107"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22</w:t>
            </w:r>
          </w:p>
        </w:tc>
        <w:tc>
          <w:tcPr>
            <w:tcW w:w="107"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23</w:t>
            </w:r>
          </w:p>
        </w:tc>
        <w:tc>
          <w:tcPr>
            <w:tcW w:w="135"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24</w:t>
            </w:r>
          </w:p>
        </w:tc>
        <w:tc>
          <w:tcPr>
            <w:tcW w:w="125" w:type="pct"/>
          </w:tcPr>
          <w:p w:rsidR="00B248B4" w:rsidRPr="00AC3D7E" w:rsidRDefault="00B248B4" w:rsidP="00B248B4">
            <w:pPr>
              <w:spacing w:after="0"/>
              <w:jc w:val="center"/>
              <w:rPr>
                <w:rFonts w:ascii="Times New Roman" w:hAnsi="Times New Roman"/>
                <w:sz w:val="10"/>
                <w:szCs w:val="10"/>
              </w:rPr>
            </w:pPr>
            <w:r w:rsidRPr="00AC3D7E">
              <w:rPr>
                <w:rFonts w:ascii="Times New Roman" w:hAnsi="Times New Roman"/>
                <w:sz w:val="10"/>
                <w:szCs w:val="10"/>
              </w:rPr>
              <w:t>25</w:t>
            </w:r>
          </w:p>
        </w:tc>
      </w:tr>
      <w:tr w:rsidR="00B248B4" w:rsidRPr="00AC3D7E" w:rsidTr="00B248B4">
        <w:trPr>
          <w:trHeight w:val="152"/>
        </w:trPr>
        <w:tc>
          <w:tcPr>
            <w:tcW w:w="157" w:type="pct"/>
          </w:tcPr>
          <w:p w:rsidR="00B248B4" w:rsidRPr="00AC3D7E" w:rsidRDefault="00B248B4" w:rsidP="00B248B4">
            <w:pPr>
              <w:spacing w:after="0"/>
              <w:jc w:val="center"/>
              <w:rPr>
                <w:rFonts w:ascii="Times New Roman" w:hAnsi="Times New Roman"/>
                <w:b/>
                <w:i/>
                <w:sz w:val="18"/>
                <w:szCs w:val="18"/>
              </w:rPr>
            </w:pPr>
            <w:r w:rsidRPr="00AC3D7E">
              <w:rPr>
                <w:rFonts w:ascii="Times New Roman" w:hAnsi="Times New Roman"/>
                <w:b/>
                <w:i/>
                <w:sz w:val="18"/>
                <w:szCs w:val="18"/>
              </w:rPr>
              <w:t>1.</w:t>
            </w:r>
          </w:p>
        </w:tc>
        <w:tc>
          <w:tcPr>
            <w:tcW w:w="1835" w:type="pct"/>
            <w:gridSpan w:val="4"/>
          </w:tcPr>
          <w:p w:rsidR="00B248B4" w:rsidRPr="00AC3D7E" w:rsidRDefault="00B248B4" w:rsidP="00B248B4">
            <w:pPr>
              <w:spacing w:after="0"/>
              <w:jc w:val="center"/>
              <w:rPr>
                <w:rFonts w:ascii="Times New Roman" w:hAnsi="Times New Roman"/>
                <w:b/>
                <w:i/>
                <w:sz w:val="18"/>
                <w:szCs w:val="18"/>
              </w:rPr>
            </w:pPr>
            <w:r w:rsidRPr="00AC3D7E">
              <w:rPr>
                <w:rFonts w:ascii="Times New Roman" w:hAnsi="Times New Roman"/>
                <w:b/>
                <w:i/>
                <w:sz w:val="18"/>
                <w:szCs w:val="18"/>
              </w:rPr>
              <w:t>Критерии эффективности учебной деятельности</w:t>
            </w:r>
          </w:p>
        </w:tc>
        <w:tc>
          <w:tcPr>
            <w:tcW w:w="121" w:type="pct"/>
          </w:tcPr>
          <w:p w:rsidR="00B248B4" w:rsidRPr="00AC3D7E" w:rsidRDefault="00B248B4" w:rsidP="00B248B4">
            <w:pPr>
              <w:spacing w:after="0"/>
              <w:jc w:val="center"/>
              <w:rPr>
                <w:rFonts w:ascii="Times New Roman" w:hAnsi="Times New Roman"/>
                <w:b/>
                <w:i/>
                <w:sz w:val="18"/>
                <w:szCs w:val="18"/>
              </w:rPr>
            </w:pPr>
          </w:p>
        </w:tc>
        <w:tc>
          <w:tcPr>
            <w:tcW w:w="124" w:type="pct"/>
          </w:tcPr>
          <w:p w:rsidR="00B248B4" w:rsidRPr="00AC3D7E" w:rsidRDefault="00B248B4" w:rsidP="00B248B4">
            <w:pPr>
              <w:spacing w:after="0"/>
              <w:jc w:val="center"/>
              <w:rPr>
                <w:rFonts w:ascii="Times New Roman" w:hAnsi="Times New Roman"/>
                <w:b/>
                <w:i/>
                <w:sz w:val="18"/>
                <w:szCs w:val="18"/>
              </w:rPr>
            </w:pPr>
          </w:p>
        </w:tc>
        <w:tc>
          <w:tcPr>
            <w:tcW w:w="124" w:type="pct"/>
          </w:tcPr>
          <w:p w:rsidR="00B248B4" w:rsidRPr="00AC3D7E" w:rsidRDefault="00B248B4" w:rsidP="00B248B4">
            <w:pPr>
              <w:spacing w:after="0"/>
              <w:jc w:val="center"/>
              <w:rPr>
                <w:rFonts w:ascii="Times New Roman" w:hAnsi="Times New Roman"/>
                <w:b/>
                <w:i/>
                <w:sz w:val="18"/>
                <w:szCs w:val="18"/>
              </w:rPr>
            </w:pPr>
          </w:p>
        </w:tc>
        <w:tc>
          <w:tcPr>
            <w:tcW w:w="124" w:type="pct"/>
          </w:tcPr>
          <w:p w:rsidR="00B248B4" w:rsidRPr="00AC3D7E" w:rsidRDefault="00B248B4" w:rsidP="00B248B4">
            <w:pPr>
              <w:spacing w:after="0"/>
              <w:jc w:val="center"/>
              <w:rPr>
                <w:rFonts w:ascii="Times New Roman" w:hAnsi="Times New Roman"/>
                <w:b/>
                <w:i/>
                <w:sz w:val="18"/>
                <w:szCs w:val="18"/>
              </w:rPr>
            </w:pPr>
          </w:p>
        </w:tc>
        <w:tc>
          <w:tcPr>
            <w:tcW w:w="124" w:type="pct"/>
          </w:tcPr>
          <w:p w:rsidR="00B248B4" w:rsidRPr="00AC3D7E" w:rsidRDefault="00B248B4" w:rsidP="00B248B4">
            <w:pPr>
              <w:spacing w:after="0"/>
              <w:jc w:val="center"/>
              <w:rPr>
                <w:rFonts w:ascii="Times New Roman" w:hAnsi="Times New Roman"/>
                <w:b/>
                <w:i/>
                <w:sz w:val="18"/>
                <w:szCs w:val="18"/>
              </w:rPr>
            </w:pPr>
          </w:p>
        </w:tc>
        <w:tc>
          <w:tcPr>
            <w:tcW w:w="124" w:type="pct"/>
          </w:tcPr>
          <w:p w:rsidR="00B248B4" w:rsidRPr="00AC3D7E" w:rsidRDefault="00B248B4" w:rsidP="00B248B4">
            <w:pPr>
              <w:spacing w:after="0"/>
              <w:jc w:val="center"/>
              <w:rPr>
                <w:rFonts w:ascii="Times New Roman" w:hAnsi="Times New Roman"/>
                <w:b/>
                <w:i/>
                <w:sz w:val="18"/>
                <w:szCs w:val="18"/>
              </w:rPr>
            </w:pPr>
          </w:p>
        </w:tc>
        <w:tc>
          <w:tcPr>
            <w:tcW w:w="124" w:type="pct"/>
          </w:tcPr>
          <w:p w:rsidR="00B248B4" w:rsidRPr="00AC3D7E" w:rsidRDefault="00B248B4" w:rsidP="00B248B4">
            <w:pPr>
              <w:spacing w:after="0"/>
              <w:jc w:val="center"/>
              <w:rPr>
                <w:rFonts w:ascii="Times New Roman" w:hAnsi="Times New Roman"/>
                <w:b/>
                <w:i/>
                <w:sz w:val="18"/>
                <w:szCs w:val="18"/>
              </w:rPr>
            </w:pPr>
          </w:p>
        </w:tc>
        <w:tc>
          <w:tcPr>
            <w:tcW w:w="124" w:type="pct"/>
          </w:tcPr>
          <w:p w:rsidR="00B248B4" w:rsidRPr="00AC3D7E" w:rsidRDefault="00B248B4" w:rsidP="00B248B4">
            <w:pPr>
              <w:spacing w:after="0"/>
              <w:jc w:val="center"/>
              <w:rPr>
                <w:rFonts w:ascii="Times New Roman" w:hAnsi="Times New Roman"/>
                <w:b/>
                <w:i/>
                <w:sz w:val="18"/>
                <w:szCs w:val="18"/>
              </w:rPr>
            </w:pPr>
          </w:p>
        </w:tc>
        <w:tc>
          <w:tcPr>
            <w:tcW w:w="124" w:type="pct"/>
          </w:tcPr>
          <w:p w:rsidR="00B248B4" w:rsidRPr="00AC3D7E" w:rsidRDefault="00B248B4" w:rsidP="00B248B4">
            <w:pPr>
              <w:spacing w:after="0"/>
              <w:jc w:val="center"/>
              <w:rPr>
                <w:rFonts w:ascii="Times New Roman" w:hAnsi="Times New Roman"/>
                <w:b/>
                <w:i/>
                <w:sz w:val="18"/>
                <w:szCs w:val="18"/>
              </w:rPr>
            </w:pPr>
          </w:p>
        </w:tc>
        <w:tc>
          <w:tcPr>
            <w:tcW w:w="123" w:type="pct"/>
          </w:tcPr>
          <w:p w:rsidR="00B248B4" w:rsidRPr="00AC3D7E" w:rsidRDefault="00B248B4" w:rsidP="00B248B4">
            <w:pPr>
              <w:spacing w:after="0"/>
              <w:jc w:val="center"/>
              <w:rPr>
                <w:rFonts w:ascii="Times New Roman" w:hAnsi="Times New Roman"/>
                <w:b/>
                <w:i/>
                <w:sz w:val="18"/>
                <w:szCs w:val="18"/>
              </w:rPr>
            </w:pPr>
          </w:p>
        </w:tc>
        <w:tc>
          <w:tcPr>
            <w:tcW w:w="121" w:type="pct"/>
          </w:tcPr>
          <w:p w:rsidR="00B248B4" w:rsidRPr="00AC3D7E" w:rsidRDefault="00B248B4" w:rsidP="00B248B4">
            <w:pPr>
              <w:spacing w:after="0"/>
              <w:jc w:val="center"/>
              <w:rPr>
                <w:rFonts w:ascii="Times New Roman" w:hAnsi="Times New Roman"/>
                <w:b/>
                <w:i/>
                <w:sz w:val="18"/>
                <w:szCs w:val="18"/>
              </w:rPr>
            </w:pPr>
          </w:p>
        </w:tc>
        <w:tc>
          <w:tcPr>
            <w:tcW w:w="119" w:type="pct"/>
          </w:tcPr>
          <w:p w:rsidR="00B248B4" w:rsidRPr="00AC3D7E" w:rsidRDefault="00B248B4" w:rsidP="00B248B4">
            <w:pPr>
              <w:spacing w:after="0"/>
              <w:jc w:val="center"/>
              <w:rPr>
                <w:rFonts w:ascii="Times New Roman" w:hAnsi="Times New Roman"/>
                <w:b/>
                <w:i/>
                <w:sz w:val="18"/>
                <w:szCs w:val="18"/>
              </w:rPr>
            </w:pPr>
          </w:p>
        </w:tc>
        <w:tc>
          <w:tcPr>
            <w:tcW w:w="115" w:type="pct"/>
          </w:tcPr>
          <w:p w:rsidR="00B248B4" w:rsidRPr="00AC3D7E" w:rsidRDefault="00B248B4" w:rsidP="00B248B4">
            <w:pPr>
              <w:spacing w:after="0"/>
              <w:jc w:val="center"/>
              <w:rPr>
                <w:rFonts w:ascii="Times New Roman" w:hAnsi="Times New Roman"/>
                <w:b/>
                <w:i/>
                <w:sz w:val="18"/>
                <w:szCs w:val="18"/>
              </w:rPr>
            </w:pPr>
          </w:p>
        </w:tc>
        <w:tc>
          <w:tcPr>
            <w:tcW w:w="117" w:type="pct"/>
          </w:tcPr>
          <w:p w:rsidR="00B248B4" w:rsidRPr="00AC3D7E" w:rsidRDefault="00B248B4" w:rsidP="00B248B4">
            <w:pPr>
              <w:spacing w:after="0"/>
              <w:jc w:val="center"/>
              <w:rPr>
                <w:rFonts w:ascii="Times New Roman" w:hAnsi="Times New Roman"/>
                <w:b/>
                <w:i/>
                <w:sz w:val="18"/>
                <w:szCs w:val="18"/>
              </w:rPr>
            </w:pPr>
          </w:p>
        </w:tc>
        <w:tc>
          <w:tcPr>
            <w:tcW w:w="117" w:type="pct"/>
          </w:tcPr>
          <w:p w:rsidR="00B248B4" w:rsidRPr="00AC3D7E" w:rsidRDefault="00B248B4" w:rsidP="00B248B4">
            <w:pPr>
              <w:spacing w:after="0"/>
              <w:jc w:val="center"/>
              <w:rPr>
                <w:rFonts w:ascii="Times New Roman" w:hAnsi="Times New Roman"/>
                <w:b/>
                <w:i/>
                <w:sz w:val="18"/>
                <w:szCs w:val="18"/>
              </w:rPr>
            </w:pPr>
          </w:p>
        </w:tc>
        <w:tc>
          <w:tcPr>
            <w:tcW w:w="117" w:type="pct"/>
          </w:tcPr>
          <w:p w:rsidR="00B248B4" w:rsidRPr="00AC3D7E" w:rsidRDefault="00B248B4" w:rsidP="00B248B4">
            <w:pPr>
              <w:spacing w:after="0"/>
              <w:jc w:val="center"/>
              <w:rPr>
                <w:rFonts w:ascii="Times New Roman" w:hAnsi="Times New Roman"/>
                <w:b/>
                <w:i/>
                <w:sz w:val="18"/>
                <w:szCs w:val="18"/>
              </w:rPr>
            </w:pPr>
          </w:p>
        </w:tc>
        <w:tc>
          <w:tcPr>
            <w:tcW w:w="113" w:type="pct"/>
          </w:tcPr>
          <w:p w:rsidR="00B248B4" w:rsidRPr="00AC3D7E" w:rsidRDefault="00B248B4" w:rsidP="00B248B4">
            <w:pPr>
              <w:spacing w:after="0"/>
              <w:jc w:val="center"/>
              <w:rPr>
                <w:rFonts w:ascii="Times New Roman" w:hAnsi="Times New Roman"/>
                <w:b/>
                <w:i/>
                <w:sz w:val="18"/>
                <w:szCs w:val="18"/>
              </w:rPr>
            </w:pPr>
          </w:p>
        </w:tc>
        <w:tc>
          <w:tcPr>
            <w:tcW w:w="113" w:type="pct"/>
          </w:tcPr>
          <w:p w:rsidR="00B248B4" w:rsidRPr="00AC3D7E" w:rsidRDefault="00B248B4" w:rsidP="00B248B4">
            <w:pPr>
              <w:spacing w:after="0"/>
              <w:jc w:val="center"/>
              <w:rPr>
                <w:rFonts w:ascii="Times New Roman" w:hAnsi="Times New Roman"/>
                <w:b/>
                <w:i/>
                <w:sz w:val="18"/>
                <w:szCs w:val="18"/>
              </w:rPr>
            </w:pPr>
          </w:p>
        </w:tc>
        <w:tc>
          <w:tcPr>
            <w:tcW w:w="113" w:type="pct"/>
          </w:tcPr>
          <w:p w:rsidR="00B248B4" w:rsidRPr="00AC3D7E" w:rsidRDefault="00B248B4" w:rsidP="00B248B4">
            <w:pPr>
              <w:spacing w:after="0"/>
              <w:jc w:val="center"/>
              <w:rPr>
                <w:rFonts w:ascii="Times New Roman" w:hAnsi="Times New Roman"/>
                <w:b/>
                <w:i/>
                <w:sz w:val="18"/>
                <w:szCs w:val="18"/>
              </w:rPr>
            </w:pPr>
          </w:p>
        </w:tc>
        <w:tc>
          <w:tcPr>
            <w:tcW w:w="113" w:type="pct"/>
          </w:tcPr>
          <w:p w:rsidR="00B248B4" w:rsidRPr="00AC3D7E" w:rsidRDefault="00B248B4" w:rsidP="00B248B4">
            <w:pPr>
              <w:spacing w:after="0"/>
              <w:jc w:val="center"/>
              <w:rPr>
                <w:rFonts w:ascii="Times New Roman" w:hAnsi="Times New Roman"/>
                <w:b/>
                <w:i/>
                <w:sz w:val="18"/>
                <w:szCs w:val="18"/>
              </w:rPr>
            </w:pPr>
          </w:p>
        </w:tc>
        <w:tc>
          <w:tcPr>
            <w:tcW w:w="141" w:type="pct"/>
          </w:tcPr>
          <w:p w:rsidR="00B248B4" w:rsidRPr="00AC3D7E" w:rsidRDefault="00B248B4" w:rsidP="00B248B4">
            <w:pPr>
              <w:spacing w:after="0"/>
              <w:jc w:val="center"/>
              <w:rPr>
                <w:rFonts w:ascii="Times New Roman" w:hAnsi="Times New Roman"/>
                <w:b/>
                <w:i/>
                <w:sz w:val="18"/>
                <w:szCs w:val="18"/>
              </w:rPr>
            </w:pPr>
          </w:p>
        </w:tc>
        <w:tc>
          <w:tcPr>
            <w:tcW w:w="107" w:type="pct"/>
          </w:tcPr>
          <w:p w:rsidR="00B248B4" w:rsidRPr="00AC3D7E" w:rsidRDefault="00B248B4" w:rsidP="00B248B4">
            <w:pPr>
              <w:spacing w:after="0"/>
              <w:jc w:val="center"/>
              <w:rPr>
                <w:rFonts w:ascii="Times New Roman" w:hAnsi="Times New Roman"/>
                <w:b/>
                <w:i/>
                <w:sz w:val="18"/>
                <w:szCs w:val="18"/>
              </w:rPr>
            </w:pPr>
          </w:p>
        </w:tc>
        <w:tc>
          <w:tcPr>
            <w:tcW w:w="107" w:type="pct"/>
          </w:tcPr>
          <w:p w:rsidR="00B248B4" w:rsidRPr="00AC3D7E" w:rsidRDefault="00B248B4" w:rsidP="00B248B4">
            <w:pPr>
              <w:spacing w:after="0"/>
              <w:jc w:val="center"/>
              <w:rPr>
                <w:rFonts w:ascii="Times New Roman" w:hAnsi="Times New Roman"/>
                <w:b/>
                <w:i/>
                <w:sz w:val="18"/>
                <w:szCs w:val="18"/>
              </w:rPr>
            </w:pPr>
          </w:p>
        </w:tc>
        <w:tc>
          <w:tcPr>
            <w:tcW w:w="135" w:type="pct"/>
          </w:tcPr>
          <w:p w:rsidR="00B248B4" w:rsidRPr="00AC3D7E" w:rsidRDefault="00B248B4" w:rsidP="00B248B4">
            <w:pPr>
              <w:spacing w:after="0"/>
              <w:jc w:val="center"/>
              <w:rPr>
                <w:rFonts w:ascii="Times New Roman" w:hAnsi="Times New Roman"/>
                <w:b/>
                <w:i/>
                <w:sz w:val="18"/>
                <w:szCs w:val="18"/>
              </w:rPr>
            </w:pPr>
          </w:p>
        </w:tc>
        <w:tc>
          <w:tcPr>
            <w:tcW w:w="125" w:type="pct"/>
          </w:tcPr>
          <w:p w:rsidR="00B248B4" w:rsidRPr="00AC3D7E" w:rsidRDefault="00B248B4" w:rsidP="00B248B4">
            <w:pPr>
              <w:spacing w:after="0"/>
              <w:jc w:val="center"/>
              <w:rPr>
                <w:rFonts w:ascii="Times New Roman" w:hAnsi="Times New Roman"/>
                <w:b/>
                <w:i/>
                <w:sz w:val="18"/>
                <w:szCs w:val="18"/>
              </w:rPr>
            </w:pPr>
          </w:p>
        </w:tc>
      </w:tr>
      <w:tr w:rsidR="00B248B4" w:rsidRPr="00AC3D7E" w:rsidTr="00B248B4">
        <w:trPr>
          <w:trHeight w:val="236"/>
        </w:trPr>
        <w:tc>
          <w:tcPr>
            <w:tcW w:w="157" w:type="pct"/>
            <w:vMerge w:val="restart"/>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1.1.</w:t>
            </w:r>
          </w:p>
        </w:tc>
        <w:tc>
          <w:tcPr>
            <w:tcW w:w="193" w:type="pct"/>
            <w:vMerge w:val="restart"/>
            <w:textDirection w:val="btLr"/>
          </w:tcPr>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Учебная активность</w:t>
            </w:r>
          </w:p>
        </w:tc>
        <w:tc>
          <w:tcPr>
            <w:tcW w:w="187" w:type="pct"/>
            <w:gridSpan w:val="2"/>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0 -</w:t>
            </w:r>
          </w:p>
        </w:tc>
        <w:tc>
          <w:tcPr>
            <w:tcW w:w="1454" w:type="pct"/>
            <w:tcBorders>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 xml:space="preserve"> активность отсутствует;</w:t>
            </w:r>
          </w:p>
        </w:tc>
        <w:tc>
          <w:tcPr>
            <w:tcW w:w="121"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544"/>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пассивен на уроке, часто дает неправильные ответы или не отвечает совсем, переписывает готовое с доски;</w:t>
            </w: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390"/>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tc>
        <w:tc>
          <w:tcPr>
            <w:tcW w:w="1454" w:type="pct"/>
            <w:tcBorders>
              <w:top w:val="single" w:sz="4" w:space="0" w:color="auto"/>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активность кратковременная, часто отвлекается, не слушает;</w:t>
            </w: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297"/>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tc>
        <w:tc>
          <w:tcPr>
            <w:tcW w:w="1454" w:type="pct"/>
            <w:tcBorders>
              <w:top w:val="single" w:sz="4" w:space="0" w:color="auto"/>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редко поднимает руку, но отвечает преимущественно верно;</w:t>
            </w: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480"/>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стремится отвечать, работает со всем классом, чередуются положительные и отрицательные ответы;</w:t>
            </w: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324"/>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активно работает на всех уроках, часто поднимает руку, отвечает преимущественно верно, стремится отвечать.</w:t>
            </w:r>
          </w:p>
        </w:tc>
        <w:tc>
          <w:tcPr>
            <w:tcW w:w="121"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787"/>
        </w:trPr>
        <w:tc>
          <w:tcPr>
            <w:tcW w:w="157" w:type="pct"/>
            <w:vMerge w:val="restart"/>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1.2</w:t>
            </w:r>
          </w:p>
        </w:tc>
        <w:tc>
          <w:tcPr>
            <w:tcW w:w="193" w:type="pct"/>
            <w:vMerge w:val="restart"/>
            <w:textDirection w:val="btLr"/>
          </w:tcPr>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Целеполагание</w:t>
            </w:r>
          </w:p>
        </w:tc>
        <w:tc>
          <w:tcPr>
            <w:tcW w:w="187" w:type="pct"/>
            <w:gridSpan w:val="2"/>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0 -</w:t>
            </w:r>
          </w:p>
          <w:p w:rsidR="00B248B4" w:rsidRPr="00AC3D7E" w:rsidRDefault="00B248B4" w:rsidP="00B248B4">
            <w:pPr>
              <w:spacing w:after="0"/>
              <w:jc w:val="center"/>
              <w:rPr>
                <w:rFonts w:ascii="Times New Roman" w:hAnsi="Times New Roman"/>
                <w:sz w:val="18"/>
                <w:szCs w:val="18"/>
              </w:rPr>
            </w:pPr>
          </w:p>
          <w:p w:rsidR="00B248B4" w:rsidRPr="00AC3D7E" w:rsidRDefault="00B248B4" w:rsidP="00B248B4">
            <w:pPr>
              <w:spacing w:after="0"/>
              <w:jc w:val="center"/>
              <w:rPr>
                <w:rFonts w:ascii="Times New Roman" w:hAnsi="Times New Roman"/>
                <w:sz w:val="18"/>
                <w:szCs w:val="18"/>
              </w:rPr>
            </w:pPr>
          </w:p>
        </w:tc>
        <w:tc>
          <w:tcPr>
            <w:tcW w:w="1454" w:type="pct"/>
            <w:tcBorders>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плохо различает учебные задачи разного типа, отсутствует реакция на новизну задачи, нуждается в постоянном контроле со стороны учителя, не может ответить на вопросы о том, что сделал или собирается сделать;</w:t>
            </w:r>
          </w:p>
        </w:tc>
        <w:tc>
          <w:tcPr>
            <w:tcW w:w="121"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549"/>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осознает, что надо делать в процессе решения практической задачи, в теоретических задачах не ориентируется;</w:t>
            </w: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416"/>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принимает и выполняет только практические задачи, в отношении теоретических задач не может осуществлять целенаправленные действия;</w:t>
            </w: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557"/>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p w:rsidR="00B248B4" w:rsidRPr="00AC3D7E" w:rsidRDefault="00B248B4" w:rsidP="00B248B4">
            <w:pPr>
              <w:spacing w:after="0"/>
              <w:jc w:val="center"/>
              <w:rPr>
                <w:rFonts w:ascii="Times New Roman" w:hAnsi="Times New Roman"/>
                <w:sz w:val="18"/>
                <w:szCs w:val="18"/>
              </w:rPr>
            </w:pP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rPr>
                <w:rFonts w:ascii="Times New Roman" w:hAnsi="Times New Roman"/>
                <w:sz w:val="18"/>
                <w:szCs w:val="18"/>
              </w:rPr>
            </w:pPr>
            <w:r w:rsidRPr="00AC3D7E">
              <w:rPr>
                <w:rFonts w:ascii="Times New Roman" w:hAnsi="Times New Roman"/>
                <w:sz w:val="18"/>
                <w:szCs w:val="18"/>
              </w:rPr>
              <w:t>охотно осуществляет решение познавательной задачи, регулирует процесс выполнения, четко может дать отчет о своих действиях после принятого решения;</w:t>
            </w: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176" w:hanging="176"/>
              <w:rPr>
                <w:rFonts w:ascii="Times New Roman" w:hAnsi="Times New Roman"/>
                <w:sz w:val="18"/>
                <w:szCs w:val="18"/>
              </w:rPr>
            </w:pPr>
          </w:p>
        </w:tc>
      </w:tr>
      <w:tr w:rsidR="00B248B4" w:rsidRPr="00AC3D7E" w:rsidTr="00B248B4">
        <w:trPr>
          <w:trHeight w:val="550"/>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столкнувшись с новой практической задачей, самостоятельно формулирует познавательную цель и строит деятельность в соответствии с ней;</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630"/>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самостоятельно формулирует познавательные цели, выходя за пределы требований программы, выдвигает содержательные гипотезы.</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490"/>
        </w:trPr>
        <w:tc>
          <w:tcPr>
            <w:tcW w:w="157" w:type="pct"/>
            <w:vMerge w:val="restart"/>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1.3.</w:t>
            </w:r>
          </w:p>
        </w:tc>
        <w:tc>
          <w:tcPr>
            <w:tcW w:w="193" w:type="pct"/>
            <w:vMerge w:val="restart"/>
            <w:textDirection w:val="btLr"/>
          </w:tcPr>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Самоконтроль</w:t>
            </w:r>
          </w:p>
        </w:tc>
        <w:tc>
          <w:tcPr>
            <w:tcW w:w="187" w:type="pct"/>
            <w:gridSpan w:val="2"/>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0 -</w:t>
            </w:r>
          </w:p>
          <w:p w:rsidR="00B248B4" w:rsidRPr="00AC3D7E" w:rsidRDefault="00B248B4" w:rsidP="00B248B4">
            <w:pPr>
              <w:spacing w:after="0"/>
              <w:jc w:val="center"/>
              <w:rPr>
                <w:rFonts w:ascii="Times New Roman" w:hAnsi="Times New Roman"/>
                <w:sz w:val="18"/>
                <w:szCs w:val="18"/>
              </w:rPr>
            </w:pPr>
          </w:p>
        </w:tc>
        <w:tc>
          <w:tcPr>
            <w:tcW w:w="1454" w:type="pct"/>
            <w:tcBorders>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c>
          <w:tcPr>
            <w:tcW w:w="121"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r>
      <w:tr w:rsidR="00B248B4" w:rsidRPr="00AC3D7E" w:rsidTr="00B248B4">
        <w:trPr>
          <w:trHeight w:val="475"/>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контроль носит случайный непроизвольный характер, заметив ошибку, не может обосновать своих действий;</w:t>
            </w:r>
          </w:p>
        </w:tc>
        <w:tc>
          <w:tcPr>
            <w:tcW w:w="12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r>
      <w:tr w:rsidR="00B248B4" w:rsidRPr="00AC3D7E" w:rsidTr="00B248B4">
        <w:trPr>
          <w:trHeight w:val="519"/>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осознает правила контроля, но одновременно выполнять учебные действия и контролировать их не может, после выполнения может найти и исправить ошибки;</w:t>
            </w:r>
          </w:p>
        </w:tc>
        <w:tc>
          <w:tcPr>
            <w:tcW w:w="12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r>
      <w:tr w:rsidR="00B248B4" w:rsidRPr="00AC3D7E" w:rsidTr="00B248B4">
        <w:trPr>
          <w:trHeight w:val="564"/>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ошибки в многократно повторенных действиях исправляет самостоятельно, контролирует выполнение учебных действий другими, но при решении новой задачи теряется;</w:t>
            </w:r>
          </w:p>
        </w:tc>
        <w:tc>
          <w:tcPr>
            <w:tcW w:w="12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318"/>
              <w:rPr>
                <w:rFonts w:ascii="Times New Roman" w:hAnsi="Times New Roman"/>
                <w:sz w:val="18"/>
                <w:szCs w:val="18"/>
              </w:rPr>
            </w:pPr>
          </w:p>
        </w:tc>
      </w:tr>
      <w:tr w:rsidR="00B248B4" w:rsidRPr="00AC3D7E" w:rsidTr="00B248B4">
        <w:trPr>
          <w:trHeight w:val="534"/>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задачи, соответствующие усвоенному способу контроля выполняются безошибочно, с помощью учителя может обнаружить неадекватность способа новой задаче и внести коррективы;</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748"/>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контролирует соответствие выполняемых действий способу, при изменении условий вносит коррективы до начала решения.</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54"/>
        </w:trPr>
        <w:tc>
          <w:tcPr>
            <w:tcW w:w="157" w:type="pct"/>
            <w:vMerge w:val="restart"/>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1.4.</w:t>
            </w:r>
          </w:p>
        </w:tc>
        <w:tc>
          <w:tcPr>
            <w:tcW w:w="193" w:type="pct"/>
            <w:vMerge w:val="restart"/>
            <w:textDirection w:val="btLr"/>
          </w:tcPr>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Усвоение знаний, успеваемость</w:t>
            </w:r>
          </w:p>
        </w:tc>
        <w:tc>
          <w:tcPr>
            <w:tcW w:w="187" w:type="pct"/>
            <w:gridSpan w:val="2"/>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 xml:space="preserve">0 - </w:t>
            </w:r>
          </w:p>
        </w:tc>
        <w:tc>
          <w:tcPr>
            <w:tcW w:w="1454" w:type="pct"/>
            <w:tcBorders>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плохое усвоение материала по всем темам и предметам, большое количество грубых ошибок;</w:t>
            </w: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53"/>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частые ошибки, неаккуратное выполнение учебных заданий;</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82"/>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плохое усвоение материала по отдельным темам и предметам;</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94"/>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редкие ошибки, чаще связанные с невнимательностью, успеваемость на оценки «3» и «4»;</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315"/>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 xml:space="preserve">единичные ошибки, усвоение знаний на «хорошо»; </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407"/>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правильное и безошибочное выполнение практически всех учебных заданий.</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152"/>
        </w:trPr>
        <w:tc>
          <w:tcPr>
            <w:tcW w:w="157" w:type="pct"/>
          </w:tcPr>
          <w:p w:rsidR="00B248B4" w:rsidRPr="00AC3D7E" w:rsidRDefault="00B248B4" w:rsidP="00B248B4">
            <w:pPr>
              <w:spacing w:after="0"/>
              <w:jc w:val="center"/>
              <w:rPr>
                <w:rFonts w:ascii="Times New Roman" w:hAnsi="Times New Roman"/>
                <w:b/>
                <w:i/>
                <w:sz w:val="18"/>
                <w:szCs w:val="18"/>
              </w:rPr>
            </w:pPr>
            <w:r w:rsidRPr="00AC3D7E">
              <w:rPr>
                <w:rFonts w:ascii="Times New Roman" w:hAnsi="Times New Roman"/>
                <w:b/>
                <w:i/>
                <w:sz w:val="18"/>
                <w:szCs w:val="18"/>
              </w:rPr>
              <w:t>2.</w:t>
            </w:r>
          </w:p>
        </w:tc>
        <w:tc>
          <w:tcPr>
            <w:tcW w:w="1835" w:type="pct"/>
            <w:gridSpan w:val="4"/>
          </w:tcPr>
          <w:p w:rsidR="00B248B4" w:rsidRPr="00AC3D7E" w:rsidRDefault="00B248B4" w:rsidP="00B248B4">
            <w:pPr>
              <w:spacing w:after="0"/>
              <w:ind w:left="32" w:hanging="32"/>
              <w:jc w:val="center"/>
              <w:rPr>
                <w:rFonts w:ascii="Times New Roman" w:hAnsi="Times New Roman"/>
                <w:b/>
                <w:i/>
                <w:sz w:val="18"/>
                <w:szCs w:val="18"/>
              </w:rPr>
            </w:pPr>
            <w:r w:rsidRPr="00AC3D7E">
              <w:rPr>
                <w:rFonts w:ascii="Times New Roman" w:hAnsi="Times New Roman"/>
                <w:b/>
                <w:i/>
                <w:sz w:val="18"/>
                <w:szCs w:val="18"/>
              </w:rPr>
              <w:t>Усвоение нравственно-этических норм и школьных норм поведения</w:t>
            </w:r>
          </w:p>
        </w:tc>
        <w:tc>
          <w:tcPr>
            <w:tcW w:w="121"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3" w:type="pct"/>
          </w:tcPr>
          <w:p w:rsidR="00B248B4" w:rsidRPr="00AC3D7E" w:rsidRDefault="00B248B4" w:rsidP="00B248B4">
            <w:pPr>
              <w:spacing w:after="0"/>
              <w:ind w:left="32"/>
              <w:jc w:val="center"/>
              <w:rPr>
                <w:rFonts w:ascii="Times New Roman" w:hAnsi="Times New Roman"/>
                <w:b/>
                <w:i/>
                <w:sz w:val="18"/>
                <w:szCs w:val="18"/>
              </w:rPr>
            </w:pPr>
          </w:p>
        </w:tc>
        <w:tc>
          <w:tcPr>
            <w:tcW w:w="121" w:type="pct"/>
          </w:tcPr>
          <w:p w:rsidR="00B248B4" w:rsidRPr="00AC3D7E" w:rsidRDefault="00B248B4" w:rsidP="00B248B4">
            <w:pPr>
              <w:spacing w:after="0"/>
              <w:ind w:left="32"/>
              <w:jc w:val="center"/>
              <w:rPr>
                <w:rFonts w:ascii="Times New Roman" w:hAnsi="Times New Roman"/>
                <w:b/>
                <w:i/>
                <w:sz w:val="18"/>
                <w:szCs w:val="18"/>
              </w:rPr>
            </w:pPr>
          </w:p>
        </w:tc>
        <w:tc>
          <w:tcPr>
            <w:tcW w:w="119" w:type="pct"/>
          </w:tcPr>
          <w:p w:rsidR="00B248B4" w:rsidRPr="00AC3D7E" w:rsidRDefault="00B248B4" w:rsidP="00B248B4">
            <w:pPr>
              <w:spacing w:after="0"/>
              <w:ind w:left="32"/>
              <w:jc w:val="center"/>
              <w:rPr>
                <w:rFonts w:ascii="Times New Roman" w:hAnsi="Times New Roman"/>
                <w:b/>
                <w:i/>
                <w:sz w:val="18"/>
                <w:szCs w:val="18"/>
              </w:rPr>
            </w:pPr>
          </w:p>
        </w:tc>
        <w:tc>
          <w:tcPr>
            <w:tcW w:w="115" w:type="pct"/>
          </w:tcPr>
          <w:p w:rsidR="00B248B4" w:rsidRPr="00AC3D7E" w:rsidRDefault="00B248B4" w:rsidP="00B248B4">
            <w:pPr>
              <w:spacing w:after="0"/>
              <w:ind w:left="32"/>
              <w:jc w:val="center"/>
              <w:rPr>
                <w:rFonts w:ascii="Times New Roman" w:hAnsi="Times New Roman"/>
                <w:b/>
                <w:i/>
                <w:sz w:val="18"/>
                <w:szCs w:val="18"/>
              </w:rPr>
            </w:pPr>
          </w:p>
        </w:tc>
        <w:tc>
          <w:tcPr>
            <w:tcW w:w="117" w:type="pct"/>
          </w:tcPr>
          <w:p w:rsidR="00B248B4" w:rsidRPr="00AC3D7E" w:rsidRDefault="00B248B4" w:rsidP="00B248B4">
            <w:pPr>
              <w:spacing w:after="0"/>
              <w:ind w:left="32"/>
              <w:jc w:val="center"/>
              <w:rPr>
                <w:rFonts w:ascii="Times New Roman" w:hAnsi="Times New Roman"/>
                <w:b/>
                <w:i/>
                <w:sz w:val="18"/>
                <w:szCs w:val="18"/>
              </w:rPr>
            </w:pPr>
          </w:p>
        </w:tc>
        <w:tc>
          <w:tcPr>
            <w:tcW w:w="117" w:type="pct"/>
          </w:tcPr>
          <w:p w:rsidR="00B248B4" w:rsidRPr="00AC3D7E" w:rsidRDefault="00B248B4" w:rsidP="00B248B4">
            <w:pPr>
              <w:spacing w:after="0"/>
              <w:ind w:left="32"/>
              <w:jc w:val="center"/>
              <w:rPr>
                <w:rFonts w:ascii="Times New Roman" w:hAnsi="Times New Roman"/>
                <w:b/>
                <w:i/>
                <w:sz w:val="18"/>
                <w:szCs w:val="18"/>
              </w:rPr>
            </w:pPr>
          </w:p>
        </w:tc>
        <w:tc>
          <w:tcPr>
            <w:tcW w:w="117" w:type="pct"/>
          </w:tcPr>
          <w:p w:rsidR="00B248B4" w:rsidRPr="00AC3D7E" w:rsidRDefault="00B248B4" w:rsidP="00B248B4">
            <w:pPr>
              <w:spacing w:after="0"/>
              <w:ind w:left="32"/>
              <w:jc w:val="center"/>
              <w:rPr>
                <w:rFonts w:ascii="Times New Roman" w:hAnsi="Times New Roman"/>
                <w:b/>
                <w:i/>
                <w:sz w:val="18"/>
                <w:szCs w:val="18"/>
              </w:rPr>
            </w:pPr>
          </w:p>
        </w:tc>
        <w:tc>
          <w:tcPr>
            <w:tcW w:w="113" w:type="pct"/>
          </w:tcPr>
          <w:p w:rsidR="00B248B4" w:rsidRPr="00AC3D7E" w:rsidRDefault="00B248B4" w:rsidP="00B248B4">
            <w:pPr>
              <w:spacing w:after="0"/>
              <w:ind w:left="32"/>
              <w:jc w:val="center"/>
              <w:rPr>
                <w:rFonts w:ascii="Times New Roman" w:hAnsi="Times New Roman"/>
                <w:b/>
                <w:i/>
                <w:sz w:val="18"/>
                <w:szCs w:val="18"/>
              </w:rPr>
            </w:pPr>
          </w:p>
        </w:tc>
        <w:tc>
          <w:tcPr>
            <w:tcW w:w="113" w:type="pct"/>
          </w:tcPr>
          <w:p w:rsidR="00B248B4" w:rsidRPr="00AC3D7E" w:rsidRDefault="00B248B4" w:rsidP="00B248B4">
            <w:pPr>
              <w:spacing w:after="0"/>
              <w:ind w:left="32"/>
              <w:jc w:val="center"/>
              <w:rPr>
                <w:rFonts w:ascii="Times New Roman" w:hAnsi="Times New Roman"/>
                <w:b/>
                <w:i/>
                <w:sz w:val="18"/>
                <w:szCs w:val="18"/>
              </w:rPr>
            </w:pPr>
          </w:p>
        </w:tc>
        <w:tc>
          <w:tcPr>
            <w:tcW w:w="113" w:type="pct"/>
          </w:tcPr>
          <w:p w:rsidR="00B248B4" w:rsidRPr="00AC3D7E" w:rsidRDefault="00B248B4" w:rsidP="00B248B4">
            <w:pPr>
              <w:spacing w:after="0"/>
              <w:ind w:left="32"/>
              <w:jc w:val="center"/>
              <w:rPr>
                <w:rFonts w:ascii="Times New Roman" w:hAnsi="Times New Roman"/>
                <w:b/>
                <w:i/>
                <w:sz w:val="18"/>
                <w:szCs w:val="18"/>
              </w:rPr>
            </w:pPr>
          </w:p>
        </w:tc>
        <w:tc>
          <w:tcPr>
            <w:tcW w:w="113" w:type="pct"/>
          </w:tcPr>
          <w:p w:rsidR="00B248B4" w:rsidRPr="00AC3D7E" w:rsidRDefault="00B248B4" w:rsidP="00B248B4">
            <w:pPr>
              <w:spacing w:after="0"/>
              <w:ind w:left="32"/>
              <w:jc w:val="center"/>
              <w:rPr>
                <w:rFonts w:ascii="Times New Roman" w:hAnsi="Times New Roman"/>
                <w:b/>
                <w:i/>
                <w:sz w:val="18"/>
                <w:szCs w:val="18"/>
              </w:rPr>
            </w:pPr>
          </w:p>
        </w:tc>
        <w:tc>
          <w:tcPr>
            <w:tcW w:w="141" w:type="pct"/>
          </w:tcPr>
          <w:p w:rsidR="00B248B4" w:rsidRPr="00AC3D7E" w:rsidRDefault="00B248B4" w:rsidP="00B248B4">
            <w:pPr>
              <w:spacing w:after="0"/>
              <w:ind w:left="32"/>
              <w:jc w:val="center"/>
              <w:rPr>
                <w:rFonts w:ascii="Times New Roman" w:hAnsi="Times New Roman"/>
                <w:b/>
                <w:i/>
                <w:sz w:val="18"/>
                <w:szCs w:val="18"/>
              </w:rPr>
            </w:pPr>
          </w:p>
        </w:tc>
        <w:tc>
          <w:tcPr>
            <w:tcW w:w="107" w:type="pct"/>
          </w:tcPr>
          <w:p w:rsidR="00B248B4" w:rsidRPr="00AC3D7E" w:rsidRDefault="00B248B4" w:rsidP="00B248B4">
            <w:pPr>
              <w:spacing w:after="0"/>
              <w:ind w:left="32"/>
              <w:jc w:val="center"/>
              <w:rPr>
                <w:rFonts w:ascii="Times New Roman" w:hAnsi="Times New Roman"/>
                <w:b/>
                <w:i/>
                <w:sz w:val="18"/>
                <w:szCs w:val="18"/>
              </w:rPr>
            </w:pPr>
          </w:p>
        </w:tc>
        <w:tc>
          <w:tcPr>
            <w:tcW w:w="107" w:type="pct"/>
          </w:tcPr>
          <w:p w:rsidR="00B248B4" w:rsidRPr="00AC3D7E" w:rsidRDefault="00B248B4" w:rsidP="00B248B4">
            <w:pPr>
              <w:spacing w:after="0"/>
              <w:ind w:left="32"/>
              <w:jc w:val="center"/>
              <w:rPr>
                <w:rFonts w:ascii="Times New Roman" w:hAnsi="Times New Roman"/>
                <w:b/>
                <w:i/>
                <w:sz w:val="18"/>
                <w:szCs w:val="18"/>
              </w:rPr>
            </w:pPr>
          </w:p>
        </w:tc>
        <w:tc>
          <w:tcPr>
            <w:tcW w:w="135" w:type="pct"/>
          </w:tcPr>
          <w:p w:rsidR="00B248B4" w:rsidRPr="00AC3D7E" w:rsidRDefault="00B248B4" w:rsidP="00B248B4">
            <w:pPr>
              <w:spacing w:after="0"/>
              <w:ind w:left="32"/>
              <w:jc w:val="center"/>
              <w:rPr>
                <w:rFonts w:ascii="Times New Roman" w:hAnsi="Times New Roman"/>
                <w:b/>
                <w:i/>
                <w:sz w:val="18"/>
                <w:szCs w:val="18"/>
              </w:rPr>
            </w:pPr>
          </w:p>
        </w:tc>
        <w:tc>
          <w:tcPr>
            <w:tcW w:w="125" w:type="pct"/>
          </w:tcPr>
          <w:p w:rsidR="00B248B4" w:rsidRPr="00AC3D7E" w:rsidRDefault="00B248B4" w:rsidP="00B248B4">
            <w:pPr>
              <w:spacing w:after="0"/>
              <w:ind w:left="32"/>
              <w:jc w:val="center"/>
              <w:rPr>
                <w:rFonts w:ascii="Times New Roman" w:hAnsi="Times New Roman"/>
                <w:b/>
                <w:i/>
                <w:sz w:val="18"/>
                <w:szCs w:val="18"/>
              </w:rPr>
            </w:pPr>
          </w:p>
        </w:tc>
      </w:tr>
      <w:tr w:rsidR="00B248B4" w:rsidRPr="00AC3D7E" w:rsidTr="00B248B4">
        <w:trPr>
          <w:trHeight w:val="277"/>
        </w:trPr>
        <w:tc>
          <w:tcPr>
            <w:tcW w:w="157" w:type="pct"/>
            <w:vMerge w:val="restart"/>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lastRenderedPageBreak/>
              <w:t>2.1.</w:t>
            </w:r>
          </w:p>
        </w:tc>
        <w:tc>
          <w:tcPr>
            <w:tcW w:w="193" w:type="pct"/>
            <w:vMerge w:val="restart"/>
            <w:textDirection w:val="btLr"/>
          </w:tcPr>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Нравственно-этическая готовность</w:t>
            </w:r>
          </w:p>
        </w:tc>
        <w:tc>
          <w:tcPr>
            <w:tcW w:w="187" w:type="pct"/>
            <w:gridSpan w:val="2"/>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0 -</w:t>
            </w:r>
          </w:p>
        </w:tc>
        <w:tc>
          <w:tcPr>
            <w:tcW w:w="1454" w:type="pct"/>
            <w:tcBorders>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не умеет выделять моральное содержание ситуации (нарушение/следование моральной норме);</w:t>
            </w: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460"/>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ориентируется на моральную норму (справедливое распределение, правдивость, взаимопомощь);</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23"/>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понимает, что нарушение моральных норм оценивается как серьезное и недопустимое;</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82"/>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учитывает при принятии решения объективные последствия нарушения моральной нормы;</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549"/>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адекватно оценивает свои действия и действия других с точки зрения нарушения/соблюдения моральной нормы;</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396"/>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умеет аргументировать необходимость выполнения моральной нормы.</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54"/>
        </w:trPr>
        <w:tc>
          <w:tcPr>
            <w:tcW w:w="157" w:type="pct"/>
            <w:vMerge w:val="restart"/>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2.2.</w:t>
            </w:r>
          </w:p>
        </w:tc>
        <w:tc>
          <w:tcPr>
            <w:tcW w:w="193" w:type="pct"/>
            <w:vMerge w:val="restart"/>
            <w:textDirection w:val="btLr"/>
          </w:tcPr>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Поведение на уроке</w:t>
            </w:r>
          </w:p>
        </w:tc>
        <w:tc>
          <w:tcPr>
            <w:tcW w:w="187" w:type="pct"/>
            <w:gridSpan w:val="2"/>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0 -</w:t>
            </w:r>
          </w:p>
        </w:tc>
        <w:tc>
          <w:tcPr>
            <w:tcW w:w="1454" w:type="pct"/>
            <w:tcBorders>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не выполняет элементарных требований, большую часть урока занимается посторонним делом, играет;</w:t>
            </w: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529"/>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часто отвлекается на посторонние предметы, вертится, постоянно отвлекается;</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67"/>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на уроке скован, напряжен или часто отвлекается;</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08"/>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иногда поворачивается, обменивается мнениями с товарищами, но отвлекается редко;</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67"/>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выполняет требования учителя, но иногда отвлекается;</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512"/>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extDirection w:val="btLr"/>
          </w:tcPr>
          <w:p w:rsidR="00B248B4" w:rsidRPr="00AC3D7E" w:rsidRDefault="00B248B4" w:rsidP="00B248B4">
            <w:pPr>
              <w:spacing w:after="0"/>
              <w:ind w:left="113" w:right="113"/>
              <w:jc w:val="center"/>
              <w:rPr>
                <w:rFonts w:ascii="Times New Roman" w:hAnsi="Times New Roman"/>
                <w:sz w:val="18"/>
                <w:szCs w:val="18"/>
              </w:rPr>
            </w:pPr>
          </w:p>
        </w:tc>
        <w:tc>
          <w:tcPr>
            <w:tcW w:w="187" w:type="pct"/>
            <w:gridSpan w:val="2"/>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сидит спокойно, внимателен, добросовестно выполняет все требования учителя.</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37"/>
        </w:trPr>
        <w:tc>
          <w:tcPr>
            <w:tcW w:w="157" w:type="pct"/>
            <w:vMerge w:val="restart"/>
          </w:tcPr>
          <w:p w:rsidR="00B248B4" w:rsidRPr="00AC3D7E" w:rsidRDefault="00B248B4" w:rsidP="00B248B4">
            <w:pPr>
              <w:spacing w:after="0"/>
              <w:jc w:val="center"/>
              <w:rPr>
                <w:rFonts w:ascii="Times New Roman" w:hAnsi="Times New Roman"/>
                <w:sz w:val="18"/>
                <w:szCs w:val="18"/>
              </w:rPr>
            </w:pPr>
          </w:p>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2.3.</w:t>
            </w:r>
          </w:p>
        </w:tc>
        <w:tc>
          <w:tcPr>
            <w:tcW w:w="193" w:type="pct"/>
            <w:vMerge w:val="restart"/>
            <w:textDirection w:val="btLr"/>
          </w:tcPr>
          <w:p w:rsidR="00B248B4" w:rsidRPr="00AC3D7E" w:rsidRDefault="00B248B4" w:rsidP="00B248B4">
            <w:pPr>
              <w:spacing w:after="0"/>
              <w:ind w:left="113" w:right="113"/>
              <w:jc w:val="center"/>
              <w:rPr>
                <w:rFonts w:ascii="Times New Roman" w:hAnsi="Times New Roman"/>
                <w:sz w:val="18"/>
                <w:szCs w:val="18"/>
              </w:rPr>
            </w:pPr>
          </w:p>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Поведение вне урока</w:t>
            </w:r>
          </w:p>
        </w:tc>
        <w:tc>
          <w:tcPr>
            <w:tcW w:w="187" w:type="pct"/>
            <w:gridSpan w:val="2"/>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0 -</w:t>
            </w:r>
          </w:p>
        </w:tc>
        <w:tc>
          <w:tcPr>
            <w:tcW w:w="1454" w:type="pct"/>
            <w:tcBorders>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часто нарушает нормы поведения, мешает окружающим;</w:t>
            </w: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32"/>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пассивен, движения скованы, избегает общения вне урока;</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311"/>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не может найти себе занятие на перемене, переходит от одной группы детей к другой;</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59"/>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активность ограничена занятиями, связанными с подготовкой к другому уроку или мероприятию;</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97"/>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активность выражена в меньшей степени, предпочитает занятия в классе, чтение и т.д.;</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446"/>
        </w:trPr>
        <w:tc>
          <w:tcPr>
            <w:tcW w:w="157" w:type="pct"/>
            <w:vMerge/>
          </w:tcPr>
          <w:p w:rsidR="00B248B4" w:rsidRPr="00AC3D7E" w:rsidRDefault="00B248B4" w:rsidP="00B248B4">
            <w:pPr>
              <w:spacing w:after="0"/>
              <w:jc w:val="center"/>
              <w:rPr>
                <w:rFonts w:ascii="Times New Roman" w:hAnsi="Times New Roman"/>
                <w:sz w:val="18"/>
                <w:szCs w:val="18"/>
              </w:rPr>
            </w:pPr>
          </w:p>
        </w:tc>
        <w:tc>
          <w:tcPr>
            <w:tcW w:w="193" w:type="pct"/>
            <w:vMerge/>
          </w:tcPr>
          <w:p w:rsidR="00B248B4" w:rsidRPr="00AC3D7E" w:rsidRDefault="00B248B4" w:rsidP="00B248B4">
            <w:pPr>
              <w:spacing w:after="0"/>
              <w:rPr>
                <w:rFonts w:ascii="Times New Roman" w:hAnsi="Times New Roman"/>
                <w:sz w:val="18"/>
                <w:szCs w:val="18"/>
              </w:rPr>
            </w:pPr>
          </w:p>
        </w:tc>
        <w:tc>
          <w:tcPr>
            <w:tcW w:w="187" w:type="pct"/>
            <w:gridSpan w:val="2"/>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высокая активность, с удовольствием участвует в общих делах.</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77"/>
        </w:trPr>
        <w:tc>
          <w:tcPr>
            <w:tcW w:w="157" w:type="pct"/>
          </w:tcPr>
          <w:p w:rsidR="00B248B4" w:rsidRPr="00AC3D7E" w:rsidRDefault="00B248B4" w:rsidP="00B248B4">
            <w:pPr>
              <w:spacing w:after="0"/>
              <w:rPr>
                <w:rFonts w:ascii="Times New Roman" w:hAnsi="Times New Roman"/>
                <w:b/>
                <w:i/>
                <w:sz w:val="18"/>
                <w:szCs w:val="18"/>
              </w:rPr>
            </w:pPr>
            <w:r w:rsidRPr="00AC3D7E">
              <w:rPr>
                <w:rFonts w:ascii="Times New Roman" w:hAnsi="Times New Roman"/>
                <w:b/>
                <w:i/>
                <w:sz w:val="18"/>
                <w:szCs w:val="18"/>
              </w:rPr>
              <w:t>3.</w:t>
            </w:r>
          </w:p>
        </w:tc>
        <w:tc>
          <w:tcPr>
            <w:tcW w:w="1835" w:type="pct"/>
            <w:gridSpan w:val="4"/>
          </w:tcPr>
          <w:p w:rsidR="00B248B4" w:rsidRPr="00AC3D7E" w:rsidRDefault="00B248B4" w:rsidP="00B248B4">
            <w:pPr>
              <w:spacing w:after="0"/>
              <w:ind w:left="32" w:hanging="32"/>
              <w:jc w:val="center"/>
              <w:rPr>
                <w:rFonts w:ascii="Times New Roman" w:hAnsi="Times New Roman"/>
                <w:b/>
                <w:i/>
                <w:sz w:val="18"/>
                <w:szCs w:val="18"/>
              </w:rPr>
            </w:pPr>
            <w:r w:rsidRPr="00AC3D7E">
              <w:rPr>
                <w:rFonts w:ascii="Times New Roman" w:hAnsi="Times New Roman"/>
                <w:b/>
                <w:i/>
                <w:sz w:val="18"/>
                <w:szCs w:val="18"/>
              </w:rPr>
              <w:t>Успешность социальных контактов</w:t>
            </w:r>
          </w:p>
        </w:tc>
        <w:tc>
          <w:tcPr>
            <w:tcW w:w="121" w:type="pct"/>
          </w:tcPr>
          <w:p w:rsidR="00B248B4" w:rsidRPr="00AC3D7E" w:rsidRDefault="00B248B4" w:rsidP="00B248B4">
            <w:pPr>
              <w:spacing w:after="0"/>
              <w:ind w:left="32"/>
              <w:rPr>
                <w:rFonts w:ascii="Times New Roman" w:hAnsi="Times New Roman"/>
                <w:b/>
                <w:i/>
                <w:sz w:val="18"/>
                <w:szCs w:val="18"/>
              </w:rPr>
            </w:pPr>
          </w:p>
        </w:tc>
        <w:tc>
          <w:tcPr>
            <w:tcW w:w="124" w:type="pct"/>
          </w:tcPr>
          <w:p w:rsidR="00B248B4" w:rsidRPr="00AC3D7E" w:rsidRDefault="00B248B4" w:rsidP="00B248B4">
            <w:pPr>
              <w:spacing w:after="0"/>
              <w:ind w:left="32"/>
              <w:rPr>
                <w:rFonts w:ascii="Times New Roman" w:hAnsi="Times New Roman"/>
                <w:b/>
                <w:i/>
                <w:sz w:val="18"/>
                <w:szCs w:val="18"/>
              </w:rPr>
            </w:pPr>
          </w:p>
        </w:tc>
        <w:tc>
          <w:tcPr>
            <w:tcW w:w="124" w:type="pct"/>
          </w:tcPr>
          <w:p w:rsidR="00B248B4" w:rsidRPr="00AC3D7E" w:rsidRDefault="00B248B4" w:rsidP="00B248B4">
            <w:pPr>
              <w:spacing w:after="0"/>
              <w:ind w:left="32"/>
              <w:rPr>
                <w:rFonts w:ascii="Times New Roman" w:hAnsi="Times New Roman"/>
                <w:b/>
                <w:i/>
                <w:sz w:val="18"/>
                <w:szCs w:val="18"/>
              </w:rPr>
            </w:pPr>
          </w:p>
        </w:tc>
        <w:tc>
          <w:tcPr>
            <w:tcW w:w="124" w:type="pct"/>
          </w:tcPr>
          <w:p w:rsidR="00B248B4" w:rsidRPr="00AC3D7E" w:rsidRDefault="00B248B4" w:rsidP="00B248B4">
            <w:pPr>
              <w:spacing w:after="0"/>
              <w:ind w:left="32"/>
              <w:rPr>
                <w:rFonts w:ascii="Times New Roman" w:hAnsi="Times New Roman"/>
                <w:b/>
                <w:i/>
                <w:sz w:val="18"/>
                <w:szCs w:val="18"/>
              </w:rPr>
            </w:pPr>
          </w:p>
        </w:tc>
        <w:tc>
          <w:tcPr>
            <w:tcW w:w="124" w:type="pct"/>
          </w:tcPr>
          <w:p w:rsidR="00B248B4" w:rsidRPr="00AC3D7E" w:rsidRDefault="00B248B4" w:rsidP="00B248B4">
            <w:pPr>
              <w:spacing w:after="0"/>
              <w:ind w:left="32"/>
              <w:rPr>
                <w:rFonts w:ascii="Times New Roman" w:hAnsi="Times New Roman"/>
                <w:b/>
                <w:i/>
                <w:sz w:val="18"/>
                <w:szCs w:val="18"/>
              </w:rPr>
            </w:pPr>
          </w:p>
        </w:tc>
        <w:tc>
          <w:tcPr>
            <w:tcW w:w="124" w:type="pct"/>
          </w:tcPr>
          <w:p w:rsidR="00B248B4" w:rsidRPr="00AC3D7E" w:rsidRDefault="00B248B4" w:rsidP="00B248B4">
            <w:pPr>
              <w:spacing w:after="0"/>
              <w:ind w:left="32"/>
              <w:rPr>
                <w:rFonts w:ascii="Times New Roman" w:hAnsi="Times New Roman"/>
                <w:b/>
                <w:i/>
                <w:sz w:val="18"/>
                <w:szCs w:val="18"/>
              </w:rPr>
            </w:pPr>
          </w:p>
        </w:tc>
        <w:tc>
          <w:tcPr>
            <w:tcW w:w="124" w:type="pct"/>
          </w:tcPr>
          <w:p w:rsidR="00B248B4" w:rsidRPr="00AC3D7E" w:rsidRDefault="00B248B4" w:rsidP="00B248B4">
            <w:pPr>
              <w:spacing w:after="0"/>
              <w:ind w:left="32"/>
              <w:rPr>
                <w:rFonts w:ascii="Times New Roman" w:hAnsi="Times New Roman"/>
                <w:b/>
                <w:i/>
                <w:sz w:val="18"/>
                <w:szCs w:val="18"/>
              </w:rPr>
            </w:pPr>
          </w:p>
        </w:tc>
        <w:tc>
          <w:tcPr>
            <w:tcW w:w="124" w:type="pct"/>
          </w:tcPr>
          <w:p w:rsidR="00B248B4" w:rsidRPr="00AC3D7E" w:rsidRDefault="00B248B4" w:rsidP="00B248B4">
            <w:pPr>
              <w:spacing w:after="0"/>
              <w:ind w:left="32"/>
              <w:rPr>
                <w:rFonts w:ascii="Times New Roman" w:hAnsi="Times New Roman"/>
                <w:b/>
                <w:i/>
                <w:sz w:val="18"/>
                <w:szCs w:val="18"/>
              </w:rPr>
            </w:pPr>
          </w:p>
        </w:tc>
        <w:tc>
          <w:tcPr>
            <w:tcW w:w="124" w:type="pct"/>
          </w:tcPr>
          <w:p w:rsidR="00B248B4" w:rsidRPr="00AC3D7E" w:rsidRDefault="00B248B4" w:rsidP="00B248B4">
            <w:pPr>
              <w:spacing w:after="0"/>
              <w:ind w:left="32"/>
              <w:rPr>
                <w:rFonts w:ascii="Times New Roman" w:hAnsi="Times New Roman"/>
                <w:b/>
                <w:i/>
                <w:sz w:val="18"/>
                <w:szCs w:val="18"/>
              </w:rPr>
            </w:pPr>
          </w:p>
        </w:tc>
        <w:tc>
          <w:tcPr>
            <w:tcW w:w="123" w:type="pct"/>
          </w:tcPr>
          <w:p w:rsidR="00B248B4" w:rsidRPr="00AC3D7E" w:rsidRDefault="00B248B4" w:rsidP="00B248B4">
            <w:pPr>
              <w:spacing w:after="0"/>
              <w:ind w:left="32"/>
              <w:rPr>
                <w:rFonts w:ascii="Times New Roman" w:hAnsi="Times New Roman"/>
                <w:b/>
                <w:i/>
                <w:sz w:val="18"/>
                <w:szCs w:val="18"/>
              </w:rPr>
            </w:pPr>
          </w:p>
        </w:tc>
        <w:tc>
          <w:tcPr>
            <w:tcW w:w="121" w:type="pct"/>
          </w:tcPr>
          <w:p w:rsidR="00B248B4" w:rsidRPr="00AC3D7E" w:rsidRDefault="00B248B4" w:rsidP="00B248B4">
            <w:pPr>
              <w:spacing w:after="0"/>
              <w:ind w:left="32"/>
              <w:rPr>
                <w:rFonts w:ascii="Times New Roman" w:hAnsi="Times New Roman"/>
                <w:b/>
                <w:i/>
                <w:sz w:val="18"/>
                <w:szCs w:val="18"/>
              </w:rPr>
            </w:pPr>
          </w:p>
        </w:tc>
        <w:tc>
          <w:tcPr>
            <w:tcW w:w="119" w:type="pct"/>
          </w:tcPr>
          <w:p w:rsidR="00B248B4" w:rsidRPr="00AC3D7E" w:rsidRDefault="00B248B4" w:rsidP="00B248B4">
            <w:pPr>
              <w:spacing w:after="0"/>
              <w:ind w:left="32"/>
              <w:rPr>
                <w:rFonts w:ascii="Times New Roman" w:hAnsi="Times New Roman"/>
                <w:b/>
                <w:i/>
                <w:sz w:val="18"/>
                <w:szCs w:val="18"/>
              </w:rPr>
            </w:pPr>
          </w:p>
        </w:tc>
        <w:tc>
          <w:tcPr>
            <w:tcW w:w="115" w:type="pct"/>
          </w:tcPr>
          <w:p w:rsidR="00B248B4" w:rsidRPr="00AC3D7E" w:rsidRDefault="00B248B4" w:rsidP="00B248B4">
            <w:pPr>
              <w:spacing w:after="0"/>
              <w:ind w:left="32"/>
              <w:rPr>
                <w:rFonts w:ascii="Times New Roman" w:hAnsi="Times New Roman"/>
                <w:b/>
                <w:i/>
                <w:sz w:val="18"/>
                <w:szCs w:val="18"/>
              </w:rPr>
            </w:pPr>
          </w:p>
        </w:tc>
        <w:tc>
          <w:tcPr>
            <w:tcW w:w="117" w:type="pct"/>
          </w:tcPr>
          <w:p w:rsidR="00B248B4" w:rsidRPr="00AC3D7E" w:rsidRDefault="00B248B4" w:rsidP="00B248B4">
            <w:pPr>
              <w:spacing w:after="0"/>
              <w:ind w:left="32"/>
              <w:rPr>
                <w:rFonts w:ascii="Times New Roman" w:hAnsi="Times New Roman"/>
                <w:b/>
                <w:i/>
                <w:sz w:val="18"/>
                <w:szCs w:val="18"/>
              </w:rPr>
            </w:pPr>
          </w:p>
        </w:tc>
        <w:tc>
          <w:tcPr>
            <w:tcW w:w="117" w:type="pct"/>
          </w:tcPr>
          <w:p w:rsidR="00B248B4" w:rsidRPr="00AC3D7E" w:rsidRDefault="00B248B4" w:rsidP="00B248B4">
            <w:pPr>
              <w:spacing w:after="0"/>
              <w:ind w:left="32"/>
              <w:rPr>
                <w:rFonts w:ascii="Times New Roman" w:hAnsi="Times New Roman"/>
                <w:b/>
                <w:i/>
                <w:sz w:val="18"/>
                <w:szCs w:val="18"/>
              </w:rPr>
            </w:pPr>
          </w:p>
        </w:tc>
        <w:tc>
          <w:tcPr>
            <w:tcW w:w="117" w:type="pct"/>
          </w:tcPr>
          <w:p w:rsidR="00B248B4" w:rsidRPr="00AC3D7E" w:rsidRDefault="00B248B4" w:rsidP="00B248B4">
            <w:pPr>
              <w:spacing w:after="0"/>
              <w:ind w:left="32"/>
              <w:rPr>
                <w:rFonts w:ascii="Times New Roman" w:hAnsi="Times New Roman"/>
                <w:b/>
                <w:i/>
                <w:sz w:val="18"/>
                <w:szCs w:val="18"/>
              </w:rPr>
            </w:pPr>
          </w:p>
        </w:tc>
        <w:tc>
          <w:tcPr>
            <w:tcW w:w="113" w:type="pct"/>
          </w:tcPr>
          <w:p w:rsidR="00B248B4" w:rsidRPr="00AC3D7E" w:rsidRDefault="00B248B4" w:rsidP="00B248B4">
            <w:pPr>
              <w:spacing w:after="0"/>
              <w:ind w:left="32"/>
              <w:rPr>
                <w:rFonts w:ascii="Times New Roman" w:hAnsi="Times New Roman"/>
                <w:b/>
                <w:i/>
                <w:sz w:val="18"/>
                <w:szCs w:val="18"/>
              </w:rPr>
            </w:pPr>
          </w:p>
        </w:tc>
        <w:tc>
          <w:tcPr>
            <w:tcW w:w="113" w:type="pct"/>
          </w:tcPr>
          <w:p w:rsidR="00B248B4" w:rsidRPr="00AC3D7E" w:rsidRDefault="00B248B4" w:rsidP="00B248B4">
            <w:pPr>
              <w:spacing w:after="0"/>
              <w:ind w:left="32"/>
              <w:rPr>
                <w:rFonts w:ascii="Times New Roman" w:hAnsi="Times New Roman"/>
                <w:b/>
                <w:i/>
                <w:sz w:val="18"/>
                <w:szCs w:val="18"/>
              </w:rPr>
            </w:pPr>
          </w:p>
        </w:tc>
        <w:tc>
          <w:tcPr>
            <w:tcW w:w="113" w:type="pct"/>
          </w:tcPr>
          <w:p w:rsidR="00B248B4" w:rsidRPr="00AC3D7E" w:rsidRDefault="00B248B4" w:rsidP="00B248B4">
            <w:pPr>
              <w:spacing w:after="0"/>
              <w:ind w:left="32"/>
              <w:rPr>
                <w:rFonts w:ascii="Times New Roman" w:hAnsi="Times New Roman"/>
                <w:b/>
                <w:i/>
                <w:sz w:val="18"/>
                <w:szCs w:val="18"/>
              </w:rPr>
            </w:pPr>
          </w:p>
        </w:tc>
        <w:tc>
          <w:tcPr>
            <w:tcW w:w="113" w:type="pct"/>
          </w:tcPr>
          <w:p w:rsidR="00B248B4" w:rsidRPr="00AC3D7E" w:rsidRDefault="00B248B4" w:rsidP="00B248B4">
            <w:pPr>
              <w:spacing w:after="0"/>
              <w:ind w:left="32"/>
              <w:rPr>
                <w:rFonts w:ascii="Times New Roman" w:hAnsi="Times New Roman"/>
                <w:b/>
                <w:i/>
                <w:sz w:val="18"/>
                <w:szCs w:val="18"/>
              </w:rPr>
            </w:pPr>
          </w:p>
        </w:tc>
        <w:tc>
          <w:tcPr>
            <w:tcW w:w="141" w:type="pct"/>
          </w:tcPr>
          <w:p w:rsidR="00B248B4" w:rsidRPr="00AC3D7E" w:rsidRDefault="00B248B4" w:rsidP="00B248B4">
            <w:pPr>
              <w:spacing w:after="0"/>
              <w:ind w:left="32"/>
              <w:rPr>
                <w:rFonts w:ascii="Times New Roman" w:hAnsi="Times New Roman"/>
                <w:b/>
                <w:i/>
                <w:sz w:val="18"/>
                <w:szCs w:val="18"/>
              </w:rPr>
            </w:pPr>
          </w:p>
        </w:tc>
        <w:tc>
          <w:tcPr>
            <w:tcW w:w="107" w:type="pct"/>
          </w:tcPr>
          <w:p w:rsidR="00B248B4" w:rsidRPr="00AC3D7E" w:rsidRDefault="00B248B4" w:rsidP="00B248B4">
            <w:pPr>
              <w:spacing w:after="0"/>
              <w:ind w:left="32"/>
              <w:rPr>
                <w:rFonts w:ascii="Times New Roman" w:hAnsi="Times New Roman"/>
                <w:b/>
                <w:i/>
                <w:sz w:val="18"/>
                <w:szCs w:val="18"/>
              </w:rPr>
            </w:pPr>
          </w:p>
        </w:tc>
        <w:tc>
          <w:tcPr>
            <w:tcW w:w="107" w:type="pct"/>
          </w:tcPr>
          <w:p w:rsidR="00B248B4" w:rsidRPr="00AC3D7E" w:rsidRDefault="00B248B4" w:rsidP="00B248B4">
            <w:pPr>
              <w:spacing w:after="0"/>
              <w:ind w:left="32"/>
              <w:rPr>
                <w:rFonts w:ascii="Times New Roman" w:hAnsi="Times New Roman"/>
                <w:b/>
                <w:i/>
                <w:sz w:val="18"/>
                <w:szCs w:val="18"/>
              </w:rPr>
            </w:pPr>
          </w:p>
        </w:tc>
        <w:tc>
          <w:tcPr>
            <w:tcW w:w="135" w:type="pct"/>
          </w:tcPr>
          <w:p w:rsidR="00B248B4" w:rsidRPr="00AC3D7E" w:rsidRDefault="00B248B4" w:rsidP="00B248B4">
            <w:pPr>
              <w:spacing w:after="0"/>
              <w:ind w:left="32"/>
              <w:rPr>
                <w:rFonts w:ascii="Times New Roman" w:hAnsi="Times New Roman"/>
                <w:b/>
                <w:i/>
                <w:sz w:val="18"/>
                <w:szCs w:val="18"/>
              </w:rPr>
            </w:pPr>
          </w:p>
        </w:tc>
        <w:tc>
          <w:tcPr>
            <w:tcW w:w="125" w:type="pct"/>
          </w:tcPr>
          <w:p w:rsidR="00B248B4" w:rsidRPr="00AC3D7E" w:rsidRDefault="00B248B4" w:rsidP="00B248B4">
            <w:pPr>
              <w:spacing w:after="0"/>
              <w:ind w:left="32"/>
              <w:rPr>
                <w:rFonts w:ascii="Times New Roman" w:hAnsi="Times New Roman"/>
                <w:b/>
                <w:i/>
                <w:sz w:val="18"/>
                <w:szCs w:val="18"/>
              </w:rPr>
            </w:pPr>
          </w:p>
        </w:tc>
      </w:tr>
      <w:tr w:rsidR="00B248B4" w:rsidRPr="00AC3D7E" w:rsidTr="00B248B4">
        <w:trPr>
          <w:trHeight w:val="300"/>
        </w:trPr>
        <w:tc>
          <w:tcPr>
            <w:tcW w:w="157" w:type="pct"/>
            <w:vMerge w:val="restart"/>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3.1.</w:t>
            </w:r>
          </w:p>
        </w:tc>
        <w:tc>
          <w:tcPr>
            <w:tcW w:w="241" w:type="pct"/>
            <w:gridSpan w:val="2"/>
            <w:vMerge w:val="restart"/>
            <w:textDirection w:val="btLr"/>
          </w:tcPr>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Взаимоотношения с одноклассниками</w:t>
            </w:r>
          </w:p>
        </w:tc>
        <w:tc>
          <w:tcPr>
            <w:tcW w:w="140" w:type="pct"/>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0 -</w:t>
            </w:r>
          </w:p>
        </w:tc>
        <w:tc>
          <w:tcPr>
            <w:tcW w:w="1454" w:type="pct"/>
            <w:tcBorders>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негативизм по отношению к сверстникам, постоянно ссорится, одноклассники его не любят;</w:t>
            </w: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341"/>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extDirection w:val="btLr"/>
          </w:tcPr>
          <w:p w:rsidR="00B248B4" w:rsidRPr="00AC3D7E" w:rsidRDefault="00B248B4" w:rsidP="00B248B4">
            <w:pPr>
              <w:spacing w:after="0"/>
              <w:ind w:left="113" w:right="113"/>
              <w:rPr>
                <w:rFonts w:ascii="Times New Roman" w:hAnsi="Times New Roman"/>
                <w:sz w:val="18"/>
                <w:szCs w:val="18"/>
              </w:rPr>
            </w:pPr>
          </w:p>
        </w:tc>
        <w:tc>
          <w:tcPr>
            <w:tcW w:w="140" w:type="pct"/>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замкнут, пассивен, предпочитает быть один, другие ребята к нему равнодушны;</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67"/>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extDirection w:val="btLr"/>
          </w:tcPr>
          <w:p w:rsidR="00B248B4" w:rsidRPr="00AC3D7E" w:rsidRDefault="00B248B4" w:rsidP="00B248B4">
            <w:pPr>
              <w:spacing w:after="0"/>
              <w:ind w:left="113" w:right="113"/>
              <w:rPr>
                <w:rFonts w:ascii="Times New Roman" w:hAnsi="Times New Roman"/>
                <w:sz w:val="18"/>
                <w:szCs w:val="18"/>
              </w:rPr>
            </w:pPr>
          </w:p>
        </w:tc>
        <w:tc>
          <w:tcPr>
            <w:tcW w:w="140" w:type="pct"/>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предпочитает находиться рядом с одноклассниками, но не вступает с ними в контакт;</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82"/>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extDirection w:val="btLr"/>
          </w:tcPr>
          <w:p w:rsidR="00B248B4" w:rsidRPr="00AC3D7E" w:rsidRDefault="00B248B4" w:rsidP="00B248B4">
            <w:pPr>
              <w:spacing w:after="0"/>
              <w:ind w:left="113" w:right="113"/>
              <w:rPr>
                <w:rFonts w:ascii="Times New Roman" w:hAnsi="Times New Roman"/>
                <w:sz w:val="18"/>
                <w:szCs w:val="18"/>
              </w:rPr>
            </w:pPr>
          </w:p>
        </w:tc>
        <w:tc>
          <w:tcPr>
            <w:tcW w:w="140" w:type="pct"/>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сфера общения ограничена, контакт только с некоторыми сверстниками;</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312"/>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extDirection w:val="btLr"/>
          </w:tcPr>
          <w:p w:rsidR="00B248B4" w:rsidRPr="00AC3D7E" w:rsidRDefault="00B248B4" w:rsidP="00B248B4">
            <w:pPr>
              <w:spacing w:after="0"/>
              <w:ind w:left="113" w:right="113"/>
              <w:rPr>
                <w:rFonts w:ascii="Times New Roman" w:hAnsi="Times New Roman"/>
                <w:sz w:val="18"/>
                <w:szCs w:val="18"/>
              </w:rPr>
            </w:pPr>
          </w:p>
        </w:tc>
        <w:tc>
          <w:tcPr>
            <w:tcW w:w="140" w:type="pct"/>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мало активен,  но легко вступает в контакт, когда к нему обращаются;</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415"/>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extDirection w:val="btLr"/>
          </w:tcPr>
          <w:p w:rsidR="00B248B4" w:rsidRPr="00AC3D7E" w:rsidRDefault="00B248B4" w:rsidP="00B248B4">
            <w:pPr>
              <w:spacing w:after="0"/>
              <w:ind w:left="113" w:right="113"/>
              <w:rPr>
                <w:rFonts w:ascii="Times New Roman" w:hAnsi="Times New Roman"/>
                <w:sz w:val="18"/>
                <w:szCs w:val="18"/>
              </w:rPr>
            </w:pPr>
          </w:p>
        </w:tc>
        <w:tc>
          <w:tcPr>
            <w:tcW w:w="140" w:type="pct"/>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общительный, коммуникативный, сверстники его любят, часто общаются.</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87"/>
        </w:trPr>
        <w:tc>
          <w:tcPr>
            <w:tcW w:w="157" w:type="pct"/>
            <w:vMerge w:val="restart"/>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3.2.</w:t>
            </w:r>
          </w:p>
        </w:tc>
        <w:tc>
          <w:tcPr>
            <w:tcW w:w="241" w:type="pct"/>
            <w:gridSpan w:val="2"/>
            <w:vMerge w:val="restart"/>
            <w:textDirection w:val="btLr"/>
          </w:tcPr>
          <w:p w:rsidR="00B248B4" w:rsidRPr="00AC3D7E" w:rsidRDefault="00B248B4" w:rsidP="00B248B4">
            <w:pPr>
              <w:spacing w:after="0"/>
              <w:ind w:left="113" w:right="113"/>
              <w:jc w:val="center"/>
              <w:rPr>
                <w:rFonts w:ascii="Times New Roman" w:hAnsi="Times New Roman"/>
                <w:sz w:val="18"/>
                <w:szCs w:val="18"/>
              </w:rPr>
            </w:pPr>
            <w:r w:rsidRPr="00AC3D7E">
              <w:rPr>
                <w:rFonts w:ascii="Times New Roman" w:hAnsi="Times New Roman"/>
                <w:sz w:val="18"/>
                <w:szCs w:val="18"/>
              </w:rPr>
              <w:t>Отношение к учителю</w:t>
            </w:r>
          </w:p>
        </w:tc>
        <w:tc>
          <w:tcPr>
            <w:tcW w:w="140" w:type="pct"/>
            <w:tcBorders>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0 -</w:t>
            </w:r>
          </w:p>
        </w:tc>
        <w:tc>
          <w:tcPr>
            <w:tcW w:w="1454" w:type="pct"/>
            <w:tcBorders>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общение с учителем приводит к отрицательным эмоциям, неадекватно реагирует, обижается, плачет;</w:t>
            </w: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55"/>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cPr>
          <w:p w:rsidR="00B248B4" w:rsidRPr="00AC3D7E" w:rsidRDefault="00B248B4" w:rsidP="00B248B4">
            <w:pPr>
              <w:spacing w:after="0"/>
              <w:rPr>
                <w:rFonts w:ascii="Times New Roman" w:hAnsi="Times New Roman"/>
                <w:sz w:val="18"/>
                <w:szCs w:val="18"/>
              </w:rPr>
            </w:pPr>
          </w:p>
        </w:tc>
        <w:tc>
          <w:tcPr>
            <w:tcW w:w="140" w:type="pct"/>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избегает контактов с учителем, при контакте тревожен, замыкается;</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08"/>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cPr>
          <w:p w:rsidR="00B248B4" w:rsidRPr="00AC3D7E" w:rsidRDefault="00B248B4" w:rsidP="00B248B4">
            <w:pPr>
              <w:spacing w:after="0"/>
              <w:rPr>
                <w:rFonts w:ascii="Times New Roman" w:hAnsi="Times New Roman"/>
                <w:sz w:val="18"/>
                <w:szCs w:val="18"/>
              </w:rPr>
            </w:pPr>
          </w:p>
        </w:tc>
        <w:tc>
          <w:tcPr>
            <w:tcW w:w="140" w:type="pct"/>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выполняет требования формально, не заинтересован в общении, старается быть незаметным;</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67"/>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cPr>
          <w:p w:rsidR="00B248B4" w:rsidRPr="00AC3D7E" w:rsidRDefault="00B248B4" w:rsidP="00B248B4">
            <w:pPr>
              <w:spacing w:after="0"/>
              <w:rPr>
                <w:rFonts w:ascii="Times New Roman" w:hAnsi="Times New Roman"/>
                <w:sz w:val="18"/>
                <w:szCs w:val="18"/>
              </w:rPr>
            </w:pPr>
          </w:p>
        </w:tc>
        <w:tc>
          <w:tcPr>
            <w:tcW w:w="140" w:type="pct"/>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старательно выполняет все требования учителя, но от контакта с учителем уклоняется, за помощью</w:t>
            </w:r>
          </w:p>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 xml:space="preserve"> обращается к сверстникам;</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549"/>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cPr>
          <w:p w:rsidR="00B248B4" w:rsidRPr="00AC3D7E" w:rsidRDefault="00B248B4" w:rsidP="00B248B4">
            <w:pPr>
              <w:spacing w:after="0"/>
              <w:rPr>
                <w:rFonts w:ascii="Times New Roman" w:hAnsi="Times New Roman"/>
                <w:sz w:val="18"/>
                <w:szCs w:val="18"/>
              </w:rPr>
            </w:pPr>
          </w:p>
        </w:tc>
        <w:tc>
          <w:tcPr>
            <w:tcW w:w="140" w:type="pct"/>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p>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дорожит хорошим мнением учителя о себе, стремится выполнять все требования, в случае необходимости обращается за помощью;</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484"/>
        </w:trPr>
        <w:tc>
          <w:tcPr>
            <w:tcW w:w="157" w:type="pct"/>
            <w:vMerge/>
          </w:tcPr>
          <w:p w:rsidR="00B248B4" w:rsidRPr="00AC3D7E" w:rsidRDefault="00B248B4" w:rsidP="00B248B4">
            <w:pPr>
              <w:spacing w:after="0"/>
              <w:jc w:val="center"/>
              <w:rPr>
                <w:rFonts w:ascii="Times New Roman" w:hAnsi="Times New Roman"/>
                <w:sz w:val="18"/>
                <w:szCs w:val="18"/>
              </w:rPr>
            </w:pPr>
          </w:p>
        </w:tc>
        <w:tc>
          <w:tcPr>
            <w:tcW w:w="241" w:type="pct"/>
            <w:gridSpan w:val="2"/>
            <w:vMerge/>
          </w:tcPr>
          <w:p w:rsidR="00B248B4" w:rsidRPr="00AC3D7E" w:rsidRDefault="00B248B4" w:rsidP="00B248B4">
            <w:pPr>
              <w:spacing w:after="0"/>
              <w:rPr>
                <w:rFonts w:ascii="Times New Roman" w:hAnsi="Times New Roman"/>
                <w:sz w:val="18"/>
                <w:szCs w:val="18"/>
              </w:rPr>
            </w:pPr>
          </w:p>
        </w:tc>
        <w:tc>
          <w:tcPr>
            <w:tcW w:w="140" w:type="pct"/>
            <w:tcBorders>
              <w:top w:val="single" w:sz="4" w:space="0" w:color="auto"/>
            </w:tcBorders>
          </w:tcPr>
          <w:p w:rsidR="00B248B4" w:rsidRPr="00AC3D7E" w:rsidRDefault="00B248B4" w:rsidP="00B248B4">
            <w:pPr>
              <w:spacing w:after="0"/>
              <w:jc w:val="center"/>
              <w:rPr>
                <w:rFonts w:ascii="Times New Roman" w:hAnsi="Times New Roman"/>
                <w:sz w:val="18"/>
                <w:szCs w:val="18"/>
              </w:rPr>
            </w:pPr>
          </w:p>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проявляет дружелюбие, стремится понравиться, часто подходит после урока.</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94"/>
        </w:trPr>
        <w:tc>
          <w:tcPr>
            <w:tcW w:w="157" w:type="pct"/>
          </w:tcPr>
          <w:p w:rsidR="00B248B4" w:rsidRPr="00AC3D7E" w:rsidRDefault="00B248B4" w:rsidP="00B248B4">
            <w:pPr>
              <w:spacing w:after="0"/>
              <w:rPr>
                <w:rFonts w:ascii="Times New Roman" w:hAnsi="Times New Roman"/>
                <w:b/>
                <w:i/>
                <w:sz w:val="18"/>
                <w:szCs w:val="18"/>
              </w:rPr>
            </w:pPr>
            <w:r w:rsidRPr="00AC3D7E">
              <w:rPr>
                <w:rFonts w:ascii="Times New Roman" w:hAnsi="Times New Roman"/>
                <w:b/>
                <w:i/>
                <w:sz w:val="18"/>
                <w:szCs w:val="18"/>
              </w:rPr>
              <w:t>4.</w:t>
            </w:r>
          </w:p>
        </w:tc>
        <w:tc>
          <w:tcPr>
            <w:tcW w:w="1835" w:type="pct"/>
            <w:gridSpan w:val="4"/>
          </w:tcPr>
          <w:p w:rsidR="00B248B4" w:rsidRPr="00AC3D7E" w:rsidRDefault="00B248B4" w:rsidP="00B248B4">
            <w:pPr>
              <w:spacing w:after="0"/>
              <w:ind w:left="32" w:hanging="32"/>
              <w:jc w:val="center"/>
              <w:rPr>
                <w:rFonts w:ascii="Times New Roman" w:hAnsi="Times New Roman"/>
                <w:b/>
                <w:i/>
                <w:sz w:val="18"/>
                <w:szCs w:val="18"/>
              </w:rPr>
            </w:pPr>
            <w:r w:rsidRPr="00AC3D7E">
              <w:rPr>
                <w:rFonts w:ascii="Times New Roman" w:hAnsi="Times New Roman"/>
                <w:b/>
                <w:i/>
                <w:sz w:val="18"/>
                <w:szCs w:val="18"/>
              </w:rPr>
              <w:t>Эмоциональное благополучие</w:t>
            </w:r>
          </w:p>
        </w:tc>
        <w:tc>
          <w:tcPr>
            <w:tcW w:w="121"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4" w:type="pct"/>
          </w:tcPr>
          <w:p w:rsidR="00B248B4" w:rsidRPr="00AC3D7E" w:rsidRDefault="00B248B4" w:rsidP="00B248B4">
            <w:pPr>
              <w:spacing w:after="0"/>
              <w:ind w:left="32"/>
              <w:jc w:val="center"/>
              <w:rPr>
                <w:rFonts w:ascii="Times New Roman" w:hAnsi="Times New Roman"/>
                <w:b/>
                <w:i/>
                <w:sz w:val="18"/>
                <w:szCs w:val="18"/>
              </w:rPr>
            </w:pPr>
          </w:p>
        </w:tc>
        <w:tc>
          <w:tcPr>
            <w:tcW w:w="123" w:type="pct"/>
          </w:tcPr>
          <w:p w:rsidR="00B248B4" w:rsidRPr="00AC3D7E" w:rsidRDefault="00B248B4" w:rsidP="00B248B4">
            <w:pPr>
              <w:spacing w:after="0"/>
              <w:ind w:left="32"/>
              <w:jc w:val="center"/>
              <w:rPr>
                <w:rFonts w:ascii="Times New Roman" w:hAnsi="Times New Roman"/>
                <w:b/>
                <w:i/>
                <w:sz w:val="18"/>
                <w:szCs w:val="18"/>
              </w:rPr>
            </w:pPr>
          </w:p>
        </w:tc>
        <w:tc>
          <w:tcPr>
            <w:tcW w:w="121" w:type="pct"/>
          </w:tcPr>
          <w:p w:rsidR="00B248B4" w:rsidRPr="00AC3D7E" w:rsidRDefault="00B248B4" w:rsidP="00B248B4">
            <w:pPr>
              <w:spacing w:after="0"/>
              <w:ind w:left="32"/>
              <w:jc w:val="center"/>
              <w:rPr>
                <w:rFonts w:ascii="Times New Roman" w:hAnsi="Times New Roman"/>
                <w:b/>
                <w:i/>
                <w:sz w:val="18"/>
                <w:szCs w:val="18"/>
              </w:rPr>
            </w:pPr>
          </w:p>
        </w:tc>
        <w:tc>
          <w:tcPr>
            <w:tcW w:w="119" w:type="pct"/>
          </w:tcPr>
          <w:p w:rsidR="00B248B4" w:rsidRPr="00AC3D7E" w:rsidRDefault="00B248B4" w:rsidP="00B248B4">
            <w:pPr>
              <w:spacing w:after="0"/>
              <w:ind w:left="32"/>
              <w:jc w:val="center"/>
              <w:rPr>
                <w:rFonts w:ascii="Times New Roman" w:hAnsi="Times New Roman"/>
                <w:b/>
                <w:i/>
                <w:sz w:val="18"/>
                <w:szCs w:val="18"/>
              </w:rPr>
            </w:pPr>
          </w:p>
        </w:tc>
        <w:tc>
          <w:tcPr>
            <w:tcW w:w="115" w:type="pct"/>
          </w:tcPr>
          <w:p w:rsidR="00B248B4" w:rsidRPr="00AC3D7E" w:rsidRDefault="00B248B4" w:rsidP="00B248B4">
            <w:pPr>
              <w:spacing w:after="0"/>
              <w:ind w:left="32"/>
              <w:jc w:val="center"/>
              <w:rPr>
                <w:rFonts w:ascii="Times New Roman" w:hAnsi="Times New Roman"/>
                <w:b/>
                <w:i/>
                <w:sz w:val="18"/>
                <w:szCs w:val="18"/>
              </w:rPr>
            </w:pPr>
          </w:p>
        </w:tc>
        <w:tc>
          <w:tcPr>
            <w:tcW w:w="117" w:type="pct"/>
          </w:tcPr>
          <w:p w:rsidR="00B248B4" w:rsidRPr="00AC3D7E" w:rsidRDefault="00B248B4" w:rsidP="00B248B4">
            <w:pPr>
              <w:spacing w:after="0"/>
              <w:ind w:left="32"/>
              <w:jc w:val="center"/>
              <w:rPr>
                <w:rFonts w:ascii="Times New Roman" w:hAnsi="Times New Roman"/>
                <w:b/>
                <w:i/>
                <w:sz w:val="18"/>
                <w:szCs w:val="18"/>
              </w:rPr>
            </w:pPr>
          </w:p>
        </w:tc>
        <w:tc>
          <w:tcPr>
            <w:tcW w:w="117" w:type="pct"/>
          </w:tcPr>
          <w:p w:rsidR="00B248B4" w:rsidRPr="00AC3D7E" w:rsidRDefault="00B248B4" w:rsidP="00B248B4">
            <w:pPr>
              <w:spacing w:after="0"/>
              <w:ind w:left="32"/>
              <w:jc w:val="center"/>
              <w:rPr>
                <w:rFonts w:ascii="Times New Roman" w:hAnsi="Times New Roman"/>
                <w:b/>
                <w:i/>
                <w:sz w:val="18"/>
                <w:szCs w:val="18"/>
              </w:rPr>
            </w:pPr>
          </w:p>
        </w:tc>
        <w:tc>
          <w:tcPr>
            <w:tcW w:w="117" w:type="pct"/>
          </w:tcPr>
          <w:p w:rsidR="00B248B4" w:rsidRPr="00AC3D7E" w:rsidRDefault="00B248B4" w:rsidP="00B248B4">
            <w:pPr>
              <w:spacing w:after="0"/>
              <w:ind w:left="32"/>
              <w:jc w:val="center"/>
              <w:rPr>
                <w:rFonts w:ascii="Times New Roman" w:hAnsi="Times New Roman"/>
                <w:b/>
                <w:i/>
                <w:sz w:val="18"/>
                <w:szCs w:val="18"/>
              </w:rPr>
            </w:pPr>
          </w:p>
        </w:tc>
        <w:tc>
          <w:tcPr>
            <w:tcW w:w="113" w:type="pct"/>
          </w:tcPr>
          <w:p w:rsidR="00B248B4" w:rsidRPr="00AC3D7E" w:rsidRDefault="00B248B4" w:rsidP="00B248B4">
            <w:pPr>
              <w:spacing w:after="0"/>
              <w:ind w:left="32"/>
              <w:jc w:val="center"/>
              <w:rPr>
                <w:rFonts w:ascii="Times New Roman" w:hAnsi="Times New Roman"/>
                <w:b/>
                <w:i/>
                <w:sz w:val="18"/>
                <w:szCs w:val="18"/>
              </w:rPr>
            </w:pPr>
          </w:p>
        </w:tc>
        <w:tc>
          <w:tcPr>
            <w:tcW w:w="113" w:type="pct"/>
          </w:tcPr>
          <w:p w:rsidR="00B248B4" w:rsidRPr="00AC3D7E" w:rsidRDefault="00B248B4" w:rsidP="00B248B4">
            <w:pPr>
              <w:spacing w:after="0"/>
              <w:ind w:left="32"/>
              <w:jc w:val="center"/>
              <w:rPr>
                <w:rFonts w:ascii="Times New Roman" w:hAnsi="Times New Roman"/>
                <w:b/>
                <w:i/>
                <w:sz w:val="18"/>
                <w:szCs w:val="18"/>
              </w:rPr>
            </w:pPr>
          </w:p>
        </w:tc>
        <w:tc>
          <w:tcPr>
            <w:tcW w:w="113" w:type="pct"/>
          </w:tcPr>
          <w:p w:rsidR="00B248B4" w:rsidRPr="00AC3D7E" w:rsidRDefault="00B248B4" w:rsidP="00B248B4">
            <w:pPr>
              <w:spacing w:after="0"/>
              <w:ind w:left="32"/>
              <w:jc w:val="center"/>
              <w:rPr>
                <w:rFonts w:ascii="Times New Roman" w:hAnsi="Times New Roman"/>
                <w:b/>
                <w:i/>
                <w:sz w:val="18"/>
                <w:szCs w:val="18"/>
              </w:rPr>
            </w:pPr>
          </w:p>
        </w:tc>
        <w:tc>
          <w:tcPr>
            <w:tcW w:w="113" w:type="pct"/>
          </w:tcPr>
          <w:p w:rsidR="00B248B4" w:rsidRPr="00AC3D7E" w:rsidRDefault="00B248B4" w:rsidP="00B248B4">
            <w:pPr>
              <w:spacing w:after="0"/>
              <w:ind w:left="32"/>
              <w:jc w:val="center"/>
              <w:rPr>
                <w:rFonts w:ascii="Times New Roman" w:hAnsi="Times New Roman"/>
                <w:b/>
                <w:i/>
                <w:sz w:val="18"/>
                <w:szCs w:val="18"/>
              </w:rPr>
            </w:pPr>
          </w:p>
        </w:tc>
        <w:tc>
          <w:tcPr>
            <w:tcW w:w="141" w:type="pct"/>
          </w:tcPr>
          <w:p w:rsidR="00B248B4" w:rsidRPr="00AC3D7E" w:rsidRDefault="00B248B4" w:rsidP="00B248B4">
            <w:pPr>
              <w:spacing w:after="0"/>
              <w:ind w:left="32"/>
              <w:jc w:val="center"/>
              <w:rPr>
                <w:rFonts w:ascii="Times New Roman" w:hAnsi="Times New Roman"/>
                <w:b/>
                <w:i/>
                <w:sz w:val="18"/>
                <w:szCs w:val="18"/>
              </w:rPr>
            </w:pPr>
          </w:p>
        </w:tc>
        <w:tc>
          <w:tcPr>
            <w:tcW w:w="107" w:type="pct"/>
          </w:tcPr>
          <w:p w:rsidR="00B248B4" w:rsidRPr="00AC3D7E" w:rsidRDefault="00B248B4" w:rsidP="00B248B4">
            <w:pPr>
              <w:spacing w:after="0"/>
              <w:ind w:left="32"/>
              <w:jc w:val="center"/>
              <w:rPr>
                <w:rFonts w:ascii="Times New Roman" w:hAnsi="Times New Roman"/>
                <w:b/>
                <w:i/>
                <w:sz w:val="18"/>
                <w:szCs w:val="18"/>
              </w:rPr>
            </w:pPr>
          </w:p>
        </w:tc>
        <w:tc>
          <w:tcPr>
            <w:tcW w:w="107" w:type="pct"/>
          </w:tcPr>
          <w:p w:rsidR="00B248B4" w:rsidRPr="00AC3D7E" w:rsidRDefault="00B248B4" w:rsidP="00B248B4">
            <w:pPr>
              <w:spacing w:after="0"/>
              <w:ind w:left="32"/>
              <w:jc w:val="center"/>
              <w:rPr>
                <w:rFonts w:ascii="Times New Roman" w:hAnsi="Times New Roman"/>
                <w:b/>
                <w:i/>
                <w:sz w:val="18"/>
                <w:szCs w:val="18"/>
              </w:rPr>
            </w:pPr>
          </w:p>
        </w:tc>
        <w:tc>
          <w:tcPr>
            <w:tcW w:w="135" w:type="pct"/>
          </w:tcPr>
          <w:p w:rsidR="00B248B4" w:rsidRPr="00AC3D7E" w:rsidRDefault="00B248B4" w:rsidP="00B248B4">
            <w:pPr>
              <w:spacing w:after="0"/>
              <w:ind w:left="32"/>
              <w:jc w:val="center"/>
              <w:rPr>
                <w:rFonts w:ascii="Times New Roman" w:hAnsi="Times New Roman"/>
                <w:b/>
                <w:i/>
                <w:sz w:val="18"/>
                <w:szCs w:val="18"/>
              </w:rPr>
            </w:pPr>
          </w:p>
        </w:tc>
        <w:tc>
          <w:tcPr>
            <w:tcW w:w="125" w:type="pct"/>
          </w:tcPr>
          <w:p w:rsidR="00B248B4" w:rsidRPr="00AC3D7E" w:rsidRDefault="00B248B4" w:rsidP="00B248B4">
            <w:pPr>
              <w:spacing w:after="0"/>
              <w:ind w:left="32"/>
              <w:jc w:val="center"/>
              <w:rPr>
                <w:rFonts w:ascii="Times New Roman" w:hAnsi="Times New Roman"/>
                <w:b/>
                <w:i/>
                <w:sz w:val="18"/>
                <w:szCs w:val="18"/>
              </w:rPr>
            </w:pPr>
          </w:p>
        </w:tc>
      </w:tr>
      <w:tr w:rsidR="00B248B4" w:rsidRPr="00AC3D7E" w:rsidTr="00B248B4">
        <w:trPr>
          <w:trHeight w:val="308"/>
        </w:trPr>
        <w:tc>
          <w:tcPr>
            <w:tcW w:w="157" w:type="pct"/>
            <w:vMerge w:val="restart"/>
          </w:tcPr>
          <w:p w:rsidR="00B248B4" w:rsidRPr="00AC3D7E" w:rsidRDefault="00B248B4" w:rsidP="00B248B4">
            <w:pPr>
              <w:spacing w:after="0"/>
              <w:jc w:val="center"/>
              <w:rPr>
                <w:rFonts w:ascii="Times New Roman" w:hAnsi="Times New Roman"/>
                <w:b/>
                <w:i/>
                <w:sz w:val="18"/>
                <w:szCs w:val="18"/>
              </w:rPr>
            </w:pPr>
          </w:p>
        </w:tc>
        <w:tc>
          <w:tcPr>
            <w:tcW w:w="193" w:type="pct"/>
            <w:vMerge w:val="restart"/>
          </w:tcPr>
          <w:p w:rsidR="00B248B4" w:rsidRPr="00AC3D7E" w:rsidRDefault="00B248B4" w:rsidP="00B248B4">
            <w:pPr>
              <w:spacing w:after="0"/>
              <w:rPr>
                <w:rFonts w:ascii="Times New Roman" w:hAnsi="Times New Roman"/>
                <w:b/>
                <w:i/>
                <w:sz w:val="18"/>
                <w:szCs w:val="18"/>
              </w:rPr>
            </w:pPr>
          </w:p>
        </w:tc>
        <w:tc>
          <w:tcPr>
            <w:tcW w:w="187" w:type="pct"/>
            <w:gridSpan w:val="2"/>
            <w:tcBorders>
              <w:bottom w:val="single" w:sz="4" w:space="0" w:color="auto"/>
            </w:tcBorders>
          </w:tcPr>
          <w:p w:rsidR="00B248B4" w:rsidRPr="00AC3D7E" w:rsidRDefault="00B248B4" w:rsidP="00B248B4">
            <w:pPr>
              <w:spacing w:after="0"/>
              <w:jc w:val="center"/>
              <w:rPr>
                <w:rFonts w:ascii="Times New Roman" w:hAnsi="Times New Roman"/>
                <w:b/>
                <w:i/>
                <w:sz w:val="18"/>
                <w:szCs w:val="18"/>
              </w:rPr>
            </w:pPr>
            <w:r w:rsidRPr="00AC3D7E">
              <w:rPr>
                <w:rFonts w:ascii="Times New Roman" w:hAnsi="Times New Roman"/>
                <w:sz w:val="18"/>
                <w:szCs w:val="18"/>
              </w:rPr>
              <w:t>0 -</w:t>
            </w:r>
          </w:p>
        </w:tc>
        <w:tc>
          <w:tcPr>
            <w:tcW w:w="1454" w:type="pct"/>
            <w:tcBorders>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преобладает агрессия или депрессия;</w:t>
            </w: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410"/>
        </w:trPr>
        <w:tc>
          <w:tcPr>
            <w:tcW w:w="157" w:type="pct"/>
            <w:vMerge/>
          </w:tcPr>
          <w:p w:rsidR="00B248B4" w:rsidRPr="00AC3D7E" w:rsidRDefault="00B248B4" w:rsidP="00B248B4">
            <w:pPr>
              <w:spacing w:after="0"/>
              <w:jc w:val="center"/>
              <w:rPr>
                <w:rFonts w:ascii="Times New Roman" w:hAnsi="Times New Roman"/>
                <w:b/>
                <w:i/>
                <w:sz w:val="18"/>
                <w:szCs w:val="18"/>
              </w:rPr>
            </w:pPr>
          </w:p>
        </w:tc>
        <w:tc>
          <w:tcPr>
            <w:tcW w:w="193" w:type="pct"/>
            <w:vMerge/>
          </w:tcPr>
          <w:p w:rsidR="00B248B4" w:rsidRPr="00AC3D7E" w:rsidRDefault="00B248B4" w:rsidP="00B248B4">
            <w:pPr>
              <w:spacing w:after="0"/>
              <w:rPr>
                <w:rFonts w:ascii="Times New Roman" w:hAnsi="Times New Roman"/>
                <w:b/>
                <w:i/>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1 -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выражены депрессивные проявления без причин, агрессивные реакции, часто ссорится с одноклассниками;</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490"/>
        </w:trPr>
        <w:tc>
          <w:tcPr>
            <w:tcW w:w="157" w:type="pct"/>
            <w:vMerge/>
          </w:tcPr>
          <w:p w:rsidR="00B248B4" w:rsidRPr="00AC3D7E" w:rsidRDefault="00B248B4" w:rsidP="00B248B4">
            <w:pPr>
              <w:spacing w:after="0"/>
              <w:jc w:val="center"/>
              <w:rPr>
                <w:rFonts w:ascii="Times New Roman" w:hAnsi="Times New Roman"/>
                <w:b/>
                <w:i/>
                <w:sz w:val="18"/>
                <w:szCs w:val="18"/>
              </w:rPr>
            </w:pPr>
          </w:p>
        </w:tc>
        <w:tc>
          <w:tcPr>
            <w:tcW w:w="193" w:type="pct"/>
            <w:vMerge/>
          </w:tcPr>
          <w:p w:rsidR="00B248B4" w:rsidRPr="00AC3D7E" w:rsidRDefault="00B248B4" w:rsidP="00B248B4">
            <w:pPr>
              <w:spacing w:after="0"/>
              <w:rPr>
                <w:rFonts w:ascii="Times New Roman" w:hAnsi="Times New Roman"/>
                <w:b/>
                <w:i/>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2 -</w:t>
            </w:r>
          </w:p>
          <w:p w:rsidR="00B248B4" w:rsidRPr="00AC3D7E" w:rsidRDefault="00B248B4" w:rsidP="00B248B4">
            <w:pPr>
              <w:spacing w:after="0"/>
              <w:jc w:val="center"/>
              <w:rPr>
                <w:rFonts w:ascii="Times New Roman" w:hAnsi="Times New Roman"/>
                <w:sz w:val="18"/>
                <w:szCs w:val="18"/>
              </w:rPr>
            </w:pP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отрицательные эмоции превалируют (тревожность, огорчение, страхи, вспыльчивость, обидчивость);</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223"/>
        </w:trPr>
        <w:tc>
          <w:tcPr>
            <w:tcW w:w="157" w:type="pct"/>
            <w:vMerge/>
          </w:tcPr>
          <w:p w:rsidR="00B248B4" w:rsidRPr="00AC3D7E" w:rsidRDefault="00B248B4" w:rsidP="00B248B4">
            <w:pPr>
              <w:spacing w:after="0"/>
              <w:jc w:val="center"/>
              <w:rPr>
                <w:rFonts w:ascii="Times New Roman" w:hAnsi="Times New Roman"/>
                <w:b/>
                <w:i/>
                <w:sz w:val="18"/>
                <w:szCs w:val="18"/>
              </w:rPr>
            </w:pPr>
          </w:p>
        </w:tc>
        <w:tc>
          <w:tcPr>
            <w:tcW w:w="193" w:type="pct"/>
            <w:vMerge/>
          </w:tcPr>
          <w:p w:rsidR="00B248B4" w:rsidRPr="00AC3D7E" w:rsidRDefault="00B248B4" w:rsidP="00B248B4">
            <w:pPr>
              <w:spacing w:after="0"/>
              <w:rPr>
                <w:rFonts w:ascii="Times New Roman" w:hAnsi="Times New Roman"/>
                <w:b/>
                <w:i/>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3 -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эмоциональные проявления снижены, часто бывает в подавленном настроении;</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326"/>
        </w:trPr>
        <w:tc>
          <w:tcPr>
            <w:tcW w:w="157" w:type="pct"/>
            <w:vMerge/>
          </w:tcPr>
          <w:p w:rsidR="00B248B4" w:rsidRPr="00AC3D7E" w:rsidRDefault="00B248B4" w:rsidP="00B248B4">
            <w:pPr>
              <w:spacing w:after="0"/>
              <w:jc w:val="center"/>
              <w:rPr>
                <w:rFonts w:ascii="Times New Roman" w:hAnsi="Times New Roman"/>
                <w:b/>
                <w:i/>
                <w:sz w:val="18"/>
                <w:szCs w:val="18"/>
              </w:rPr>
            </w:pPr>
          </w:p>
        </w:tc>
        <w:tc>
          <w:tcPr>
            <w:tcW w:w="193" w:type="pct"/>
            <w:vMerge/>
          </w:tcPr>
          <w:p w:rsidR="00B248B4" w:rsidRPr="00AC3D7E" w:rsidRDefault="00B248B4" w:rsidP="00B248B4">
            <w:pPr>
              <w:spacing w:after="0"/>
              <w:rPr>
                <w:rFonts w:ascii="Times New Roman" w:hAnsi="Times New Roman"/>
                <w:b/>
                <w:i/>
                <w:sz w:val="18"/>
                <w:szCs w:val="18"/>
              </w:rPr>
            </w:pPr>
          </w:p>
        </w:tc>
        <w:tc>
          <w:tcPr>
            <w:tcW w:w="187" w:type="pct"/>
            <w:gridSpan w:val="2"/>
            <w:tcBorders>
              <w:top w:val="single" w:sz="4" w:space="0" w:color="auto"/>
              <w:bottom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4 -</w:t>
            </w:r>
          </w:p>
        </w:tc>
        <w:tc>
          <w:tcPr>
            <w:tcW w:w="1454" w:type="pct"/>
            <w:tcBorders>
              <w:top w:val="single" w:sz="4" w:space="0" w:color="auto"/>
              <w:bottom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спокойное эмоциональное состояние;</w:t>
            </w: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bottom w:val="single" w:sz="4" w:space="0" w:color="auto"/>
            </w:tcBorders>
          </w:tcPr>
          <w:p w:rsidR="00B248B4" w:rsidRPr="00AC3D7E" w:rsidRDefault="00B248B4" w:rsidP="00B248B4">
            <w:pPr>
              <w:spacing w:after="0"/>
              <w:ind w:left="32" w:hanging="176"/>
              <w:rPr>
                <w:rFonts w:ascii="Times New Roman" w:hAnsi="Times New Roman"/>
                <w:sz w:val="18"/>
                <w:szCs w:val="18"/>
              </w:rPr>
            </w:pPr>
          </w:p>
        </w:tc>
      </w:tr>
      <w:tr w:rsidR="00B248B4" w:rsidRPr="00AC3D7E" w:rsidTr="00B248B4">
        <w:trPr>
          <w:trHeight w:val="624"/>
        </w:trPr>
        <w:tc>
          <w:tcPr>
            <w:tcW w:w="157" w:type="pct"/>
            <w:vMerge/>
          </w:tcPr>
          <w:p w:rsidR="00B248B4" w:rsidRPr="00AC3D7E" w:rsidRDefault="00B248B4" w:rsidP="00B248B4">
            <w:pPr>
              <w:spacing w:after="0"/>
              <w:jc w:val="center"/>
              <w:rPr>
                <w:rFonts w:ascii="Times New Roman" w:hAnsi="Times New Roman"/>
                <w:b/>
                <w:i/>
                <w:sz w:val="18"/>
                <w:szCs w:val="18"/>
              </w:rPr>
            </w:pPr>
          </w:p>
        </w:tc>
        <w:tc>
          <w:tcPr>
            <w:tcW w:w="193" w:type="pct"/>
            <w:vMerge/>
          </w:tcPr>
          <w:p w:rsidR="00B248B4" w:rsidRPr="00AC3D7E" w:rsidRDefault="00B248B4" w:rsidP="00B248B4">
            <w:pPr>
              <w:spacing w:after="0"/>
              <w:rPr>
                <w:rFonts w:ascii="Times New Roman" w:hAnsi="Times New Roman"/>
                <w:b/>
                <w:i/>
                <w:sz w:val="18"/>
                <w:szCs w:val="18"/>
              </w:rPr>
            </w:pPr>
          </w:p>
        </w:tc>
        <w:tc>
          <w:tcPr>
            <w:tcW w:w="187" w:type="pct"/>
            <w:gridSpan w:val="2"/>
            <w:tcBorders>
              <w:top w:val="single" w:sz="4" w:space="0" w:color="auto"/>
            </w:tcBorders>
          </w:tcPr>
          <w:p w:rsidR="00B248B4" w:rsidRPr="00AC3D7E" w:rsidRDefault="00B248B4" w:rsidP="00B248B4">
            <w:pPr>
              <w:spacing w:after="0"/>
              <w:jc w:val="center"/>
              <w:rPr>
                <w:rFonts w:ascii="Times New Roman" w:hAnsi="Times New Roman"/>
                <w:sz w:val="18"/>
                <w:szCs w:val="18"/>
              </w:rPr>
            </w:pPr>
            <w:r w:rsidRPr="00AC3D7E">
              <w:rPr>
                <w:rFonts w:ascii="Times New Roman" w:hAnsi="Times New Roman"/>
                <w:sz w:val="18"/>
                <w:szCs w:val="18"/>
              </w:rPr>
              <w:t>5 -</w:t>
            </w:r>
          </w:p>
        </w:tc>
        <w:tc>
          <w:tcPr>
            <w:tcW w:w="1454" w:type="pct"/>
            <w:tcBorders>
              <w:top w:val="single" w:sz="4" w:space="0" w:color="auto"/>
            </w:tcBorders>
          </w:tcPr>
          <w:p w:rsidR="00B248B4" w:rsidRPr="00AC3D7E" w:rsidRDefault="00B248B4" w:rsidP="00B248B4">
            <w:pPr>
              <w:spacing w:after="0"/>
              <w:ind w:left="32" w:hanging="32"/>
              <w:rPr>
                <w:rFonts w:ascii="Times New Roman" w:hAnsi="Times New Roman"/>
                <w:sz w:val="18"/>
                <w:szCs w:val="18"/>
              </w:rPr>
            </w:pPr>
            <w:r w:rsidRPr="00AC3D7E">
              <w:rPr>
                <w:rFonts w:ascii="Times New Roman" w:hAnsi="Times New Roman"/>
                <w:sz w:val="18"/>
                <w:szCs w:val="18"/>
              </w:rPr>
              <w:t>находится преимущественно в хорошем настроении, часто улыбается, смеется.</w:t>
            </w: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4"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9"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13"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41"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07"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3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c>
          <w:tcPr>
            <w:tcW w:w="125" w:type="pct"/>
            <w:tcBorders>
              <w:top w:val="single" w:sz="4" w:space="0" w:color="auto"/>
            </w:tcBorders>
          </w:tcPr>
          <w:p w:rsidR="00B248B4" w:rsidRPr="00AC3D7E" w:rsidRDefault="00B248B4" w:rsidP="00B248B4">
            <w:pPr>
              <w:spacing w:after="0"/>
              <w:ind w:left="32" w:hanging="176"/>
              <w:rPr>
                <w:rFonts w:ascii="Times New Roman" w:hAnsi="Times New Roman"/>
                <w:sz w:val="18"/>
                <w:szCs w:val="18"/>
              </w:rPr>
            </w:pPr>
          </w:p>
        </w:tc>
      </w:tr>
    </w:tbl>
    <w:p w:rsidR="00B248B4" w:rsidRPr="00BC6ED1" w:rsidRDefault="00B248B4" w:rsidP="00B248B4">
      <w:pPr>
        <w:spacing w:after="0"/>
        <w:rPr>
          <w:rFonts w:ascii="Times New Roman" w:hAnsi="Times New Roman"/>
          <w:i/>
          <w:color w:val="000000"/>
          <w:sz w:val="24"/>
          <w:szCs w:val="24"/>
          <w:lang w:eastAsia="ru-RU"/>
        </w:rPr>
      </w:pPr>
    </w:p>
    <w:p w:rsidR="00B248B4" w:rsidRDefault="00B248B4" w:rsidP="00171D4D">
      <w:pPr>
        <w:pStyle w:val="a5"/>
        <w:autoSpaceDE w:val="0"/>
        <w:autoSpaceDN w:val="0"/>
        <w:adjustRightInd w:val="0"/>
        <w:spacing w:after="0" w:line="360" w:lineRule="auto"/>
        <w:ind w:left="1692"/>
        <w:jc w:val="center"/>
        <w:rPr>
          <w:rFonts w:ascii="Times New Roman" w:hAnsi="Times New Roman" w:cs="Times New Roman"/>
          <w:b/>
        </w:rPr>
        <w:sectPr w:rsidR="00B248B4" w:rsidSect="00B248B4">
          <w:pgSz w:w="16838" w:h="11906" w:orient="landscape"/>
          <w:pgMar w:top="1134" w:right="1134" w:bottom="851" w:left="1134" w:header="709" w:footer="709" w:gutter="0"/>
          <w:cols w:space="708"/>
          <w:docGrid w:linePitch="360"/>
        </w:sectPr>
      </w:pPr>
    </w:p>
    <w:p w:rsidR="00B248B4" w:rsidRPr="00C42A58" w:rsidRDefault="00B248B4" w:rsidP="00B248B4">
      <w:pPr>
        <w:spacing w:after="0"/>
        <w:jc w:val="center"/>
        <w:rPr>
          <w:rFonts w:ascii="Times New Roman" w:hAnsi="Times New Roman"/>
          <w:b/>
          <w:color w:val="000000"/>
          <w:sz w:val="24"/>
          <w:szCs w:val="24"/>
          <w:lang w:eastAsia="ru-RU"/>
        </w:rPr>
      </w:pPr>
      <w:r w:rsidRPr="00C42A58">
        <w:rPr>
          <w:rFonts w:ascii="Times New Roman" w:hAnsi="Times New Roman"/>
          <w:b/>
          <w:sz w:val="24"/>
          <w:szCs w:val="24"/>
        </w:rPr>
        <w:lastRenderedPageBreak/>
        <w:t>Протокол «Формирование УУД»</w:t>
      </w:r>
    </w:p>
    <w:p w:rsidR="00B248B4" w:rsidRPr="00BC6ED1" w:rsidRDefault="00B248B4" w:rsidP="00B248B4">
      <w:pPr>
        <w:spacing w:after="0"/>
        <w:jc w:val="center"/>
        <w:rPr>
          <w:rFonts w:ascii="Times New Roman" w:hAnsi="Times New Roman"/>
          <w:sz w:val="24"/>
          <w:szCs w:val="24"/>
        </w:rPr>
      </w:pPr>
      <w:r w:rsidRPr="00BC6ED1">
        <w:rPr>
          <w:rFonts w:ascii="Times New Roman" w:hAnsi="Times New Roman"/>
          <w:sz w:val="24"/>
          <w:szCs w:val="24"/>
        </w:rPr>
        <w:t>Классный руководитель_______________</w:t>
      </w:r>
      <w:r w:rsidR="00C25BC8">
        <w:rPr>
          <w:rFonts w:ascii="Times New Roman" w:hAnsi="Times New Roman"/>
          <w:sz w:val="24"/>
          <w:szCs w:val="24"/>
        </w:rPr>
        <w:t>_________________</w:t>
      </w:r>
      <w:r>
        <w:rPr>
          <w:rFonts w:ascii="Times New Roman" w:hAnsi="Times New Roman"/>
          <w:sz w:val="24"/>
          <w:szCs w:val="24"/>
        </w:rPr>
        <w:t xml:space="preserve"> У</w:t>
      </w:r>
      <w:r w:rsidRPr="00BC6ED1">
        <w:rPr>
          <w:rFonts w:ascii="Times New Roman" w:hAnsi="Times New Roman"/>
          <w:sz w:val="24"/>
          <w:szCs w:val="24"/>
        </w:rPr>
        <w:t xml:space="preserve">чащихся _______ класса  </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129"/>
        <w:gridCol w:w="546"/>
        <w:gridCol w:w="546"/>
        <w:gridCol w:w="782"/>
        <w:gridCol w:w="491"/>
        <w:gridCol w:w="326"/>
        <w:gridCol w:w="782"/>
        <w:gridCol w:w="491"/>
        <w:gridCol w:w="546"/>
        <w:gridCol w:w="546"/>
        <w:gridCol w:w="782"/>
        <w:gridCol w:w="546"/>
        <w:gridCol w:w="546"/>
        <w:gridCol w:w="546"/>
        <w:gridCol w:w="860"/>
      </w:tblGrid>
      <w:tr w:rsidR="00B248B4" w:rsidRPr="004733E3" w:rsidTr="00B248B4">
        <w:trPr>
          <w:trHeight w:val="353"/>
          <w:jc w:val="center"/>
        </w:trPr>
        <w:tc>
          <w:tcPr>
            <w:tcW w:w="296" w:type="pct"/>
            <w:vMerge w:val="restart"/>
          </w:tcPr>
          <w:p w:rsidR="00B248B4" w:rsidRPr="004733E3" w:rsidRDefault="00B248B4" w:rsidP="00B248B4">
            <w:pPr>
              <w:spacing w:after="0"/>
              <w:jc w:val="center"/>
              <w:rPr>
                <w:rFonts w:ascii="Times New Roman" w:hAnsi="Times New Roman"/>
              </w:rPr>
            </w:pPr>
            <w:r w:rsidRPr="004733E3">
              <w:rPr>
                <w:rFonts w:ascii="Times New Roman" w:hAnsi="Times New Roman"/>
              </w:rPr>
              <w:t>№</w:t>
            </w:r>
          </w:p>
        </w:tc>
        <w:tc>
          <w:tcPr>
            <w:tcW w:w="446" w:type="pct"/>
            <w:vMerge w:val="restart"/>
          </w:tcPr>
          <w:p w:rsidR="00B248B4" w:rsidRPr="004733E3" w:rsidRDefault="00B248B4" w:rsidP="00B248B4">
            <w:pPr>
              <w:spacing w:after="0"/>
              <w:jc w:val="center"/>
              <w:rPr>
                <w:rFonts w:ascii="Times New Roman" w:hAnsi="Times New Roman"/>
              </w:rPr>
            </w:pPr>
            <w:r w:rsidRPr="004733E3">
              <w:rPr>
                <w:rFonts w:ascii="Times New Roman" w:hAnsi="Times New Roman"/>
              </w:rPr>
              <w:t>Фамилия, имя</w:t>
            </w:r>
          </w:p>
        </w:tc>
        <w:tc>
          <w:tcPr>
            <w:tcW w:w="924" w:type="pct"/>
            <w:gridSpan w:val="3"/>
          </w:tcPr>
          <w:p w:rsidR="00B248B4" w:rsidRPr="004733E3" w:rsidRDefault="00B248B4" w:rsidP="00B248B4">
            <w:pPr>
              <w:spacing w:after="0"/>
              <w:jc w:val="center"/>
              <w:rPr>
                <w:rFonts w:ascii="Times New Roman" w:hAnsi="Times New Roman"/>
              </w:rPr>
            </w:pPr>
            <w:r w:rsidRPr="004733E3">
              <w:rPr>
                <w:rFonts w:ascii="Times New Roman" w:hAnsi="Times New Roman"/>
              </w:rPr>
              <w:t>Познавательные УУД</w:t>
            </w:r>
          </w:p>
        </w:tc>
        <w:tc>
          <w:tcPr>
            <w:tcW w:w="800" w:type="pct"/>
            <w:gridSpan w:val="3"/>
            <w:shd w:val="clear" w:color="auto" w:fill="B8CCE4" w:themeFill="accent1" w:themeFillTint="66"/>
          </w:tcPr>
          <w:p w:rsidR="00B248B4" w:rsidRPr="004733E3" w:rsidRDefault="00B248B4" w:rsidP="00B248B4">
            <w:pPr>
              <w:spacing w:after="0"/>
              <w:jc w:val="center"/>
              <w:rPr>
                <w:rFonts w:ascii="Times New Roman" w:hAnsi="Times New Roman"/>
              </w:rPr>
            </w:pPr>
            <w:r w:rsidRPr="004733E3">
              <w:rPr>
                <w:rFonts w:ascii="Times New Roman" w:hAnsi="Times New Roman"/>
              </w:rPr>
              <w:t>Личностные УУД</w:t>
            </w:r>
          </w:p>
        </w:tc>
        <w:tc>
          <w:tcPr>
            <w:tcW w:w="1273" w:type="pct"/>
            <w:gridSpan w:val="4"/>
          </w:tcPr>
          <w:p w:rsidR="00B248B4" w:rsidRPr="004733E3" w:rsidRDefault="00B248B4" w:rsidP="00B248B4">
            <w:pPr>
              <w:spacing w:after="0"/>
              <w:jc w:val="center"/>
              <w:rPr>
                <w:rFonts w:ascii="Times New Roman" w:hAnsi="Times New Roman"/>
              </w:rPr>
            </w:pPr>
            <w:r w:rsidRPr="004733E3">
              <w:rPr>
                <w:rFonts w:ascii="Times New Roman" w:hAnsi="Times New Roman"/>
              </w:rPr>
              <w:t>Регулятивные УУД</w:t>
            </w:r>
          </w:p>
        </w:tc>
        <w:tc>
          <w:tcPr>
            <w:tcW w:w="1261" w:type="pct"/>
            <w:gridSpan w:val="4"/>
          </w:tcPr>
          <w:p w:rsidR="00B248B4" w:rsidRPr="004733E3" w:rsidRDefault="00B248B4" w:rsidP="00B248B4">
            <w:pPr>
              <w:spacing w:after="0"/>
              <w:jc w:val="center"/>
              <w:rPr>
                <w:rFonts w:ascii="Times New Roman" w:hAnsi="Times New Roman"/>
              </w:rPr>
            </w:pPr>
            <w:r w:rsidRPr="004733E3">
              <w:rPr>
                <w:rFonts w:ascii="Times New Roman" w:hAnsi="Times New Roman"/>
              </w:rPr>
              <w:t>Коммуникативные УУД</w:t>
            </w:r>
          </w:p>
        </w:tc>
      </w:tr>
      <w:tr w:rsidR="00B248B4" w:rsidRPr="004733E3" w:rsidTr="00B248B4">
        <w:trPr>
          <w:trHeight w:val="311"/>
          <w:jc w:val="center"/>
        </w:trPr>
        <w:tc>
          <w:tcPr>
            <w:tcW w:w="296" w:type="pct"/>
            <w:vMerge/>
          </w:tcPr>
          <w:p w:rsidR="00B248B4" w:rsidRPr="004733E3" w:rsidRDefault="00B248B4" w:rsidP="00B248B4">
            <w:pPr>
              <w:spacing w:after="0"/>
              <w:rPr>
                <w:rFonts w:ascii="Times New Roman" w:hAnsi="Times New Roman"/>
              </w:rPr>
            </w:pPr>
          </w:p>
        </w:tc>
        <w:tc>
          <w:tcPr>
            <w:tcW w:w="446" w:type="pct"/>
            <w:vMerge/>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jc w:val="center"/>
              <w:rPr>
                <w:rFonts w:ascii="Times New Roman" w:hAnsi="Times New Roman"/>
              </w:rPr>
            </w:pPr>
            <w:r w:rsidRPr="004733E3">
              <w:rPr>
                <w:rFonts w:ascii="Times New Roman" w:hAnsi="Times New Roman"/>
              </w:rPr>
              <w:t>1.1.</w:t>
            </w:r>
          </w:p>
        </w:tc>
        <w:tc>
          <w:tcPr>
            <w:tcW w:w="262" w:type="pct"/>
          </w:tcPr>
          <w:p w:rsidR="00B248B4" w:rsidRPr="004733E3" w:rsidRDefault="00B248B4" w:rsidP="00B248B4">
            <w:pPr>
              <w:spacing w:after="0"/>
              <w:jc w:val="center"/>
              <w:rPr>
                <w:rFonts w:ascii="Times New Roman" w:hAnsi="Times New Roman"/>
              </w:rPr>
            </w:pPr>
            <w:r w:rsidRPr="004733E3">
              <w:rPr>
                <w:rFonts w:ascii="Times New Roman" w:hAnsi="Times New Roman"/>
              </w:rPr>
              <w:t>1.4.</w:t>
            </w:r>
          </w:p>
        </w:tc>
        <w:tc>
          <w:tcPr>
            <w:tcW w:w="302" w:type="pct"/>
          </w:tcPr>
          <w:p w:rsidR="00B248B4" w:rsidRPr="004733E3" w:rsidRDefault="00B248B4" w:rsidP="00B248B4">
            <w:pPr>
              <w:spacing w:after="0"/>
              <w:jc w:val="center"/>
              <w:rPr>
                <w:rFonts w:ascii="Times New Roman" w:hAnsi="Times New Roman"/>
              </w:rPr>
            </w:pPr>
            <w:r w:rsidRPr="004733E3">
              <w:rPr>
                <w:rFonts w:ascii="Times New Roman" w:hAnsi="Times New Roman"/>
              </w:rPr>
              <w:t xml:space="preserve">Итого </w:t>
            </w:r>
          </w:p>
        </w:tc>
        <w:tc>
          <w:tcPr>
            <w:tcW w:w="240" w:type="pct"/>
            <w:shd w:val="clear" w:color="auto" w:fill="B8CCE4" w:themeFill="accent1" w:themeFillTint="66"/>
          </w:tcPr>
          <w:p w:rsidR="00B248B4" w:rsidRPr="004733E3" w:rsidRDefault="00B248B4" w:rsidP="00B248B4">
            <w:pPr>
              <w:spacing w:after="0"/>
              <w:jc w:val="center"/>
              <w:rPr>
                <w:rFonts w:ascii="Times New Roman" w:hAnsi="Times New Roman"/>
              </w:rPr>
            </w:pPr>
            <w:r w:rsidRPr="004733E3">
              <w:rPr>
                <w:rFonts w:ascii="Times New Roman" w:hAnsi="Times New Roman"/>
              </w:rPr>
              <w:t>2.1</w:t>
            </w:r>
          </w:p>
        </w:tc>
        <w:tc>
          <w:tcPr>
            <w:tcW w:w="246" w:type="pct"/>
            <w:shd w:val="clear" w:color="auto" w:fill="B8CCE4" w:themeFill="accent1" w:themeFillTint="66"/>
          </w:tcPr>
          <w:p w:rsidR="00B248B4" w:rsidRPr="004733E3" w:rsidRDefault="00B248B4" w:rsidP="00B248B4">
            <w:pPr>
              <w:spacing w:after="0"/>
              <w:jc w:val="center"/>
              <w:rPr>
                <w:rFonts w:ascii="Times New Roman" w:hAnsi="Times New Roman"/>
              </w:rPr>
            </w:pPr>
            <w:r w:rsidRPr="004733E3">
              <w:rPr>
                <w:rFonts w:ascii="Times New Roman" w:hAnsi="Times New Roman"/>
              </w:rPr>
              <w:t>4</w:t>
            </w:r>
          </w:p>
        </w:tc>
        <w:tc>
          <w:tcPr>
            <w:tcW w:w="314" w:type="pct"/>
            <w:shd w:val="clear" w:color="auto" w:fill="B8CCE4" w:themeFill="accent1" w:themeFillTint="66"/>
          </w:tcPr>
          <w:p w:rsidR="00B248B4" w:rsidRPr="004733E3" w:rsidRDefault="00B248B4" w:rsidP="00B248B4">
            <w:pPr>
              <w:spacing w:after="0"/>
              <w:jc w:val="center"/>
              <w:rPr>
                <w:rFonts w:ascii="Times New Roman" w:hAnsi="Times New Roman"/>
              </w:rPr>
            </w:pPr>
            <w:r w:rsidRPr="004733E3">
              <w:rPr>
                <w:rFonts w:ascii="Times New Roman" w:hAnsi="Times New Roman"/>
              </w:rPr>
              <w:t xml:space="preserve">Итого </w:t>
            </w:r>
          </w:p>
        </w:tc>
        <w:tc>
          <w:tcPr>
            <w:tcW w:w="276" w:type="pct"/>
          </w:tcPr>
          <w:p w:rsidR="00B248B4" w:rsidRPr="004733E3" w:rsidRDefault="00B248B4" w:rsidP="00B248B4">
            <w:pPr>
              <w:spacing w:after="0"/>
              <w:jc w:val="center"/>
              <w:rPr>
                <w:rFonts w:ascii="Times New Roman" w:hAnsi="Times New Roman"/>
              </w:rPr>
            </w:pPr>
            <w:r w:rsidRPr="004733E3">
              <w:rPr>
                <w:rFonts w:ascii="Times New Roman" w:hAnsi="Times New Roman"/>
              </w:rPr>
              <w:t>1.2</w:t>
            </w:r>
          </w:p>
        </w:tc>
        <w:tc>
          <w:tcPr>
            <w:tcW w:w="281" w:type="pct"/>
          </w:tcPr>
          <w:p w:rsidR="00B248B4" w:rsidRPr="004733E3" w:rsidRDefault="00B248B4" w:rsidP="00B248B4">
            <w:pPr>
              <w:spacing w:after="0"/>
              <w:jc w:val="center"/>
              <w:rPr>
                <w:rFonts w:ascii="Times New Roman" w:hAnsi="Times New Roman"/>
              </w:rPr>
            </w:pPr>
            <w:r w:rsidRPr="004733E3">
              <w:rPr>
                <w:rFonts w:ascii="Times New Roman" w:hAnsi="Times New Roman"/>
              </w:rPr>
              <w:t>1.3.</w:t>
            </w:r>
          </w:p>
        </w:tc>
        <w:tc>
          <w:tcPr>
            <w:tcW w:w="280" w:type="pct"/>
          </w:tcPr>
          <w:p w:rsidR="00B248B4" w:rsidRPr="004733E3" w:rsidRDefault="00B248B4" w:rsidP="00B248B4">
            <w:pPr>
              <w:spacing w:after="0"/>
              <w:jc w:val="center"/>
              <w:rPr>
                <w:rFonts w:ascii="Times New Roman" w:hAnsi="Times New Roman"/>
              </w:rPr>
            </w:pPr>
            <w:r w:rsidRPr="004733E3">
              <w:rPr>
                <w:rFonts w:ascii="Times New Roman" w:hAnsi="Times New Roman"/>
              </w:rPr>
              <w:t>2.2.</w:t>
            </w:r>
          </w:p>
        </w:tc>
        <w:tc>
          <w:tcPr>
            <w:tcW w:w="436" w:type="pct"/>
          </w:tcPr>
          <w:p w:rsidR="00B248B4" w:rsidRPr="004733E3" w:rsidRDefault="00B248B4" w:rsidP="00B248B4">
            <w:pPr>
              <w:spacing w:after="0"/>
              <w:jc w:val="center"/>
              <w:rPr>
                <w:rFonts w:ascii="Times New Roman" w:hAnsi="Times New Roman"/>
              </w:rPr>
            </w:pPr>
            <w:r w:rsidRPr="004733E3">
              <w:rPr>
                <w:rFonts w:ascii="Times New Roman" w:hAnsi="Times New Roman"/>
              </w:rPr>
              <w:t xml:space="preserve">Итого </w:t>
            </w:r>
          </w:p>
        </w:tc>
        <w:tc>
          <w:tcPr>
            <w:tcW w:w="306" w:type="pct"/>
          </w:tcPr>
          <w:p w:rsidR="00B248B4" w:rsidRPr="004733E3" w:rsidRDefault="00B248B4" w:rsidP="00B248B4">
            <w:pPr>
              <w:spacing w:after="0"/>
              <w:jc w:val="center"/>
              <w:rPr>
                <w:rFonts w:ascii="Times New Roman" w:hAnsi="Times New Roman"/>
              </w:rPr>
            </w:pPr>
            <w:r w:rsidRPr="004733E3">
              <w:rPr>
                <w:rFonts w:ascii="Times New Roman" w:hAnsi="Times New Roman"/>
              </w:rPr>
              <w:t>2.3.</w:t>
            </w:r>
          </w:p>
        </w:tc>
        <w:tc>
          <w:tcPr>
            <w:tcW w:w="233" w:type="pct"/>
          </w:tcPr>
          <w:p w:rsidR="00B248B4" w:rsidRPr="004733E3" w:rsidRDefault="00B248B4" w:rsidP="00B248B4">
            <w:pPr>
              <w:spacing w:after="0"/>
              <w:jc w:val="center"/>
              <w:rPr>
                <w:rFonts w:ascii="Times New Roman" w:hAnsi="Times New Roman"/>
              </w:rPr>
            </w:pPr>
            <w:r w:rsidRPr="004733E3">
              <w:rPr>
                <w:rFonts w:ascii="Times New Roman" w:hAnsi="Times New Roman"/>
              </w:rPr>
              <w:t>3.1.</w:t>
            </w:r>
          </w:p>
        </w:tc>
        <w:tc>
          <w:tcPr>
            <w:tcW w:w="233" w:type="pct"/>
          </w:tcPr>
          <w:p w:rsidR="00B248B4" w:rsidRPr="004733E3" w:rsidRDefault="00B248B4" w:rsidP="00B248B4">
            <w:pPr>
              <w:spacing w:after="0"/>
              <w:jc w:val="center"/>
              <w:rPr>
                <w:rFonts w:ascii="Times New Roman" w:hAnsi="Times New Roman"/>
              </w:rPr>
            </w:pPr>
            <w:r w:rsidRPr="004733E3">
              <w:rPr>
                <w:rFonts w:ascii="Times New Roman" w:hAnsi="Times New Roman"/>
              </w:rPr>
              <w:t>3.2.</w:t>
            </w:r>
          </w:p>
        </w:tc>
        <w:tc>
          <w:tcPr>
            <w:tcW w:w="489" w:type="pct"/>
          </w:tcPr>
          <w:p w:rsidR="00B248B4" w:rsidRPr="004733E3" w:rsidRDefault="00B248B4" w:rsidP="00B248B4">
            <w:pPr>
              <w:spacing w:after="0"/>
              <w:jc w:val="center"/>
              <w:rPr>
                <w:rFonts w:ascii="Times New Roman" w:hAnsi="Times New Roman"/>
              </w:rPr>
            </w:pPr>
            <w:r w:rsidRPr="004733E3">
              <w:rPr>
                <w:rFonts w:ascii="Times New Roman" w:hAnsi="Times New Roman"/>
              </w:rPr>
              <w:t>Итого баллов</w:t>
            </w:r>
          </w:p>
        </w:tc>
      </w:tr>
      <w:tr w:rsidR="00B248B4" w:rsidRPr="004733E3" w:rsidTr="00B248B4">
        <w:trPr>
          <w:trHeight w:val="31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1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330"/>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296" w:type="pct"/>
          </w:tcPr>
          <w:p w:rsidR="00B248B4" w:rsidRPr="004733E3" w:rsidRDefault="00B248B4" w:rsidP="00B248B4">
            <w:pPr>
              <w:pStyle w:val="a5"/>
              <w:numPr>
                <w:ilvl w:val="0"/>
                <w:numId w:val="43"/>
              </w:numPr>
              <w:spacing w:after="0" w:line="240" w:lineRule="auto"/>
              <w:jc w:val="both"/>
              <w:rPr>
                <w:rFonts w:ascii="Times New Roman" w:hAnsi="Times New Roman"/>
              </w:rPr>
            </w:pPr>
          </w:p>
        </w:tc>
        <w:tc>
          <w:tcPr>
            <w:tcW w:w="446" w:type="pct"/>
          </w:tcPr>
          <w:p w:rsidR="00B248B4" w:rsidRPr="004733E3" w:rsidRDefault="00B248B4" w:rsidP="00B248B4">
            <w:pPr>
              <w:spacing w:after="0"/>
              <w:rPr>
                <w:rFonts w:ascii="Times New Roman" w:hAnsi="Times New Roman"/>
              </w:rPr>
            </w:pPr>
          </w:p>
        </w:tc>
        <w:tc>
          <w:tcPr>
            <w:tcW w:w="360" w:type="pct"/>
          </w:tcPr>
          <w:p w:rsidR="00B248B4" w:rsidRPr="004733E3" w:rsidRDefault="00B248B4" w:rsidP="00B248B4">
            <w:pPr>
              <w:spacing w:after="0"/>
              <w:rPr>
                <w:rFonts w:ascii="Times New Roman" w:hAnsi="Times New Roman"/>
              </w:rPr>
            </w:pPr>
          </w:p>
        </w:tc>
        <w:tc>
          <w:tcPr>
            <w:tcW w:w="262" w:type="pct"/>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240" w:type="pct"/>
            <w:shd w:val="clear" w:color="auto" w:fill="B8CCE4" w:themeFill="accent1" w:themeFillTint="66"/>
          </w:tcPr>
          <w:p w:rsidR="00B248B4" w:rsidRPr="004733E3" w:rsidRDefault="00B248B4" w:rsidP="00B248B4">
            <w:pPr>
              <w:spacing w:after="0"/>
              <w:rPr>
                <w:rFonts w:ascii="Times New Roman" w:hAnsi="Times New Roman"/>
              </w:rPr>
            </w:pPr>
          </w:p>
        </w:tc>
        <w:tc>
          <w:tcPr>
            <w:tcW w:w="246" w:type="pct"/>
            <w:shd w:val="clear" w:color="auto" w:fill="B8CCE4" w:themeFill="accent1" w:themeFillTint="66"/>
          </w:tcPr>
          <w:p w:rsidR="00B248B4" w:rsidRPr="004733E3" w:rsidRDefault="00B248B4" w:rsidP="00B248B4">
            <w:pPr>
              <w:spacing w:after="0"/>
              <w:rPr>
                <w:rFonts w:ascii="Times New Roman" w:hAnsi="Times New Roman"/>
              </w:rPr>
            </w:pPr>
          </w:p>
        </w:tc>
        <w:tc>
          <w:tcPr>
            <w:tcW w:w="314" w:type="pct"/>
            <w:shd w:val="clear" w:color="auto" w:fill="B8CCE4" w:themeFill="accent1" w:themeFillTint="66"/>
          </w:tcPr>
          <w:p w:rsidR="00B248B4" w:rsidRPr="004733E3" w:rsidRDefault="00B248B4" w:rsidP="00B248B4">
            <w:pPr>
              <w:spacing w:after="0"/>
              <w:rPr>
                <w:rFonts w:ascii="Times New Roman" w:hAnsi="Times New Roman"/>
              </w:rPr>
            </w:pPr>
          </w:p>
        </w:tc>
        <w:tc>
          <w:tcPr>
            <w:tcW w:w="276" w:type="pct"/>
          </w:tcPr>
          <w:p w:rsidR="00B248B4" w:rsidRPr="004733E3" w:rsidRDefault="00B248B4" w:rsidP="00B248B4">
            <w:pPr>
              <w:spacing w:after="0"/>
              <w:rPr>
                <w:rFonts w:ascii="Times New Roman" w:hAnsi="Times New Roman"/>
              </w:rPr>
            </w:pPr>
          </w:p>
        </w:tc>
        <w:tc>
          <w:tcPr>
            <w:tcW w:w="281" w:type="pct"/>
          </w:tcPr>
          <w:p w:rsidR="00B248B4" w:rsidRPr="004733E3" w:rsidRDefault="00B248B4" w:rsidP="00B248B4">
            <w:pPr>
              <w:spacing w:after="0"/>
              <w:rPr>
                <w:rFonts w:ascii="Times New Roman" w:hAnsi="Times New Roman"/>
              </w:rPr>
            </w:pPr>
          </w:p>
        </w:tc>
        <w:tc>
          <w:tcPr>
            <w:tcW w:w="280" w:type="pct"/>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306"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233" w:type="pct"/>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742" w:type="pct"/>
            <w:gridSpan w:val="2"/>
          </w:tcPr>
          <w:p w:rsidR="00B248B4" w:rsidRPr="004733E3" w:rsidRDefault="00B248B4" w:rsidP="00B248B4">
            <w:pPr>
              <w:spacing w:after="0"/>
              <w:rPr>
                <w:rFonts w:ascii="Times New Roman" w:hAnsi="Times New Roman"/>
              </w:rPr>
            </w:pPr>
            <w:r w:rsidRPr="004733E3">
              <w:rPr>
                <w:rFonts w:ascii="Times New Roman" w:hAnsi="Times New Roman"/>
              </w:rPr>
              <w:t xml:space="preserve">Высокий </w:t>
            </w:r>
          </w:p>
        </w:tc>
        <w:tc>
          <w:tcPr>
            <w:tcW w:w="622" w:type="pct"/>
            <w:gridSpan w:val="2"/>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486" w:type="pct"/>
            <w:gridSpan w:val="2"/>
          </w:tcPr>
          <w:p w:rsidR="00B248B4" w:rsidRPr="004733E3" w:rsidRDefault="00B248B4" w:rsidP="00B248B4">
            <w:pPr>
              <w:spacing w:after="0"/>
              <w:rPr>
                <w:rFonts w:ascii="Times New Roman" w:hAnsi="Times New Roman"/>
              </w:rPr>
            </w:pPr>
          </w:p>
        </w:tc>
        <w:tc>
          <w:tcPr>
            <w:tcW w:w="314" w:type="pct"/>
          </w:tcPr>
          <w:p w:rsidR="00B248B4" w:rsidRPr="004733E3" w:rsidRDefault="00B248B4" w:rsidP="00B248B4">
            <w:pPr>
              <w:spacing w:after="0"/>
              <w:rPr>
                <w:rFonts w:ascii="Times New Roman" w:hAnsi="Times New Roman"/>
              </w:rPr>
            </w:pPr>
          </w:p>
        </w:tc>
        <w:tc>
          <w:tcPr>
            <w:tcW w:w="837" w:type="pct"/>
            <w:gridSpan w:val="3"/>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772" w:type="pct"/>
            <w:gridSpan w:val="3"/>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70"/>
          <w:jc w:val="center"/>
        </w:trPr>
        <w:tc>
          <w:tcPr>
            <w:tcW w:w="742" w:type="pct"/>
            <w:gridSpan w:val="2"/>
          </w:tcPr>
          <w:p w:rsidR="00B248B4" w:rsidRPr="004733E3" w:rsidRDefault="00B248B4" w:rsidP="00B248B4">
            <w:pPr>
              <w:spacing w:after="0"/>
              <w:rPr>
                <w:rFonts w:ascii="Times New Roman" w:hAnsi="Times New Roman"/>
              </w:rPr>
            </w:pPr>
            <w:r w:rsidRPr="004733E3">
              <w:rPr>
                <w:rFonts w:ascii="Times New Roman" w:hAnsi="Times New Roman"/>
              </w:rPr>
              <w:t xml:space="preserve">Средний </w:t>
            </w:r>
          </w:p>
        </w:tc>
        <w:tc>
          <w:tcPr>
            <w:tcW w:w="622" w:type="pct"/>
            <w:gridSpan w:val="2"/>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486" w:type="pct"/>
            <w:gridSpan w:val="2"/>
          </w:tcPr>
          <w:p w:rsidR="00B248B4" w:rsidRPr="004733E3" w:rsidRDefault="00B248B4" w:rsidP="00B248B4">
            <w:pPr>
              <w:spacing w:after="0"/>
              <w:rPr>
                <w:rFonts w:ascii="Times New Roman" w:hAnsi="Times New Roman"/>
              </w:rPr>
            </w:pPr>
          </w:p>
        </w:tc>
        <w:tc>
          <w:tcPr>
            <w:tcW w:w="314" w:type="pct"/>
          </w:tcPr>
          <w:p w:rsidR="00B248B4" w:rsidRPr="004733E3" w:rsidRDefault="00B248B4" w:rsidP="00B248B4">
            <w:pPr>
              <w:spacing w:after="0"/>
              <w:rPr>
                <w:rFonts w:ascii="Times New Roman" w:hAnsi="Times New Roman"/>
              </w:rPr>
            </w:pPr>
          </w:p>
        </w:tc>
        <w:tc>
          <w:tcPr>
            <w:tcW w:w="837" w:type="pct"/>
            <w:gridSpan w:val="3"/>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772" w:type="pct"/>
            <w:gridSpan w:val="3"/>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r w:rsidR="00B248B4" w:rsidRPr="004733E3" w:rsidTr="00B248B4">
        <w:trPr>
          <w:trHeight w:val="149"/>
          <w:jc w:val="center"/>
        </w:trPr>
        <w:tc>
          <w:tcPr>
            <w:tcW w:w="742" w:type="pct"/>
            <w:gridSpan w:val="2"/>
          </w:tcPr>
          <w:p w:rsidR="00B248B4" w:rsidRPr="004733E3" w:rsidRDefault="00B248B4" w:rsidP="00B248B4">
            <w:pPr>
              <w:spacing w:after="0"/>
              <w:rPr>
                <w:rFonts w:ascii="Times New Roman" w:hAnsi="Times New Roman"/>
              </w:rPr>
            </w:pPr>
            <w:r w:rsidRPr="004733E3">
              <w:rPr>
                <w:rFonts w:ascii="Times New Roman" w:hAnsi="Times New Roman"/>
              </w:rPr>
              <w:t xml:space="preserve">Низкий </w:t>
            </w:r>
          </w:p>
        </w:tc>
        <w:tc>
          <w:tcPr>
            <w:tcW w:w="622" w:type="pct"/>
            <w:gridSpan w:val="2"/>
          </w:tcPr>
          <w:p w:rsidR="00B248B4" w:rsidRPr="004733E3" w:rsidRDefault="00B248B4" w:rsidP="00B248B4">
            <w:pPr>
              <w:spacing w:after="0"/>
              <w:rPr>
                <w:rFonts w:ascii="Times New Roman" w:hAnsi="Times New Roman"/>
              </w:rPr>
            </w:pPr>
          </w:p>
        </w:tc>
        <w:tc>
          <w:tcPr>
            <w:tcW w:w="302" w:type="pct"/>
          </w:tcPr>
          <w:p w:rsidR="00B248B4" w:rsidRPr="004733E3" w:rsidRDefault="00B248B4" w:rsidP="00B248B4">
            <w:pPr>
              <w:spacing w:after="0"/>
              <w:rPr>
                <w:rFonts w:ascii="Times New Roman" w:hAnsi="Times New Roman"/>
              </w:rPr>
            </w:pPr>
          </w:p>
        </w:tc>
        <w:tc>
          <w:tcPr>
            <w:tcW w:w="486" w:type="pct"/>
            <w:gridSpan w:val="2"/>
          </w:tcPr>
          <w:p w:rsidR="00B248B4" w:rsidRPr="004733E3" w:rsidRDefault="00B248B4" w:rsidP="00B248B4">
            <w:pPr>
              <w:spacing w:after="0"/>
              <w:rPr>
                <w:rFonts w:ascii="Times New Roman" w:hAnsi="Times New Roman"/>
              </w:rPr>
            </w:pPr>
          </w:p>
        </w:tc>
        <w:tc>
          <w:tcPr>
            <w:tcW w:w="314" w:type="pct"/>
          </w:tcPr>
          <w:p w:rsidR="00B248B4" w:rsidRPr="004733E3" w:rsidRDefault="00B248B4" w:rsidP="00B248B4">
            <w:pPr>
              <w:spacing w:after="0"/>
              <w:rPr>
                <w:rFonts w:ascii="Times New Roman" w:hAnsi="Times New Roman"/>
              </w:rPr>
            </w:pPr>
          </w:p>
        </w:tc>
        <w:tc>
          <w:tcPr>
            <w:tcW w:w="837" w:type="pct"/>
            <w:gridSpan w:val="3"/>
          </w:tcPr>
          <w:p w:rsidR="00B248B4" w:rsidRPr="004733E3" w:rsidRDefault="00B248B4" w:rsidP="00B248B4">
            <w:pPr>
              <w:spacing w:after="0"/>
              <w:rPr>
                <w:rFonts w:ascii="Times New Roman" w:hAnsi="Times New Roman"/>
              </w:rPr>
            </w:pPr>
          </w:p>
        </w:tc>
        <w:tc>
          <w:tcPr>
            <w:tcW w:w="436" w:type="pct"/>
          </w:tcPr>
          <w:p w:rsidR="00B248B4" w:rsidRPr="004733E3" w:rsidRDefault="00B248B4" w:rsidP="00B248B4">
            <w:pPr>
              <w:spacing w:after="0"/>
              <w:rPr>
                <w:rFonts w:ascii="Times New Roman" w:hAnsi="Times New Roman"/>
              </w:rPr>
            </w:pPr>
          </w:p>
        </w:tc>
        <w:tc>
          <w:tcPr>
            <w:tcW w:w="772" w:type="pct"/>
            <w:gridSpan w:val="3"/>
          </w:tcPr>
          <w:p w:rsidR="00B248B4" w:rsidRPr="004733E3" w:rsidRDefault="00B248B4" w:rsidP="00B248B4">
            <w:pPr>
              <w:spacing w:after="0"/>
              <w:rPr>
                <w:rFonts w:ascii="Times New Roman" w:hAnsi="Times New Roman"/>
              </w:rPr>
            </w:pPr>
          </w:p>
        </w:tc>
        <w:tc>
          <w:tcPr>
            <w:tcW w:w="489" w:type="pct"/>
          </w:tcPr>
          <w:p w:rsidR="00B248B4" w:rsidRPr="004733E3" w:rsidRDefault="00B248B4" w:rsidP="00B248B4">
            <w:pPr>
              <w:spacing w:after="0"/>
              <w:rPr>
                <w:rFonts w:ascii="Times New Roman" w:hAnsi="Times New Roman"/>
              </w:rPr>
            </w:pPr>
          </w:p>
        </w:tc>
      </w:tr>
    </w:tbl>
    <w:p w:rsidR="00B248B4" w:rsidRPr="00BC6ED1" w:rsidRDefault="00B248B4" w:rsidP="00B248B4">
      <w:pPr>
        <w:spacing w:after="0"/>
        <w:rPr>
          <w:rFonts w:ascii="Times New Roman" w:hAnsi="Times New Roman"/>
          <w:sz w:val="24"/>
          <w:szCs w:val="24"/>
        </w:rPr>
      </w:pPr>
    </w:p>
    <w:p w:rsidR="00B248B4" w:rsidRPr="00C25BC8" w:rsidRDefault="00B248B4" w:rsidP="00B248B4">
      <w:pPr>
        <w:jc w:val="center"/>
        <w:rPr>
          <w:rFonts w:ascii="Times New Roman" w:hAnsi="Times New Roman"/>
          <w:sz w:val="24"/>
          <w:szCs w:val="24"/>
        </w:rPr>
      </w:pPr>
      <w:r w:rsidRPr="00C25BC8">
        <w:rPr>
          <w:rFonts w:ascii="Times New Roman" w:hAnsi="Times New Roman"/>
          <w:sz w:val="24"/>
          <w:szCs w:val="24"/>
        </w:rPr>
        <w:t>Критерии оценивания</w:t>
      </w:r>
    </w:p>
    <w:tbl>
      <w:tblPr>
        <w:tblStyle w:val="a3"/>
        <w:tblW w:w="0" w:type="auto"/>
        <w:tblInd w:w="-176" w:type="dxa"/>
        <w:tblLook w:val="04A0" w:firstRow="1" w:lastRow="0" w:firstColumn="1" w:lastColumn="0" w:noHBand="0" w:noVBand="1"/>
      </w:tblPr>
      <w:tblGrid>
        <w:gridCol w:w="1613"/>
        <w:gridCol w:w="1956"/>
        <w:gridCol w:w="2418"/>
        <w:gridCol w:w="1860"/>
        <w:gridCol w:w="1674"/>
      </w:tblGrid>
      <w:tr w:rsidR="00B248B4" w:rsidRPr="00C25BC8" w:rsidTr="00C25BC8">
        <w:tc>
          <w:tcPr>
            <w:tcW w:w="1702" w:type="dxa"/>
          </w:tcPr>
          <w:p w:rsidR="00B248B4" w:rsidRPr="00C25BC8" w:rsidRDefault="00B248B4" w:rsidP="00B248B4">
            <w:pPr>
              <w:rPr>
                <w:rFonts w:ascii="Times New Roman" w:hAnsi="Times New Roman"/>
                <w:sz w:val="24"/>
                <w:szCs w:val="24"/>
              </w:rPr>
            </w:pPr>
          </w:p>
        </w:tc>
        <w:tc>
          <w:tcPr>
            <w:tcW w:w="1967" w:type="dxa"/>
          </w:tcPr>
          <w:p w:rsidR="00B248B4" w:rsidRPr="00C25BC8" w:rsidRDefault="00B248B4" w:rsidP="00B248B4">
            <w:pPr>
              <w:jc w:val="center"/>
              <w:rPr>
                <w:rFonts w:ascii="Times New Roman" w:hAnsi="Times New Roman"/>
                <w:sz w:val="24"/>
                <w:szCs w:val="24"/>
              </w:rPr>
            </w:pPr>
            <w:r w:rsidRPr="00C25BC8">
              <w:rPr>
                <w:rFonts w:ascii="Times New Roman" w:hAnsi="Times New Roman"/>
                <w:sz w:val="24"/>
                <w:szCs w:val="24"/>
              </w:rPr>
              <w:t>Познавательные</w:t>
            </w:r>
          </w:p>
        </w:tc>
        <w:tc>
          <w:tcPr>
            <w:tcW w:w="2469" w:type="dxa"/>
          </w:tcPr>
          <w:p w:rsidR="00B248B4" w:rsidRPr="00C25BC8" w:rsidRDefault="00B248B4" w:rsidP="00B248B4">
            <w:pPr>
              <w:jc w:val="center"/>
              <w:rPr>
                <w:rFonts w:ascii="Times New Roman" w:hAnsi="Times New Roman"/>
                <w:sz w:val="24"/>
                <w:szCs w:val="24"/>
              </w:rPr>
            </w:pPr>
            <w:r w:rsidRPr="00C25BC8">
              <w:rPr>
                <w:rFonts w:ascii="Times New Roman" w:hAnsi="Times New Roman"/>
                <w:sz w:val="24"/>
                <w:szCs w:val="24"/>
              </w:rPr>
              <w:t xml:space="preserve">Коммуникативные </w:t>
            </w:r>
          </w:p>
        </w:tc>
        <w:tc>
          <w:tcPr>
            <w:tcW w:w="1899" w:type="dxa"/>
          </w:tcPr>
          <w:p w:rsidR="00B248B4" w:rsidRPr="00C25BC8" w:rsidRDefault="00B248B4" w:rsidP="00B248B4">
            <w:pPr>
              <w:jc w:val="center"/>
              <w:rPr>
                <w:rFonts w:ascii="Times New Roman" w:hAnsi="Times New Roman"/>
                <w:sz w:val="24"/>
                <w:szCs w:val="24"/>
              </w:rPr>
            </w:pPr>
            <w:r w:rsidRPr="00C25BC8">
              <w:rPr>
                <w:rFonts w:ascii="Times New Roman" w:hAnsi="Times New Roman"/>
                <w:sz w:val="24"/>
                <w:szCs w:val="24"/>
              </w:rPr>
              <w:t>Регулятивные</w:t>
            </w:r>
          </w:p>
        </w:tc>
        <w:tc>
          <w:tcPr>
            <w:tcW w:w="1710" w:type="dxa"/>
          </w:tcPr>
          <w:p w:rsidR="00B248B4" w:rsidRPr="00C25BC8" w:rsidRDefault="00B248B4" w:rsidP="00B248B4">
            <w:pPr>
              <w:jc w:val="center"/>
              <w:rPr>
                <w:rFonts w:ascii="Times New Roman" w:hAnsi="Times New Roman"/>
                <w:sz w:val="24"/>
                <w:szCs w:val="24"/>
              </w:rPr>
            </w:pPr>
            <w:r w:rsidRPr="00C25BC8">
              <w:rPr>
                <w:rFonts w:ascii="Times New Roman" w:hAnsi="Times New Roman"/>
                <w:sz w:val="24"/>
                <w:szCs w:val="24"/>
              </w:rPr>
              <w:t>Личностные</w:t>
            </w:r>
          </w:p>
        </w:tc>
      </w:tr>
      <w:tr w:rsidR="00B248B4" w:rsidRPr="00C25BC8" w:rsidTr="00C25BC8">
        <w:tc>
          <w:tcPr>
            <w:tcW w:w="1702" w:type="dxa"/>
          </w:tcPr>
          <w:p w:rsidR="00B248B4" w:rsidRPr="00C25BC8" w:rsidRDefault="00B248B4" w:rsidP="00B248B4">
            <w:pPr>
              <w:rPr>
                <w:rFonts w:ascii="Times New Roman" w:hAnsi="Times New Roman"/>
                <w:sz w:val="24"/>
                <w:szCs w:val="24"/>
              </w:rPr>
            </w:pPr>
            <w:r w:rsidRPr="00C25BC8">
              <w:rPr>
                <w:rFonts w:ascii="Times New Roman" w:hAnsi="Times New Roman"/>
                <w:sz w:val="24"/>
                <w:szCs w:val="24"/>
              </w:rPr>
              <w:t xml:space="preserve">Высокий </w:t>
            </w:r>
          </w:p>
        </w:tc>
        <w:tc>
          <w:tcPr>
            <w:tcW w:w="1967"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7</w:t>
            </w:r>
            <w:r w:rsidR="00B248B4" w:rsidRPr="00C25BC8">
              <w:rPr>
                <w:rFonts w:ascii="Times New Roman" w:hAnsi="Times New Roman"/>
                <w:sz w:val="24"/>
                <w:szCs w:val="24"/>
              </w:rPr>
              <w:t xml:space="preserve"> до 10</w:t>
            </w:r>
          </w:p>
        </w:tc>
        <w:tc>
          <w:tcPr>
            <w:tcW w:w="2469"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11</w:t>
            </w:r>
            <w:r w:rsidR="00B248B4" w:rsidRPr="00C25BC8">
              <w:rPr>
                <w:rFonts w:ascii="Times New Roman" w:hAnsi="Times New Roman"/>
                <w:sz w:val="24"/>
                <w:szCs w:val="24"/>
              </w:rPr>
              <w:t xml:space="preserve"> до 15</w:t>
            </w:r>
          </w:p>
        </w:tc>
        <w:tc>
          <w:tcPr>
            <w:tcW w:w="1899"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11</w:t>
            </w:r>
            <w:r w:rsidR="00B248B4" w:rsidRPr="00C25BC8">
              <w:rPr>
                <w:rFonts w:ascii="Times New Roman" w:hAnsi="Times New Roman"/>
                <w:sz w:val="24"/>
                <w:szCs w:val="24"/>
              </w:rPr>
              <w:t xml:space="preserve"> до 15</w:t>
            </w:r>
          </w:p>
        </w:tc>
        <w:tc>
          <w:tcPr>
            <w:tcW w:w="1710"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7</w:t>
            </w:r>
            <w:r w:rsidR="00B248B4" w:rsidRPr="00C25BC8">
              <w:rPr>
                <w:rFonts w:ascii="Times New Roman" w:hAnsi="Times New Roman"/>
                <w:sz w:val="24"/>
                <w:szCs w:val="24"/>
              </w:rPr>
              <w:t xml:space="preserve"> до 10</w:t>
            </w:r>
          </w:p>
        </w:tc>
      </w:tr>
      <w:tr w:rsidR="00B248B4" w:rsidRPr="00C25BC8" w:rsidTr="00C25BC8">
        <w:tc>
          <w:tcPr>
            <w:tcW w:w="1702" w:type="dxa"/>
          </w:tcPr>
          <w:p w:rsidR="00B248B4" w:rsidRPr="00C25BC8" w:rsidRDefault="00B248B4" w:rsidP="00B248B4">
            <w:pPr>
              <w:rPr>
                <w:rFonts w:ascii="Times New Roman" w:hAnsi="Times New Roman"/>
                <w:sz w:val="24"/>
                <w:szCs w:val="24"/>
              </w:rPr>
            </w:pPr>
            <w:r w:rsidRPr="00C25BC8">
              <w:rPr>
                <w:rFonts w:ascii="Times New Roman" w:hAnsi="Times New Roman"/>
                <w:sz w:val="24"/>
                <w:szCs w:val="24"/>
              </w:rPr>
              <w:t xml:space="preserve">Средний </w:t>
            </w:r>
          </w:p>
        </w:tc>
        <w:tc>
          <w:tcPr>
            <w:tcW w:w="1967"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4  до 6</w:t>
            </w:r>
          </w:p>
        </w:tc>
        <w:tc>
          <w:tcPr>
            <w:tcW w:w="2469"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6 до 10</w:t>
            </w:r>
          </w:p>
        </w:tc>
        <w:tc>
          <w:tcPr>
            <w:tcW w:w="1899"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6 до 10</w:t>
            </w:r>
          </w:p>
        </w:tc>
        <w:tc>
          <w:tcPr>
            <w:tcW w:w="1710"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4 до 6</w:t>
            </w:r>
          </w:p>
        </w:tc>
      </w:tr>
      <w:tr w:rsidR="00B248B4" w:rsidRPr="00C25BC8" w:rsidTr="00C25BC8">
        <w:tc>
          <w:tcPr>
            <w:tcW w:w="1702" w:type="dxa"/>
          </w:tcPr>
          <w:p w:rsidR="00B248B4" w:rsidRPr="00C25BC8" w:rsidRDefault="00B248B4" w:rsidP="00B248B4">
            <w:pPr>
              <w:rPr>
                <w:rFonts w:ascii="Times New Roman" w:hAnsi="Times New Roman"/>
                <w:sz w:val="24"/>
                <w:szCs w:val="24"/>
              </w:rPr>
            </w:pPr>
            <w:r w:rsidRPr="00C25BC8">
              <w:rPr>
                <w:rFonts w:ascii="Times New Roman" w:hAnsi="Times New Roman"/>
                <w:sz w:val="24"/>
                <w:szCs w:val="24"/>
              </w:rPr>
              <w:t xml:space="preserve">Низкий </w:t>
            </w:r>
          </w:p>
        </w:tc>
        <w:tc>
          <w:tcPr>
            <w:tcW w:w="1967"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 xml:space="preserve">От 2 до 3 </w:t>
            </w:r>
          </w:p>
        </w:tc>
        <w:tc>
          <w:tcPr>
            <w:tcW w:w="2469"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3 до  5</w:t>
            </w:r>
          </w:p>
        </w:tc>
        <w:tc>
          <w:tcPr>
            <w:tcW w:w="1899" w:type="dxa"/>
          </w:tcPr>
          <w:p w:rsidR="00B248B4" w:rsidRPr="00C25BC8" w:rsidRDefault="00C25BC8" w:rsidP="00B248B4">
            <w:pPr>
              <w:jc w:val="center"/>
              <w:rPr>
                <w:rFonts w:ascii="Times New Roman" w:hAnsi="Times New Roman"/>
                <w:sz w:val="24"/>
                <w:szCs w:val="24"/>
              </w:rPr>
            </w:pPr>
            <w:r>
              <w:rPr>
                <w:rFonts w:ascii="Times New Roman" w:hAnsi="Times New Roman"/>
                <w:sz w:val="24"/>
                <w:szCs w:val="24"/>
              </w:rPr>
              <w:t>От 3 до  5</w:t>
            </w:r>
          </w:p>
        </w:tc>
        <w:tc>
          <w:tcPr>
            <w:tcW w:w="1710" w:type="dxa"/>
          </w:tcPr>
          <w:p w:rsidR="00B248B4" w:rsidRPr="00C25BC8" w:rsidRDefault="00C25BC8" w:rsidP="00C25BC8">
            <w:pPr>
              <w:jc w:val="center"/>
              <w:rPr>
                <w:rFonts w:ascii="Times New Roman" w:hAnsi="Times New Roman"/>
                <w:sz w:val="24"/>
                <w:szCs w:val="24"/>
              </w:rPr>
            </w:pPr>
            <w:r>
              <w:rPr>
                <w:rFonts w:ascii="Times New Roman" w:hAnsi="Times New Roman"/>
                <w:sz w:val="24"/>
                <w:szCs w:val="24"/>
              </w:rPr>
              <w:t xml:space="preserve">От </w:t>
            </w:r>
            <w:r w:rsidRPr="00C25BC8">
              <w:rPr>
                <w:rFonts w:ascii="Times New Roman" w:hAnsi="Times New Roman"/>
                <w:sz w:val="24"/>
                <w:szCs w:val="24"/>
              </w:rPr>
              <w:t>2</w:t>
            </w:r>
            <w:r w:rsidR="00B248B4" w:rsidRPr="00C25BC8">
              <w:rPr>
                <w:rFonts w:ascii="Times New Roman" w:hAnsi="Times New Roman"/>
                <w:sz w:val="24"/>
                <w:szCs w:val="24"/>
              </w:rPr>
              <w:t xml:space="preserve"> до </w:t>
            </w:r>
            <w:r>
              <w:rPr>
                <w:rFonts w:ascii="Times New Roman" w:hAnsi="Times New Roman"/>
                <w:sz w:val="24"/>
                <w:szCs w:val="24"/>
              </w:rPr>
              <w:t>3</w:t>
            </w:r>
          </w:p>
        </w:tc>
      </w:tr>
      <w:tr w:rsidR="00C25BC8" w:rsidRPr="00C25BC8" w:rsidTr="00C25BC8">
        <w:tc>
          <w:tcPr>
            <w:tcW w:w="1702" w:type="dxa"/>
          </w:tcPr>
          <w:p w:rsidR="00C25BC8" w:rsidRPr="00C25BC8" w:rsidRDefault="00C25BC8" w:rsidP="00B248B4">
            <w:pPr>
              <w:rPr>
                <w:rFonts w:ascii="Times New Roman" w:hAnsi="Times New Roman"/>
                <w:sz w:val="24"/>
                <w:szCs w:val="24"/>
              </w:rPr>
            </w:pPr>
            <w:r>
              <w:rPr>
                <w:rFonts w:ascii="Times New Roman" w:hAnsi="Times New Roman"/>
                <w:sz w:val="24"/>
                <w:szCs w:val="24"/>
              </w:rPr>
              <w:t xml:space="preserve">Очень низкий </w:t>
            </w:r>
          </w:p>
        </w:tc>
        <w:tc>
          <w:tcPr>
            <w:tcW w:w="1967" w:type="dxa"/>
          </w:tcPr>
          <w:p w:rsidR="00C25BC8" w:rsidRDefault="00C25BC8" w:rsidP="00B248B4">
            <w:pPr>
              <w:jc w:val="center"/>
              <w:rPr>
                <w:rFonts w:ascii="Times New Roman" w:hAnsi="Times New Roman"/>
                <w:sz w:val="24"/>
                <w:szCs w:val="24"/>
              </w:rPr>
            </w:pPr>
            <w:r>
              <w:rPr>
                <w:rFonts w:ascii="Times New Roman" w:hAnsi="Times New Roman"/>
                <w:sz w:val="24"/>
                <w:szCs w:val="24"/>
              </w:rPr>
              <w:t>От 0 до 1</w:t>
            </w:r>
          </w:p>
        </w:tc>
        <w:tc>
          <w:tcPr>
            <w:tcW w:w="2469" w:type="dxa"/>
          </w:tcPr>
          <w:p w:rsidR="00C25BC8" w:rsidRPr="00C25BC8" w:rsidRDefault="00C25BC8" w:rsidP="00B248B4">
            <w:pPr>
              <w:jc w:val="center"/>
              <w:rPr>
                <w:rFonts w:ascii="Times New Roman" w:hAnsi="Times New Roman"/>
                <w:sz w:val="24"/>
                <w:szCs w:val="24"/>
              </w:rPr>
            </w:pPr>
            <w:r>
              <w:rPr>
                <w:rFonts w:ascii="Times New Roman" w:hAnsi="Times New Roman"/>
                <w:sz w:val="24"/>
                <w:szCs w:val="24"/>
              </w:rPr>
              <w:t xml:space="preserve">От 0 до 2 </w:t>
            </w:r>
          </w:p>
        </w:tc>
        <w:tc>
          <w:tcPr>
            <w:tcW w:w="1899" w:type="dxa"/>
          </w:tcPr>
          <w:p w:rsidR="00C25BC8" w:rsidRPr="00C25BC8" w:rsidRDefault="00C25BC8" w:rsidP="00B248B4">
            <w:pPr>
              <w:jc w:val="center"/>
              <w:rPr>
                <w:rFonts w:ascii="Times New Roman" w:hAnsi="Times New Roman"/>
                <w:sz w:val="24"/>
                <w:szCs w:val="24"/>
              </w:rPr>
            </w:pPr>
            <w:r>
              <w:rPr>
                <w:rFonts w:ascii="Times New Roman" w:hAnsi="Times New Roman"/>
                <w:sz w:val="24"/>
                <w:szCs w:val="24"/>
              </w:rPr>
              <w:t>От 0 до 2</w:t>
            </w:r>
          </w:p>
        </w:tc>
        <w:tc>
          <w:tcPr>
            <w:tcW w:w="1710" w:type="dxa"/>
          </w:tcPr>
          <w:p w:rsidR="00C25BC8" w:rsidRPr="00C25BC8" w:rsidRDefault="00C25BC8" w:rsidP="00B248B4">
            <w:pPr>
              <w:jc w:val="center"/>
              <w:rPr>
                <w:rFonts w:ascii="Times New Roman" w:hAnsi="Times New Roman"/>
                <w:sz w:val="24"/>
                <w:szCs w:val="24"/>
              </w:rPr>
            </w:pPr>
            <w:r>
              <w:rPr>
                <w:rFonts w:ascii="Times New Roman" w:hAnsi="Times New Roman"/>
                <w:sz w:val="24"/>
                <w:szCs w:val="24"/>
              </w:rPr>
              <w:t>От 0 до 1</w:t>
            </w:r>
          </w:p>
        </w:tc>
      </w:tr>
    </w:tbl>
    <w:p w:rsidR="00B248B4" w:rsidRPr="00C25BC8" w:rsidRDefault="00B248B4" w:rsidP="00B248B4">
      <w:pPr>
        <w:rPr>
          <w:rFonts w:ascii="Times New Roman" w:hAnsi="Times New Roman"/>
          <w:sz w:val="24"/>
          <w:szCs w:val="24"/>
        </w:rPr>
      </w:pPr>
    </w:p>
    <w:p w:rsidR="00B248B4" w:rsidRDefault="00B248B4" w:rsidP="00B248B4">
      <w:pPr>
        <w:rPr>
          <w:rFonts w:ascii="Times New Roman" w:hAnsi="Times New Roman"/>
          <w:b/>
          <w:sz w:val="24"/>
          <w:szCs w:val="24"/>
        </w:rPr>
      </w:pPr>
      <w:r w:rsidRPr="00C25BC8">
        <w:rPr>
          <w:rFonts w:ascii="Times New Roman" w:hAnsi="Times New Roman"/>
          <w:b/>
          <w:sz w:val="24"/>
          <w:szCs w:val="24"/>
        </w:rPr>
        <w:t xml:space="preserve"> Личностные УУД  заполняются только по классу</w:t>
      </w:r>
    </w:p>
    <w:p w:rsidR="00143785" w:rsidRDefault="006B0E4F" w:rsidP="00171D4D">
      <w:pPr>
        <w:spacing w:line="360" w:lineRule="auto"/>
        <w:jc w:val="center"/>
        <w:rPr>
          <w:rFonts w:ascii="Times New Roman" w:hAnsi="Times New Roman"/>
          <w:b/>
          <w:sz w:val="24"/>
          <w:szCs w:val="24"/>
        </w:rPr>
      </w:pPr>
      <w:r>
        <w:rPr>
          <w:rFonts w:ascii="Times New Roman" w:hAnsi="Times New Roman"/>
          <w:b/>
          <w:sz w:val="24"/>
          <w:szCs w:val="24"/>
        </w:rPr>
        <w:lastRenderedPageBreak/>
        <w:t>№ 9. Таблица личностных результатов</w:t>
      </w:r>
    </w:p>
    <w:tbl>
      <w:tblPr>
        <w:tblW w:w="5279"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52"/>
        <w:gridCol w:w="352"/>
        <w:gridCol w:w="352"/>
        <w:gridCol w:w="352"/>
        <w:gridCol w:w="352"/>
        <w:gridCol w:w="352"/>
        <w:gridCol w:w="352"/>
        <w:gridCol w:w="352"/>
        <w:gridCol w:w="351"/>
        <w:gridCol w:w="351"/>
        <w:gridCol w:w="351"/>
        <w:gridCol w:w="351"/>
        <w:gridCol w:w="351"/>
        <w:gridCol w:w="351"/>
        <w:gridCol w:w="351"/>
        <w:gridCol w:w="351"/>
        <w:gridCol w:w="351"/>
        <w:gridCol w:w="351"/>
        <w:gridCol w:w="351"/>
        <w:gridCol w:w="351"/>
        <w:gridCol w:w="351"/>
        <w:gridCol w:w="321"/>
        <w:gridCol w:w="321"/>
        <w:gridCol w:w="329"/>
      </w:tblGrid>
      <w:tr w:rsidR="005213C9" w:rsidRPr="005213C9" w:rsidTr="00F165E2">
        <w:tc>
          <w:tcPr>
            <w:tcW w:w="778" w:type="pct"/>
            <w:vMerge w:val="restart"/>
          </w:tcPr>
          <w:p w:rsidR="005213C9" w:rsidRPr="005213C9" w:rsidRDefault="005213C9" w:rsidP="00171D4D">
            <w:pPr>
              <w:spacing w:after="0" w:line="240" w:lineRule="auto"/>
              <w:jc w:val="center"/>
              <w:rPr>
                <w:rFonts w:ascii="Times New Roman" w:hAnsi="Times New Roman" w:cs="Times New Roman"/>
                <w:b/>
              </w:rPr>
            </w:pPr>
          </w:p>
          <w:p w:rsidR="005213C9" w:rsidRPr="005213C9" w:rsidRDefault="005213C9" w:rsidP="00171D4D">
            <w:pPr>
              <w:spacing w:after="0" w:line="240" w:lineRule="auto"/>
              <w:jc w:val="center"/>
              <w:rPr>
                <w:rFonts w:ascii="Times New Roman" w:hAnsi="Times New Roman" w:cs="Times New Roman"/>
                <w:b/>
              </w:rPr>
            </w:pPr>
            <w:r w:rsidRPr="005213C9">
              <w:rPr>
                <w:rFonts w:ascii="Times New Roman" w:hAnsi="Times New Roman" w:cs="Times New Roman"/>
                <w:b/>
              </w:rPr>
              <w:t xml:space="preserve">Методики </w:t>
            </w:r>
          </w:p>
        </w:tc>
        <w:tc>
          <w:tcPr>
            <w:tcW w:w="3737" w:type="pct"/>
            <w:gridSpan w:val="21"/>
          </w:tcPr>
          <w:p w:rsidR="005213C9" w:rsidRPr="005213C9" w:rsidRDefault="00F165E2" w:rsidP="00171D4D">
            <w:pPr>
              <w:spacing w:after="0" w:line="240" w:lineRule="auto"/>
              <w:jc w:val="center"/>
              <w:rPr>
                <w:rFonts w:ascii="Times New Roman" w:hAnsi="Times New Roman" w:cs="Times New Roman"/>
              </w:rPr>
            </w:pPr>
            <w:r>
              <w:rPr>
                <w:rFonts w:ascii="Times New Roman" w:hAnsi="Times New Roman" w:cs="Times New Roman"/>
              </w:rPr>
              <w:t>Количество детей</w:t>
            </w:r>
          </w:p>
        </w:tc>
        <w:tc>
          <w:tcPr>
            <w:tcW w:w="485" w:type="pct"/>
            <w:gridSpan w:val="3"/>
            <w:vMerge w:val="restart"/>
          </w:tcPr>
          <w:p w:rsidR="005213C9" w:rsidRPr="00F165E2" w:rsidRDefault="005213C9" w:rsidP="00171D4D">
            <w:pPr>
              <w:spacing w:after="0" w:line="240" w:lineRule="auto"/>
              <w:jc w:val="center"/>
              <w:rPr>
                <w:rFonts w:ascii="Times New Roman" w:hAnsi="Times New Roman" w:cs="Times New Roman"/>
                <w:sz w:val="16"/>
                <w:szCs w:val="16"/>
              </w:rPr>
            </w:pPr>
            <w:r w:rsidRPr="00F165E2">
              <w:rPr>
                <w:rFonts w:ascii="Times New Roman" w:hAnsi="Times New Roman" w:cs="Times New Roman"/>
                <w:sz w:val="16"/>
                <w:szCs w:val="16"/>
              </w:rPr>
              <w:t>Уровень</w:t>
            </w:r>
          </w:p>
          <w:p w:rsidR="005213C9" w:rsidRPr="00F165E2" w:rsidRDefault="005213C9" w:rsidP="00171D4D">
            <w:pPr>
              <w:spacing w:after="0" w:line="240" w:lineRule="auto"/>
              <w:jc w:val="center"/>
              <w:rPr>
                <w:rFonts w:ascii="Times New Roman" w:hAnsi="Times New Roman" w:cs="Times New Roman"/>
                <w:sz w:val="16"/>
                <w:szCs w:val="16"/>
              </w:rPr>
            </w:pPr>
            <w:r w:rsidRPr="00F165E2">
              <w:rPr>
                <w:rFonts w:ascii="Times New Roman" w:hAnsi="Times New Roman" w:cs="Times New Roman"/>
                <w:sz w:val="16"/>
                <w:szCs w:val="16"/>
              </w:rPr>
              <w:t>развития</w:t>
            </w:r>
          </w:p>
          <w:p w:rsidR="005213C9" w:rsidRPr="005213C9" w:rsidRDefault="005213C9" w:rsidP="00171D4D">
            <w:pPr>
              <w:spacing w:after="0" w:line="240" w:lineRule="auto"/>
              <w:jc w:val="center"/>
              <w:rPr>
                <w:rFonts w:ascii="Times New Roman" w:hAnsi="Times New Roman" w:cs="Times New Roman"/>
              </w:rPr>
            </w:pPr>
            <w:r w:rsidRPr="00F165E2">
              <w:rPr>
                <w:rFonts w:ascii="Times New Roman" w:hAnsi="Times New Roman" w:cs="Times New Roman"/>
                <w:sz w:val="16"/>
                <w:szCs w:val="16"/>
              </w:rPr>
              <w:t>по классу</w:t>
            </w:r>
          </w:p>
        </w:tc>
      </w:tr>
      <w:tr w:rsidR="00D404CD" w:rsidRPr="005213C9" w:rsidTr="00F165E2">
        <w:trPr>
          <w:cantSplit/>
          <w:trHeight w:val="540"/>
        </w:trPr>
        <w:tc>
          <w:tcPr>
            <w:tcW w:w="778" w:type="pct"/>
            <w:vMerge/>
          </w:tcPr>
          <w:p w:rsidR="005213C9" w:rsidRPr="005213C9" w:rsidRDefault="005213C9" w:rsidP="00171D4D">
            <w:pPr>
              <w:spacing w:after="0" w:line="240" w:lineRule="auto"/>
              <w:jc w:val="both"/>
              <w:rPr>
                <w:rFonts w:ascii="Times New Roman" w:hAnsi="Times New Roman" w:cs="Times New Roman"/>
                <w:b/>
              </w:rPr>
            </w:pP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2</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3</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4</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5</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6</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7</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8</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9</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10</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11</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12</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13</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14</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15</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16</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17</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18</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19</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20</w:t>
            </w:r>
          </w:p>
        </w:tc>
        <w:tc>
          <w:tcPr>
            <w:tcW w:w="178" w:type="pct"/>
            <w:textDirection w:val="btLr"/>
          </w:tcPr>
          <w:p w:rsidR="005213C9" w:rsidRPr="00D404CD" w:rsidRDefault="005213C9" w:rsidP="00F165E2">
            <w:pPr>
              <w:spacing w:after="0" w:line="240" w:lineRule="auto"/>
              <w:ind w:left="113" w:right="113"/>
              <w:jc w:val="both"/>
              <w:rPr>
                <w:rFonts w:ascii="Times New Roman" w:hAnsi="Times New Roman" w:cs="Times New Roman"/>
                <w:sz w:val="16"/>
                <w:szCs w:val="16"/>
              </w:rPr>
            </w:pPr>
            <w:r w:rsidRPr="00D404CD">
              <w:rPr>
                <w:rFonts w:ascii="Times New Roman" w:hAnsi="Times New Roman" w:cs="Times New Roman"/>
                <w:sz w:val="16"/>
                <w:szCs w:val="16"/>
              </w:rPr>
              <w:t>21</w:t>
            </w:r>
          </w:p>
        </w:tc>
        <w:tc>
          <w:tcPr>
            <w:tcW w:w="485" w:type="pct"/>
            <w:gridSpan w:val="3"/>
            <w:vMerge/>
          </w:tcPr>
          <w:p w:rsidR="005213C9" w:rsidRPr="005213C9" w:rsidRDefault="005213C9" w:rsidP="00171D4D">
            <w:pPr>
              <w:spacing w:after="0" w:line="240" w:lineRule="auto"/>
              <w:jc w:val="both"/>
              <w:rPr>
                <w:rFonts w:ascii="Times New Roman" w:hAnsi="Times New Roman" w:cs="Times New Roman"/>
              </w:rPr>
            </w:pPr>
          </w:p>
        </w:tc>
      </w:tr>
      <w:tr w:rsidR="005213C9" w:rsidRPr="005213C9" w:rsidTr="00F165E2">
        <w:trPr>
          <w:trHeight w:val="257"/>
        </w:trPr>
        <w:tc>
          <w:tcPr>
            <w:tcW w:w="4515" w:type="pct"/>
            <w:gridSpan w:val="22"/>
          </w:tcPr>
          <w:p w:rsidR="005213C9" w:rsidRPr="005213C9" w:rsidRDefault="005213C9" w:rsidP="00171D4D">
            <w:pPr>
              <w:spacing w:after="0" w:line="240" w:lineRule="auto"/>
              <w:jc w:val="center"/>
              <w:rPr>
                <w:rFonts w:ascii="Times New Roman" w:hAnsi="Times New Roman"/>
              </w:rPr>
            </w:pPr>
            <w:r w:rsidRPr="005213C9">
              <w:rPr>
                <w:rFonts w:ascii="Times New Roman" w:hAnsi="Times New Roman" w:cs="Times New Roman"/>
                <w:b/>
              </w:rPr>
              <w:t>Личностные результаты</w:t>
            </w:r>
          </w:p>
        </w:tc>
        <w:tc>
          <w:tcPr>
            <w:tcW w:w="160" w:type="pct"/>
          </w:tcPr>
          <w:p w:rsidR="005213C9" w:rsidRPr="005213C9" w:rsidRDefault="005213C9" w:rsidP="00171D4D">
            <w:pPr>
              <w:spacing w:after="0" w:line="240" w:lineRule="auto"/>
              <w:rPr>
                <w:rFonts w:ascii="Times New Roman" w:hAnsi="Times New Roman"/>
              </w:rPr>
            </w:pPr>
            <w:r w:rsidRPr="005213C9">
              <w:rPr>
                <w:rFonts w:ascii="Times New Roman" w:hAnsi="Times New Roman"/>
              </w:rPr>
              <w:t xml:space="preserve">В </w:t>
            </w:r>
          </w:p>
        </w:tc>
        <w:tc>
          <w:tcPr>
            <w:tcW w:w="160" w:type="pct"/>
          </w:tcPr>
          <w:p w:rsidR="005213C9" w:rsidRPr="005213C9" w:rsidRDefault="005213C9" w:rsidP="00171D4D">
            <w:pPr>
              <w:spacing w:after="0" w:line="240" w:lineRule="auto"/>
              <w:rPr>
                <w:rFonts w:ascii="Times New Roman" w:hAnsi="Times New Roman"/>
              </w:rPr>
            </w:pPr>
            <w:r w:rsidRPr="005213C9">
              <w:rPr>
                <w:rFonts w:ascii="Times New Roman" w:hAnsi="Times New Roman"/>
              </w:rPr>
              <w:t xml:space="preserve">С </w:t>
            </w:r>
          </w:p>
        </w:tc>
        <w:tc>
          <w:tcPr>
            <w:tcW w:w="165" w:type="pct"/>
          </w:tcPr>
          <w:p w:rsidR="005213C9" w:rsidRPr="005213C9" w:rsidRDefault="005213C9" w:rsidP="00171D4D">
            <w:pPr>
              <w:spacing w:after="0" w:line="240" w:lineRule="auto"/>
              <w:rPr>
                <w:rFonts w:ascii="Times New Roman" w:hAnsi="Times New Roman"/>
              </w:rPr>
            </w:pPr>
            <w:r w:rsidRPr="005213C9">
              <w:rPr>
                <w:rFonts w:ascii="Times New Roman" w:hAnsi="Times New Roman"/>
              </w:rPr>
              <w:t>Н</w:t>
            </w:r>
          </w:p>
        </w:tc>
      </w:tr>
      <w:tr w:rsidR="00D404CD" w:rsidRPr="005213C9" w:rsidTr="00F165E2">
        <w:trPr>
          <w:trHeight w:val="926"/>
        </w:trPr>
        <w:tc>
          <w:tcPr>
            <w:tcW w:w="778" w:type="pct"/>
          </w:tcPr>
          <w:p w:rsidR="005213C9" w:rsidRPr="00F165E2" w:rsidRDefault="005213C9" w:rsidP="00171D4D">
            <w:pPr>
              <w:spacing w:after="0" w:line="240" w:lineRule="auto"/>
              <w:jc w:val="both"/>
              <w:rPr>
                <w:rFonts w:ascii="Times New Roman" w:hAnsi="Times New Roman"/>
                <w:sz w:val="20"/>
                <w:szCs w:val="20"/>
              </w:rPr>
            </w:pPr>
            <w:r w:rsidRPr="00F165E2">
              <w:rPr>
                <w:rFonts w:ascii="Times New Roman" w:hAnsi="Times New Roman"/>
                <w:sz w:val="20"/>
                <w:szCs w:val="20"/>
              </w:rPr>
              <w:t>Самооценка</w:t>
            </w:r>
          </w:p>
          <w:p w:rsidR="005213C9" w:rsidRPr="00F165E2" w:rsidRDefault="005213C9" w:rsidP="00171D4D">
            <w:pPr>
              <w:spacing w:after="0" w:line="240" w:lineRule="auto"/>
              <w:jc w:val="both"/>
              <w:rPr>
                <w:rFonts w:ascii="Times New Roman" w:hAnsi="Times New Roman"/>
                <w:sz w:val="20"/>
                <w:szCs w:val="20"/>
              </w:rPr>
            </w:pPr>
            <w:r w:rsidRPr="00F165E2">
              <w:rPr>
                <w:rFonts w:ascii="Times New Roman" w:hAnsi="Times New Roman"/>
                <w:sz w:val="20"/>
                <w:szCs w:val="20"/>
              </w:rPr>
              <w:t>«Методика самооценки и уровня притязаний Дембо-Рубинштейн»</w:t>
            </w: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60" w:type="pct"/>
          </w:tcPr>
          <w:p w:rsidR="005213C9" w:rsidRPr="005213C9" w:rsidRDefault="005213C9" w:rsidP="00171D4D">
            <w:pPr>
              <w:spacing w:after="0" w:line="240" w:lineRule="auto"/>
              <w:rPr>
                <w:rFonts w:ascii="Times New Roman" w:hAnsi="Times New Roman"/>
              </w:rPr>
            </w:pPr>
          </w:p>
        </w:tc>
        <w:tc>
          <w:tcPr>
            <w:tcW w:w="160" w:type="pct"/>
          </w:tcPr>
          <w:p w:rsidR="005213C9" w:rsidRPr="005213C9" w:rsidRDefault="005213C9" w:rsidP="00171D4D">
            <w:pPr>
              <w:spacing w:after="0" w:line="240" w:lineRule="auto"/>
              <w:rPr>
                <w:rFonts w:ascii="Times New Roman" w:hAnsi="Times New Roman"/>
              </w:rPr>
            </w:pPr>
          </w:p>
        </w:tc>
        <w:tc>
          <w:tcPr>
            <w:tcW w:w="165" w:type="pct"/>
          </w:tcPr>
          <w:p w:rsidR="005213C9" w:rsidRPr="005213C9" w:rsidRDefault="005213C9" w:rsidP="00171D4D">
            <w:pPr>
              <w:spacing w:after="0" w:line="240" w:lineRule="auto"/>
              <w:rPr>
                <w:rFonts w:ascii="Times New Roman" w:hAnsi="Times New Roman"/>
              </w:rPr>
            </w:pPr>
          </w:p>
        </w:tc>
      </w:tr>
      <w:tr w:rsidR="00D404CD" w:rsidRPr="005213C9" w:rsidTr="00F165E2">
        <w:tc>
          <w:tcPr>
            <w:tcW w:w="778" w:type="pct"/>
          </w:tcPr>
          <w:p w:rsidR="005213C9" w:rsidRPr="00F165E2" w:rsidRDefault="005213C9" w:rsidP="00171D4D">
            <w:pPr>
              <w:pStyle w:val="dash041e005f0431005f044b005f0447005f043d005f044b005f0439"/>
              <w:jc w:val="both"/>
              <w:rPr>
                <w:sz w:val="20"/>
                <w:szCs w:val="20"/>
              </w:rPr>
            </w:pPr>
            <w:r w:rsidRPr="00F165E2">
              <w:rPr>
                <w:sz w:val="20"/>
                <w:szCs w:val="20"/>
              </w:rPr>
              <w:t xml:space="preserve">Школьная мотивация  </w:t>
            </w:r>
          </w:p>
          <w:p w:rsidR="005213C9" w:rsidRPr="00F165E2" w:rsidRDefault="005213C9" w:rsidP="00171D4D">
            <w:pPr>
              <w:pStyle w:val="dash041e005f0431005f044b005f0447005f043d005f044b005f0439"/>
              <w:jc w:val="both"/>
              <w:rPr>
                <w:sz w:val="20"/>
                <w:szCs w:val="20"/>
              </w:rPr>
            </w:pPr>
            <w:r w:rsidRPr="00F165E2">
              <w:rPr>
                <w:sz w:val="20"/>
                <w:szCs w:val="20"/>
              </w:rPr>
              <w:t>«Школьная мотивация» (Модифицированный вариант анкеты школьной мотивации Н.Г. Лускановой)</w:t>
            </w:r>
          </w:p>
        </w:tc>
        <w:tc>
          <w:tcPr>
            <w:tcW w:w="178" w:type="pct"/>
          </w:tcPr>
          <w:p w:rsidR="005213C9" w:rsidRPr="005213C9" w:rsidRDefault="005213C9" w:rsidP="00171D4D">
            <w:pPr>
              <w:pStyle w:val="dash041e005f0431005f044b005f0447005f043d005f044b005f0439"/>
              <w:rPr>
                <w:sz w:val="22"/>
                <w:szCs w:val="22"/>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60" w:type="pct"/>
          </w:tcPr>
          <w:p w:rsidR="005213C9" w:rsidRPr="005213C9" w:rsidRDefault="005213C9" w:rsidP="00171D4D">
            <w:pPr>
              <w:spacing w:after="0" w:line="240" w:lineRule="auto"/>
              <w:rPr>
                <w:rFonts w:ascii="Times New Roman" w:hAnsi="Times New Roman"/>
              </w:rPr>
            </w:pPr>
          </w:p>
        </w:tc>
        <w:tc>
          <w:tcPr>
            <w:tcW w:w="160" w:type="pct"/>
          </w:tcPr>
          <w:p w:rsidR="005213C9" w:rsidRPr="005213C9" w:rsidRDefault="005213C9" w:rsidP="00171D4D">
            <w:pPr>
              <w:spacing w:after="0" w:line="240" w:lineRule="auto"/>
              <w:rPr>
                <w:rFonts w:ascii="Times New Roman" w:hAnsi="Times New Roman"/>
              </w:rPr>
            </w:pPr>
          </w:p>
        </w:tc>
        <w:tc>
          <w:tcPr>
            <w:tcW w:w="165" w:type="pct"/>
          </w:tcPr>
          <w:p w:rsidR="005213C9" w:rsidRPr="005213C9" w:rsidRDefault="005213C9" w:rsidP="00171D4D">
            <w:pPr>
              <w:spacing w:after="0" w:line="240" w:lineRule="auto"/>
              <w:rPr>
                <w:rFonts w:ascii="Times New Roman" w:hAnsi="Times New Roman"/>
              </w:rPr>
            </w:pPr>
          </w:p>
        </w:tc>
      </w:tr>
      <w:tr w:rsidR="00D404CD" w:rsidRPr="005213C9" w:rsidTr="00F165E2">
        <w:tc>
          <w:tcPr>
            <w:tcW w:w="778" w:type="pct"/>
          </w:tcPr>
          <w:p w:rsidR="005213C9" w:rsidRPr="00F165E2" w:rsidRDefault="005213C9" w:rsidP="00171D4D">
            <w:pPr>
              <w:pStyle w:val="dash041e005f0431005f044b005f0447005f043d005f044b005f0439"/>
              <w:jc w:val="both"/>
              <w:rPr>
                <w:sz w:val="20"/>
                <w:szCs w:val="20"/>
              </w:rPr>
            </w:pPr>
            <w:r w:rsidRPr="00F165E2">
              <w:rPr>
                <w:sz w:val="20"/>
                <w:szCs w:val="20"/>
              </w:rPr>
              <w:t xml:space="preserve">Учебная мотивация </w:t>
            </w:r>
          </w:p>
          <w:p w:rsidR="005213C9" w:rsidRPr="00F165E2" w:rsidRDefault="005213C9" w:rsidP="00171D4D">
            <w:pPr>
              <w:pStyle w:val="dash041e005f0431005f044b005f0447005f043d005f044b005f0439"/>
              <w:jc w:val="both"/>
              <w:rPr>
                <w:sz w:val="20"/>
                <w:szCs w:val="20"/>
              </w:rPr>
            </w:pPr>
            <w:r w:rsidRPr="00F165E2">
              <w:rPr>
                <w:sz w:val="20"/>
                <w:szCs w:val="20"/>
              </w:rPr>
              <w:t xml:space="preserve">«Методика изучения мотивации обучения школьников при переходе из начальных классов в средние» (по методике М.Р. Гинзбурга «Изучение </w:t>
            </w:r>
            <w:r w:rsidRPr="00F165E2">
              <w:rPr>
                <w:bCs/>
                <w:sz w:val="20"/>
                <w:szCs w:val="20"/>
              </w:rPr>
              <w:t xml:space="preserve">учебной </w:t>
            </w:r>
            <w:r w:rsidRPr="00F165E2">
              <w:rPr>
                <w:sz w:val="20"/>
                <w:szCs w:val="20"/>
              </w:rPr>
              <w:t xml:space="preserve">мотивации») </w:t>
            </w:r>
            <w:r w:rsidRPr="00F165E2">
              <w:rPr>
                <w:b/>
                <w:sz w:val="20"/>
                <w:szCs w:val="20"/>
              </w:rPr>
              <w:t xml:space="preserve"> </w:t>
            </w:r>
          </w:p>
        </w:tc>
        <w:tc>
          <w:tcPr>
            <w:tcW w:w="178" w:type="pct"/>
          </w:tcPr>
          <w:p w:rsidR="005213C9" w:rsidRPr="005213C9" w:rsidRDefault="005213C9" w:rsidP="00171D4D">
            <w:pPr>
              <w:pStyle w:val="dash041e005f0431005f044b005f0447005f043d005f044b005f0439"/>
              <w:rPr>
                <w:sz w:val="22"/>
                <w:szCs w:val="22"/>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60" w:type="pct"/>
          </w:tcPr>
          <w:p w:rsidR="005213C9" w:rsidRPr="005213C9" w:rsidRDefault="005213C9" w:rsidP="00171D4D">
            <w:pPr>
              <w:spacing w:after="0" w:line="240" w:lineRule="auto"/>
              <w:rPr>
                <w:rFonts w:ascii="Times New Roman" w:hAnsi="Times New Roman"/>
              </w:rPr>
            </w:pPr>
          </w:p>
        </w:tc>
        <w:tc>
          <w:tcPr>
            <w:tcW w:w="160" w:type="pct"/>
          </w:tcPr>
          <w:p w:rsidR="005213C9" w:rsidRPr="005213C9" w:rsidRDefault="005213C9" w:rsidP="00171D4D">
            <w:pPr>
              <w:spacing w:after="0" w:line="240" w:lineRule="auto"/>
              <w:rPr>
                <w:rFonts w:ascii="Times New Roman" w:hAnsi="Times New Roman"/>
              </w:rPr>
            </w:pPr>
          </w:p>
        </w:tc>
        <w:tc>
          <w:tcPr>
            <w:tcW w:w="165" w:type="pct"/>
          </w:tcPr>
          <w:p w:rsidR="005213C9" w:rsidRPr="005213C9" w:rsidRDefault="005213C9" w:rsidP="00171D4D">
            <w:pPr>
              <w:spacing w:after="0" w:line="240" w:lineRule="auto"/>
              <w:rPr>
                <w:rFonts w:ascii="Times New Roman" w:hAnsi="Times New Roman"/>
              </w:rPr>
            </w:pPr>
          </w:p>
        </w:tc>
      </w:tr>
      <w:tr w:rsidR="00D404CD" w:rsidRPr="005213C9" w:rsidTr="00F165E2">
        <w:tc>
          <w:tcPr>
            <w:tcW w:w="778" w:type="pct"/>
          </w:tcPr>
          <w:p w:rsidR="005213C9" w:rsidRPr="00F165E2" w:rsidRDefault="00F165E2" w:rsidP="00171D4D">
            <w:pPr>
              <w:pStyle w:val="dash041e005f0431005f044b005f0447005f043d005f044b005f0439"/>
              <w:jc w:val="both"/>
              <w:rPr>
                <w:sz w:val="20"/>
                <w:szCs w:val="20"/>
              </w:rPr>
            </w:pPr>
            <w:r w:rsidRPr="00F165E2">
              <w:rPr>
                <w:sz w:val="20"/>
                <w:szCs w:val="20"/>
              </w:rPr>
              <w:t>И другие</w:t>
            </w:r>
          </w:p>
        </w:tc>
        <w:tc>
          <w:tcPr>
            <w:tcW w:w="178" w:type="pct"/>
          </w:tcPr>
          <w:p w:rsidR="005213C9" w:rsidRPr="005213C9" w:rsidRDefault="005213C9" w:rsidP="00171D4D">
            <w:pPr>
              <w:pStyle w:val="dash041e005f0431005f044b005f0447005f043d005f044b005f0439"/>
              <w:rPr>
                <w:sz w:val="22"/>
                <w:szCs w:val="22"/>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78" w:type="pct"/>
          </w:tcPr>
          <w:p w:rsidR="005213C9" w:rsidRPr="005213C9" w:rsidRDefault="005213C9" w:rsidP="00171D4D">
            <w:pPr>
              <w:spacing w:after="0" w:line="240" w:lineRule="auto"/>
              <w:rPr>
                <w:rFonts w:ascii="Times New Roman" w:hAnsi="Times New Roman"/>
              </w:rPr>
            </w:pPr>
          </w:p>
        </w:tc>
        <w:tc>
          <w:tcPr>
            <w:tcW w:w="160" w:type="pct"/>
          </w:tcPr>
          <w:p w:rsidR="005213C9" w:rsidRPr="005213C9" w:rsidRDefault="005213C9" w:rsidP="00171D4D">
            <w:pPr>
              <w:spacing w:after="0" w:line="240" w:lineRule="auto"/>
              <w:rPr>
                <w:rFonts w:ascii="Times New Roman" w:hAnsi="Times New Roman"/>
              </w:rPr>
            </w:pPr>
          </w:p>
        </w:tc>
        <w:tc>
          <w:tcPr>
            <w:tcW w:w="160" w:type="pct"/>
          </w:tcPr>
          <w:p w:rsidR="005213C9" w:rsidRPr="005213C9" w:rsidRDefault="005213C9" w:rsidP="00171D4D">
            <w:pPr>
              <w:spacing w:after="0" w:line="240" w:lineRule="auto"/>
              <w:rPr>
                <w:rFonts w:ascii="Times New Roman" w:hAnsi="Times New Roman"/>
              </w:rPr>
            </w:pPr>
          </w:p>
        </w:tc>
        <w:tc>
          <w:tcPr>
            <w:tcW w:w="165" w:type="pct"/>
          </w:tcPr>
          <w:p w:rsidR="005213C9" w:rsidRPr="005213C9" w:rsidRDefault="005213C9" w:rsidP="00171D4D">
            <w:pPr>
              <w:spacing w:after="0" w:line="240" w:lineRule="auto"/>
              <w:rPr>
                <w:rFonts w:ascii="Times New Roman" w:hAnsi="Times New Roman"/>
              </w:rPr>
            </w:pPr>
          </w:p>
        </w:tc>
      </w:tr>
    </w:tbl>
    <w:p w:rsidR="00F165E2" w:rsidRDefault="00F165E2" w:rsidP="001A307B">
      <w:pPr>
        <w:spacing w:after="0" w:line="360" w:lineRule="auto"/>
        <w:ind w:left="-284" w:firstLine="851"/>
        <w:jc w:val="center"/>
        <w:rPr>
          <w:rFonts w:ascii="Times New Roman" w:hAnsi="Times New Roman" w:cs="Times New Roman"/>
          <w:b/>
          <w:sz w:val="24"/>
          <w:szCs w:val="24"/>
        </w:rPr>
      </w:pPr>
    </w:p>
    <w:p w:rsidR="001A307B" w:rsidRDefault="001A307B" w:rsidP="001A307B">
      <w:pPr>
        <w:spacing w:after="0" w:line="360" w:lineRule="auto"/>
        <w:ind w:left="-284" w:firstLine="851"/>
        <w:jc w:val="center"/>
        <w:rPr>
          <w:rFonts w:ascii="Times New Roman" w:hAnsi="Times New Roman" w:cs="Times New Roman"/>
          <w:b/>
          <w:sz w:val="24"/>
          <w:szCs w:val="24"/>
        </w:rPr>
      </w:pPr>
      <w:r w:rsidRPr="001A307B">
        <w:rPr>
          <w:rFonts w:ascii="Times New Roman" w:hAnsi="Times New Roman" w:cs="Times New Roman"/>
          <w:b/>
          <w:sz w:val="24"/>
          <w:szCs w:val="24"/>
        </w:rPr>
        <w:t>№10. П</w:t>
      </w:r>
      <w:r>
        <w:rPr>
          <w:rFonts w:ascii="Times New Roman" w:hAnsi="Times New Roman" w:cs="Times New Roman"/>
          <w:b/>
          <w:sz w:val="24"/>
          <w:szCs w:val="24"/>
        </w:rPr>
        <w:t>ортфель достижений обучающихся</w:t>
      </w:r>
    </w:p>
    <w:p w:rsidR="001A307B" w:rsidRPr="001A307B" w:rsidRDefault="001A307B" w:rsidP="001A307B">
      <w:pPr>
        <w:pStyle w:val="Default"/>
        <w:spacing w:line="360" w:lineRule="auto"/>
        <w:ind w:left="-567" w:firstLine="567"/>
        <w:jc w:val="both"/>
      </w:pPr>
      <w:r w:rsidRPr="001A307B">
        <w:t>Основным видом «Портфеля достижений» должна быть папка с файлами, хранящая материалы на бумаге.</w:t>
      </w:r>
      <w:r>
        <w:t xml:space="preserve"> </w:t>
      </w:r>
      <w:r w:rsidRPr="001A307B">
        <w:t>Одновременно «Портфель достижений» может существовать и в электронном виде</w:t>
      </w:r>
      <w:r>
        <w:t xml:space="preserve"> </w:t>
      </w:r>
      <w:r w:rsidRPr="001A307B">
        <w:t xml:space="preserve">(диски, флешки). </w:t>
      </w:r>
    </w:p>
    <w:p w:rsidR="001A307B" w:rsidRPr="00F77318" w:rsidRDefault="001A307B" w:rsidP="001A307B">
      <w:pPr>
        <w:pStyle w:val="Default"/>
        <w:spacing w:line="360" w:lineRule="auto"/>
        <w:ind w:left="-567" w:firstLine="567"/>
        <w:jc w:val="center"/>
      </w:pPr>
      <w:r w:rsidRPr="00F77318">
        <w:rPr>
          <w:b/>
          <w:bCs/>
        </w:rPr>
        <w:t xml:space="preserve">Основные </w:t>
      </w:r>
      <w:r w:rsidR="008D1428">
        <w:rPr>
          <w:b/>
          <w:bCs/>
        </w:rPr>
        <w:t xml:space="preserve">примерные </w:t>
      </w:r>
      <w:r w:rsidRPr="00F77318">
        <w:rPr>
          <w:b/>
          <w:bCs/>
        </w:rPr>
        <w:t>разделы «</w:t>
      </w:r>
      <w:r>
        <w:rPr>
          <w:b/>
          <w:bCs/>
        </w:rPr>
        <w:t>Портфолио</w:t>
      </w:r>
      <w:r w:rsidRPr="00F77318">
        <w:rPr>
          <w:b/>
          <w:bCs/>
        </w:rPr>
        <w:t>»:</w:t>
      </w:r>
    </w:p>
    <w:p w:rsidR="006E0D50" w:rsidRDefault="001A307B" w:rsidP="001A307B">
      <w:pPr>
        <w:pStyle w:val="Default"/>
        <w:spacing w:line="360" w:lineRule="auto"/>
        <w:ind w:left="-567" w:firstLine="567"/>
        <w:jc w:val="both"/>
      </w:pPr>
      <w:r w:rsidRPr="00F77318">
        <w:t>-</w:t>
      </w:r>
      <w:r>
        <w:t xml:space="preserve"> </w:t>
      </w:r>
      <w:r w:rsidR="006E0D50" w:rsidRPr="001A307B">
        <w:t>«</w:t>
      </w:r>
      <w:r w:rsidR="006E0D50" w:rsidRPr="001A307B">
        <w:rPr>
          <w:i/>
          <w:iCs/>
        </w:rPr>
        <w:t xml:space="preserve">Кто я и чего хочу». </w:t>
      </w:r>
      <w:r w:rsidR="006E0D50" w:rsidRPr="001A307B">
        <w:t>Этот раздел содержит личностную рефлексию ученика, в том числе и по материалам самого «Портфеля», это часть его личностных результатов.</w:t>
      </w:r>
    </w:p>
    <w:p w:rsidR="001A307B" w:rsidRPr="00F77318" w:rsidRDefault="006E0D50" w:rsidP="001A307B">
      <w:pPr>
        <w:pStyle w:val="Default"/>
        <w:spacing w:line="360" w:lineRule="auto"/>
        <w:ind w:left="-567" w:firstLine="567"/>
        <w:jc w:val="both"/>
      </w:pPr>
      <w:r>
        <w:t xml:space="preserve">- </w:t>
      </w:r>
      <w:r w:rsidRPr="001A307B">
        <w:t>«</w:t>
      </w:r>
      <w:r w:rsidRPr="001A307B">
        <w:rPr>
          <w:i/>
          <w:iCs/>
        </w:rPr>
        <w:t>Чему я научился на РАЗНЫХ предметах»</w:t>
      </w:r>
      <w:r>
        <w:rPr>
          <w:i/>
          <w:iCs/>
        </w:rPr>
        <w:t>.</w:t>
      </w:r>
      <w:r w:rsidRPr="001A307B">
        <w:rPr>
          <w:i/>
          <w:iCs/>
        </w:rPr>
        <w:t xml:space="preserve"> </w:t>
      </w:r>
      <w:r w:rsidR="001A307B">
        <w:t>П</w:t>
      </w:r>
      <w:r w:rsidR="001A307B" w:rsidRPr="00F77318">
        <w:t xml:space="preserve">оказатели предметных результатов (контрольные работы, данные из таблиц </w:t>
      </w:r>
      <w:r w:rsidR="001A307B">
        <w:t xml:space="preserve">предметных </w:t>
      </w:r>
      <w:r w:rsidR="001A307B" w:rsidRPr="00F77318">
        <w:t xml:space="preserve">результатов, выборки проектных, творческих и других работ по разным предметам); </w:t>
      </w:r>
    </w:p>
    <w:p w:rsidR="006E0D50" w:rsidRPr="001A307B" w:rsidRDefault="001A307B" w:rsidP="006E0D50">
      <w:pPr>
        <w:pStyle w:val="Default"/>
        <w:spacing w:line="360" w:lineRule="auto"/>
        <w:ind w:left="-567" w:firstLine="567"/>
        <w:jc w:val="both"/>
      </w:pPr>
      <w:r w:rsidRPr="00F77318">
        <w:lastRenderedPageBreak/>
        <w:t>-</w:t>
      </w:r>
      <w:r>
        <w:t xml:space="preserve"> </w:t>
      </w:r>
      <w:r w:rsidR="006E0D50" w:rsidRPr="001A307B">
        <w:t>«</w:t>
      </w:r>
      <w:r w:rsidR="006E0D50" w:rsidRPr="001A307B">
        <w:rPr>
          <w:i/>
          <w:iCs/>
        </w:rPr>
        <w:t xml:space="preserve">Чему я научился на ВСЕХ предметах»: </w:t>
      </w:r>
      <w:r w:rsidR="006E0D50" w:rsidRPr="001A307B">
        <w:t xml:space="preserve">работа с информацией, общение с людьми, организация своих дел, выбор и оценка поступков. Этот раздел отражает личностные метапредметные и результаты – универсальные учебные действия: регулятивные, познавательные, коммуникативные. </w:t>
      </w:r>
    </w:p>
    <w:p w:rsidR="001A307B" w:rsidRDefault="001A307B" w:rsidP="001A307B">
      <w:pPr>
        <w:pStyle w:val="Default"/>
        <w:spacing w:line="360" w:lineRule="auto"/>
        <w:ind w:left="-567" w:firstLine="567"/>
        <w:jc w:val="both"/>
      </w:pPr>
      <w:r w:rsidRPr="00F77318">
        <w:t>-</w:t>
      </w:r>
      <w:r>
        <w:t xml:space="preserve"> </w:t>
      </w:r>
      <w:r w:rsidR="006E0D50" w:rsidRPr="001A307B">
        <w:rPr>
          <w:i/>
          <w:iCs/>
        </w:rPr>
        <w:t xml:space="preserve">«Достижения ВНЕ учёбы». </w:t>
      </w:r>
      <w:r>
        <w:t>П</w:t>
      </w:r>
      <w:r w:rsidRPr="00F77318">
        <w:t xml:space="preserve">оказатели личностных результатов (прежде всего во внеучебной деятельности). </w:t>
      </w:r>
    </w:p>
    <w:p w:rsidR="006E0D50" w:rsidRPr="001A307B" w:rsidRDefault="006E0D50" w:rsidP="006E0D50">
      <w:pPr>
        <w:pStyle w:val="Default"/>
        <w:spacing w:line="360" w:lineRule="auto"/>
        <w:ind w:left="-567" w:firstLine="567"/>
        <w:jc w:val="both"/>
      </w:pPr>
      <w:r>
        <w:t xml:space="preserve">- </w:t>
      </w:r>
      <w:r w:rsidRPr="001A307B">
        <w:t xml:space="preserve">«Правила ведения Портфеля достижений и оценки его материалов». Этот раздел нужен для определения итоговой оценки. </w:t>
      </w:r>
    </w:p>
    <w:p w:rsidR="001A307B" w:rsidRPr="001A307B" w:rsidRDefault="001A307B" w:rsidP="001A307B">
      <w:pPr>
        <w:pStyle w:val="Default"/>
        <w:spacing w:line="360" w:lineRule="auto"/>
        <w:ind w:left="-567" w:firstLine="567"/>
        <w:jc w:val="both"/>
      </w:pPr>
      <w:r w:rsidRPr="001A307B">
        <w:t xml:space="preserve">Ученик в любой момент может поместить в любой раздел любой материал о своих успехах: рисунки, грамоты, фото выступлений, листы выполненных заданий, награды и т.п. </w:t>
      </w:r>
    </w:p>
    <w:p w:rsidR="001A307B" w:rsidRPr="001A307B" w:rsidRDefault="001A307B" w:rsidP="001A307B">
      <w:pPr>
        <w:pStyle w:val="Default"/>
        <w:spacing w:line="360" w:lineRule="auto"/>
        <w:ind w:left="-567" w:firstLine="567"/>
        <w:jc w:val="both"/>
      </w:pPr>
      <w:r w:rsidRPr="001A307B">
        <w:t xml:space="preserve">Начиная со 2-го класса ученик (обученный учителем) проводит самооценку материалов портфеля своих достижений по качественной шкале: «нормально», «хорошо», «отлично», «превосходно» (подробнее см. правила 6,7). Самооценка материалов может проводиться по выбору ученика в разное время: одновременно с размещением материала (например, рисунка) в портфеле; в конце четверти или учебного года – сразу все материалы или некоторые. Если какой-то материал ученик перестанет считать своим достижением, он может в любой момент убрать его из папки, кроме результатов обязательной части. </w:t>
      </w:r>
    </w:p>
    <w:p w:rsidR="006E0D50" w:rsidRDefault="001A307B" w:rsidP="001A307B">
      <w:pPr>
        <w:pStyle w:val="Default"/>
        <w:spacing w:line="360" w:lineRule="auto"/>
        <w:ind w:left="-567" w:firstLine="567"/>
        <w:jc w:val="both"/>
      </w:pPr>
      <w:r w:rsidRPr="001A307B">
        <w:t>Учитель пополняет только обязательную часть: один раз в четверть помещает в папку ученик</w:t>
      </w:r>
      <w:r w:rsidR="006E0D50">
        <w:t xml:space="preserve">а предметные контрольные работы. </w:t>
      </w:r>
      <w:r w:rsidRPr="001A307B">
        <w:t>В конце учебного года учитель помещает в папку диагностические метапредметные работы (кроме личностных результатов)</w:t>
      </w:r>
      <w:r w:rsidR="006E0D50">
        <w:t>.</w:t>
      </w:r>
      <w:r w:rsidRPr="001A307B">
        <w:t xml:space="preserve"> </w:t>
      </w:r>
    </w:p>
    <w:p w:rsidR="001A307B" w:rsidRPr="001A307B" w:rsidRDefault="001A307B" w:rsidP="00F165E2">
      <w:pPr>
        <w:pStyle w:val="Default"/>
        <w:spacing w:line="360" w:lineRule="auto"/>
        <w:ind w:left="-567" w:firstLine="567"/>
        <w:jc w:val="center"/>
      </w:pPr>
      <w:r w:rsidRPr="001A307B">
        <w:rPr>
          <w:b/>
          <w:bCs/>
        </w:rPr>
        <w:t>Подробное описание возможных материалов «Портфеля достижений» по разделам:</w:t>
      </w:r>
    </w:p>
    <w:p w:rsidR="001A307B" w:rsidRPr="001A307B" w:rsidRDefault="001A307B" w:rsidP="001A307B">
      <w:pPr>
        <w:pStyle w:val="Default"/>
        <w:spacing w:line="360" w:lineRule="auto"/>
        <w:ind w:left="-567" w:firstLine="567"/>
        <w:jc w:val="both"/>
      </w:pPr>
      <w:r w:rsidRPr="001A307B">
        <w:rPr>
          <w:b/>
          <w:bCs/>
        </w:rPr>
        <w:t>1)</w:t>
      </w:r>
      <w:r w:rsidR="006E0D50">
        <w:rPr>
          <w:b/>
          <w:bCs/>
        </w:rPr>
        <w:t xml:space="preserve"> </w:t>
      </w:r>
      <w:r w:rsidRPr="001A307B">
        <w:rPr>
          <w:b/>
          <w:bCs/>
        </w:rPr>
        <w:t xml:space="preserve">«Кто я и чего хочу» </w:t>
      </w:r>
      <w:r w:rsidRPr="001A307B">
        <w:t xml:space="preserve">(рефлексия по материалам «Портфеля» </w:t>
      </w:r>
      <w:r w:rsidR="006E0D50">
        <w:t>– часть личностных результатов).</w:t>
      </w:r>
    </w:p>
    <w:p w:rsidR="001A307B" w:rsidRPr="001A307B" w:rsidRDefault="001A307B" w:rsidP="001A307B">
      <w:pPr>
        <w:pStyle w:val="Default"/>
        <w:spacing w:line="360" w:lineRule="auto"/>
        <w:ind w:left="-567" w:firstLine="567"/>
        <w:jc w:val="both"/>
      </w:pPr>
      <w:r w:rsidRPr="001A307B">
        <w:t>-</w:t>
      </w:r>
      <w:r w:rsidR="006E0D50">
        <w:t xml:space="preserve"> </w:t>
      </w:r>
      <w:r w:rsidRPr="001A307B">
        <w:t>Краткая информация ученика о самом себе</w:t>
      </w:r>
      <w:r w:rsidR="006E0D50">
        <w:t xml:space="preserve">. </w:t>
      </w:r>
      <w:r w:rsidRPr="001A307B">
        <w:rPr>
          <w:i/>
          <w:iCs/>
        </w:rPr>
        <w:t xml:space="preserve">Например: фото; меня зовут, мои родители, мои друзья … Больше всего я люблю (дела, занятия)… До школы у меня было много успехов, например: … </w:t>
      </w:r>
    </w:p>
    <w:p w:rsidR="001A307B" w:rsidRPr="001A307B" w:rsidRDefault="001A307B" w:rsidP="001A307B">
      <w:pPr>
        <w:pStyle w:val="Default"/>
        <w:spacing w:line="360" w:lineRule="auto"/>
        <w:ind w:left="-567" w:firstLine="567"/>
        <w:jc w:val="both"/>
      </w:pPr>
      <w:r w:rsidRPr="001A307B">
        <w:t>-</w:t>
      </w:r>
      <w:r w:rsidR="006E0D50">
        <w:t xml:space="preserve"> </w:t>
      </w:r>
      <w:r w:rsidRPr="001A307B">
        <w:t xml:space="preserve">В начале каждого учебного года ученик с помощью взрослых заполняет лист «Мои достижения, цели и планы». </w:t>
      </w:r>
      <w:r w:rsidRPr="001A307B">
        <w:rPr>
          <w:i/>
          <w:iCs/>
        </w:rPr>
        <w:t xml:space="preserve">Например: «Пролистав «Портфель достижений», могу сказать, что: мои главные достижения сейчас – это … </w:t>
      </w:r>
      <w:r w:rsidR="006E0D50">
        <w:rPr>
          <w:i/>
          <w:iCs/>
        </w:rPr>
        <w:t>,</w:t>
      </w:r>
      <w:r w:rsidR="006E0D50">
        <w:t xml:space="preserve"> </w:t>
      </w:r>
      <w:r w:rsidRPr="001A307B">
        <w:rPr>
          <w:i/>
          <w:iCs/>
        </w:rPr>
        <w:t>мне хочется добиться …, стать …</w:t>
      </w:r>
      <w:r w:rsidR="006E0D50">
        <w:rPr>
          <w:i/>
          <w:iCs/>
        </w:rPr>
        <w:t xml:space="preserve">, </w:t>
      </w:r>
      <w:r w:rsidRPr="001A307B">
        <w:rPr>
          <w:i/>
          <w:iCs/>
        </w:rPr>
        <w:t>мне нужно научиться делать лучше …. в этом году я постараюсь научиться прежде всего: …</w:t>
      </w:r>
      <w:r w:rsidR="006E0D50">
        <w:rPr>
          <w:i/>
          <w:iCs/>
        </w:rPr>
        <w:t xml:space="preserve">, </w:t>
      </w:r>
      <w:r w:rsidRPr="001A307B">
        <w:rPr>
          <w:i/>
          <w:iCs/>
        </w:rPr>
        <w:t xml:space="preserve">этого я смогу добиться, если буду делать так: 1. … 2. … 3. …». </w:t>
      </w:r>
    </w:p>
    <w:p w:rsidR="001A307B" w:rsidRPr="001A307B" w:rsidRDefault="001A307B" w:rsidP="001A307B">
      <w:pPr>
        <w:pStyle w:val="Default"/>
        <w:spacing w:line="360" w:lineRule="auto"/>
        <w:ind w:left="-567" w:firstLine="567"/>
        <w:jc w:val="both"/>
      </w:pPr>
      <w:r w:rsidRPr="001A307B">
        <w:t>-</w:t>
      </w:r>
      <w:r w:rsidR="006E0D50">
        <w:t xml:space="preserve"> </w:t>
      </w:r>
      <w:r w:rsidRPr="001A307B">
        <w:t xml:space="preserve">В конце учебного года на листе «Мои достижения, цели и планы» ученик (с помощью взрослых) оценивает, удалось ли добиться поставленных целей. </w:t>
      </w:r>
    </w:p>
    <w:p w:rsidR="001A307B" w:rsidRPr="001A307B" w:rsidRDefault="001A307B" w:rsidP="001A307B">
      <w:pPr>
        <w:pStyle w:val="Default"/>
        <w:spacing w:line="360" w:lineRule="auto"/>
        <w:ind w:left="-567" w:firstLine="567"/>
        <w:jc w:val="both"/>
      </w:pPr>
      <w:r w:rsidRPr="001A307B">
        <w:t>- Начиная с 3-го класса, может с согласия родителей появиться такой раздел: «Заполни только то, что можешь и хочешь рассказа</w:t>
      </w:r>
      <w:r w:rsidR="006E0D50">
        <w:t>ть другим. Например, м</w:t>
      </w:r>
      <w:r w:rsidRPr="001A307B">
        <w:t>ои предки – это ...</w:t>
      </w:r>
      <w:r w:rsidR="006E0D50">
        <w:t>,  в</w:t>
      </w:r>
      <w:r w:rsidRPr="001A307B">
        <w:t xml:space="preserve">споминая </w:t>
      </w:r>
      <w:r w:rsidRPr="001A307B">
        <w:lastRenderedPageBreak/>
        <w:t>о них, я испытываю чувства …., потому что ….</w:t>
      </w:r>
      <w:r w:rsidR="006E0D50">
        <w:t>, я</w:t>
      </w:r>
      <w:r w:rsidRPr="001A307B">
        <w:t xml:space="preserve"> живу в России, и меня связывает с моей страной то, что …. Помня о том, что я из России, я испытываю чувства …., потому что….. </w:t>
      </w:r>
      <w:r w:rsidR="006E0D50">
        <w:t>, с</w:t>
      </w:r>
      <w:r w:rsidRPr="001A307B">
        <w:t xml:space="preserve">о всеми людьми планеты Земля меня связывает то, что …. </w:t>
      </w:r>
    </w:p>
    <w:p w:rsidR="001A307B" w:rsidRPr="001A307B" w:rsidRDefault="001A307B" w:rsidP="001A307B">
      <w:pPr>
        <w:pStyle w:val="Default"/>
        <w:spacing w:line="360" w:lineRule="auto"/>
        <w:ind w:left="-567" w:firstLine="567"/>
        <w:jc w:val="both"/>
      </w:pPr>
      <w:r w:rsidRPr="001A307B">
        <w:rPr>
          <w:b/>
          <w:bCs/>
        </w:rPr>
        <w:t xml:space="preserve">2) «Чему я научился на ВСЕХ предметах». </w:t>
      </w:r>
    </w:p>
    <w:p w:rsidR="001A307B" w:rsidRPr="001A307B" w:rsidRDefault="001A307B" w:rsidP="001A307B">
      <w:pPr>
        <w:pStyle w:val="Default"/>
        <w:spacing w:line="360" w:lineRule="auto"/>
        <w:ind w:left="-567" w:firstLine="567"/>
        <w:jc w:val="both"/>
      </w:pPr>
      <w:r w:rsidRPr="001A307B">
        <w:t>Обязательная часть раздела (пополняется</w:t>
      </w:r>
      <w:r w:rsidR="006E0D50">
        <w:t xml:space="preserve"> с помощью педагогов</w:t>
      </w:r>
      <w:r w:rsidRPr="001A307B">
        <w:t xml:space="preserve">): </w:t>
      </w:r>
    </w:p>
    <w:p w:rsidR="001A307B" w:rsidRPr="001A307B" w:rsidRDefault="001A307B" w:rsidP="001A307B">
      <w:pPr>
        <w:pStyle w:val="Default"/>
        <w:spacing w:line="360" w:lineRule="auto"/>
        <w:ind w:left="-567" w:firstLine="567"/>
        <w:jc w:val="both"/>
      </w:pPr>
      <w:r w:rsidRPr="001A307B">
        <w:t xml:space="preserve">а) данные входной и выходной диагностики УУД в каждом классе (сами работы ученика и их систематизированные результаты); </w:t>
      </w:r>
    </w:p>
    <w:p w:rsidR="001A307B" w:rsidRPr="001A307B" w:rsidRDefault="001A307B" w:rsidP="001A307B">
      <w:pPr>
        <w:pStyle w:val="Default"/>
        <w:spacing w:line="360" w:lineRule="auto"/>
        <w:ind w:left="-567" w:firstLine="567"/>
        <w:jc w:val="both"/>
      </w:pPr>
      <w:r w:rsidRPr="001A307B">
        <w:t xml:space="preserve">б) возможные (но необязательные) материалы наблюдений педагогов за овладением УУД: </w:t>
      </w:r>
    </w:p>
    <w:p w:rsidR="001A307B" w:rsidRPr="001A307B" w:rsidRDefault="001A307B" w:rsidP="001A307B">
      <w:pPr>
        <w:pStyle w:val="Default"/>
        <w:spacing w:line="360" w:lineRule="auto"/>
        <w:ind w:left="-567" w:firstLine="567"/>
        <w:jc w:val="both"/>
      </w:pPr>
      <w:r w:rsidRPr="001A307B">
        <w:t xml:space="preserve">-учителя - предметники − все УУД по результатам каждодневных наблюдений (один раз в год); </w:t>
      </w:r>
    </w:p>
    <w:p w:rsidR="001A307B" w:rsidRPr="001A307B" w:rsidRDefault="001A307B" w:rsidP="001A307B">
      <w:pPr>
        <w:pStyle w:val="Default"/>
        <w:spacing w:line="360" w:lineRule="auto"/>
        <w:ind w:left="-567" w:firstLine="567"/>
        <w:jc w:val="both"/>
      </w:pPr>
      <w:r w:rsidRPr="001A307B">
        <w:t xml:space="preserve">-школьный психолог − личностно-мотивационная сфера, личностная самооценка (только положительные выводы по наблюдениям и тестированию); </w:t>
      </w:r>
    </w:p>
    <w:p w:rsidR="006E0D50" w:rsidRPr="006E0D50" w:rsidRDefault="006E0D50" w:rsidP="006E0D50">
      <w:pPr>
        <w:pStyle w:val="Default"/>
        <w:spacing w:line="360" w:lineRule="auto"/>
        <w:ind w:left="-567" w:firstLine="567"/>
        <w:jc w:val="both"/>
      </w:pPr>
      <w:r w:rsidRPr="006E0D50">
        <w:t>Часть, пополняемая учеником в разделе «Чему я научился на всех предметах».</w:t>
      </w:r>
    </w:p>
    <w:p w:rsidR="006E0D50" w:rsidRPr="006E0D50" w:rsidRDefault="006E0D50" w:rsidP="006E0D50">
      <w:pPr>
        <w:pStyle w:val="Default"/>
        <w:spacing w:line="360" w:lineRule="auto"/>
        <w:ind w:left="-567" w:firstLine="567"/>
        <w:jc w:val="both"/>
      </w:pPr>
      <w:r w:rsidRPr="006E0D50">
        <w:t xml:space="preserve">а) самооценка учеником развития своих УУД </w:t>
      </w:r>
    </w:p>
    <w:p w:rsidR="006E0D50" w:rsidRPr="006E0D50" w:rsidRDefault="006E0D50" w:rsidP="006E0D50">
      <w:pPr>
        <w:pStyle w:val="Default"/>
        <w:spacing w:line="360" w:lineRule="auto"/>
        <w:ind w:left="-567" w:firstLine="567"/>
        <w:jc w:val="both"/>
      </w:pPr>
      <w:r w:rsidRPr="006E0D50">
        <w:t xml:space="preserve">- избранные страницы недельных разворотов: «Мои успехи на этой неделе». Примеры – любые, самые разные: «научился чистить картошку»; «стало меньше ошибок в контрольной по математике», «выступила на концерте», «прошёл новый уровень в компьютерной игре», «сам починил табуретку», «мама похвалила, что вымыла посуду», «ни разу не подрался» и т.д., </w:t>
      </w:r>
    </w:p>
    <w:p w:rsidR="006E0D50" w:rsidRPr="006E0D50" w:rsidRDefault="006E0D50" w:rsidP="006E0D50">
      <w:pPr>
        <w:pStyle w:val="Default"/>
        <w:spacing w:line="360" w:lineRule="auto"/>
        <w:ind w:left="-567" w:firstLine="567"/>
        <w:jc w:val="both"/>
      </w:pPr>
      <w:r w:rsidRPr="006E0D50">
        <w:t xml:space="preserve">- страница «Чему я научился на всех предметах в этом году»; </w:t>
      </w:r>
    </w:p>
    <w:p w:rsidR="006E0D50" w:rsidRPr="006E0D50" w:rsidRDefault="006E0D50" w:rsidP="006E0D50">
      <w:pPr>
        <w:pStyle w:val="Default"/>
        <w:spacing w:line="360" w:lineRule="auto"/>
        <w:ind w:left="-567" w:firstLine="567"/>
        <w:jc w:val="both"/>
      </w:pPr>
      <w:r w:rsidRPr="006E0D50">
        <w:t xml:space="preserve">б) материалы ученических надпредметных проектов: исследований, поделок, мероприятий, решение реальной жизненной задачи или её модели (вся совокупность УУД). </w:t>
      </w:r>
    </w:p>
    <w:p w:rsidR="006E0D50" w:rsidRPr="006E0D50" w:rsidRDefault="006E0D50" w:rsidP="006E0D50">
      <w:pPr>
        <w:pStyle w:val="Default"/>
        <w:spacing w:line="360" w:lineRule="auto"/>
        <w:ind w:left="-567" w:firstLine="567"/>
        <w:jc w:val="both"/>
      </w:pPr>
      <w:r w:rsidRPr="006E0D50">
        <w:t xml:space="preserve">Материалами могут быть: сами исследовательские работы; записи решения задачи, фото, видео, презентационные материалы поделок и осуществлённых мероприятий − всё, что ученик САМ посчитает нужным сюда включить. Но чтобы он делал, это нужно регулярно предлагать сделать и напоминать о такой возможности. Каждый материал или группа материалов может сопровождаться листом «Самооценка надпредметного проекта». О необходимости и полезности оценивать свои достижения также нужно время от времени напоминать ученикам: «Интересно взглянуть на свои достижения? Попробуйте сами оценить свои успехи». </w:t>
      </w:r>
    </w:p>
    <w:p w:rsidR="006E0D50" w:rsidRPr="006E0D50" w:rsidRDefault="006E0D50" w:rsidP="006E0D50">
      <w:pPr>
        <w:pStyle w:val="Default"/>
        <w:spacing w:line="360" w:lineRule="auto"/>
        <w:ind w:left="-567" w:firstLine="567"/>
        <w:jc w:val="both"/>
      </w:pPr>
      <w:r w:rsidRPr="006E0D50">
        <w:rPr>
          <w:i/>
          <w:iCs/>
        </w:rPr>
        <w:t xml:space="preserve">Пример листа «Самооценка надпредметного проекта» </w:t>
      </w:r>
    </w:p>
    <w:p w:rsidR="006E0D50" w:rsidRPr="006E0D50" w:rsidRDefault="006E0D50" w:rsidP="006E0D50">
      <w:pPr>
        <w:pStyle w:val="Default"/>
        <w:spacing w:line="360" w:lineRule="auto"/>
        <w:ind w:left="-567" w:firstLine="567"/>
        <w:jc w:val="both"/>
      </w:pPr>
      <w:r w:rsidRPr="006E0D50">
        <w:rPr>
          <w:i/>
          <w:iCs/>
        </w:rPr>
        <w:t xml:space="preserve">1.В начале этого проекта у меня была цель …. </w:t>
      </w:r>
    </w:p>
    <w:p w:rsidR="006E0D50" w:rsidRPr="006E0D50" w:rsidRDefault="006E0D50" w:rsidP="006E0D50">
      <w:pPr>
        <w:pStyle w:val="Default"/>
        <w:spacing w:line="360" w:lineRule="auto"/>
        <w:ind w:left="-567" w:firstLine="567"/>
        <w:jc w:val="both"/>
      </w:pPr>
      <w:r w:rsidRPr="006E0D50">
        <w:rPr>
          <w:i/>
          <w:iCs/>
        </w:rPr>
        <w:t xml:space="preserve">2. Особенно хорошо мне удалось … </w:t>
      </w:r>
    </w:p>
    <w:p w:rsidR="006E0D50" w:rsidRPr="006E0D50" w:rsidRDefault="006E0D50" w:rsidP="006E0D50">
      <w:pPr>
        <w:pStyle w:val="Default"/>
        <w:spacing w:line="360" w:lineRule="auto"/>
        <w:ind w:left="-567" w:firstLine="567"/>
        <w:jc w:val="both"/>
      </w:pPr>
      <w:r w:rsidRPr="006E0D50">
        <w:rPr>
          <w:i/>
          <w:iCs/>
        </w:rPr>
        <w:t xml:space="preserve">3. В следующий раз я постараюсь сделать лучше … </w:t>
      </w:r>
    </w:p>
    <w:p w:rsidR="00E53CD5" w:rsidRPr="00E53CD5" w:rsidRDefault="006E0D50" w:rsidP="00F165E2">
      <w:pPr>
        <w:pStyle w:val="Default"/>
        <w:spacing w:line="360" w:lineRule="auto"/>
        <w:ind w:left="-567" w:firstLine="567"/>
        <w:jc w:val="both"/>
        <w:rPr>
          <w:i/>
          <w:iCs/>
        </w:rPr>
      </w:pPr>
      <w:r w:rsidRPr="006E0D50">
        <w:rPr>
          <w:i/>
          <w:iCs/>
        </w:rPr>
        <w:t>4. Свой результат могу оценить так</w:t>
      </w:r>
      <w:r w:rsidR="00E53CD5">
        <w:rPr>
          <w:i/>
          <w:iCs/>
        </w:rPr>
        <w:t xml:space="preserve">: </w:t>
      </w:r>
      <w:r w:rsidR="00E53CD5" w:rsidRPr="00E53CD5">
        <w:rPr>
          <w:i/>
          <w:iCs/>
        </w:rPr>
        <w:t xml:space="preserve">необыкновенный результат, его будет сложно повторить (максимальный уровень - превосходно); очень доволен, так как результат отличается от обычного (программный уровень - отлично); доволен, похоже на то, что делаю </w:t>
      </w:r>
      <w:r w:rsidR="00E53CD5" w:rsidRPr="00E53CD5">
        <w:rPr>
          <w:i/>
          <w:iCs/>
        </w:rPr>
        <w:lastRenderedPageBreak/>
        <w:t>обычно (необходимый уровень – хорошо); цель достигнута, но в следующий раз многое сделаю иначе (необходимый уровень – нормально).</w:t>
      </w:r>
    </w:p>
    <w:p w:rsidR="00E53CD5" w:rsidRPr="00E53CD5" w:rsidRDefault="00E53CD5" w:rsidP="00E53CD5">
      <w:pPr>
        <w:pStyle w:val="Default"/>
        <w:spacing w:line="360" w:lineRule="auto"/>
        <w:ind w:left="-567" w:firstLine="567"/>
        <w:jc w:val="both"/>
      </w:pPr>
      <w:r w:rsidRPr="00E53CD5">
        <w:rPr>
          <w:b/>
          <w:bCs/>
        </w:rPr>
        <w:t xml:space="preserve">3) «Чему я научился на РАЗНЫХ предметах» </w:t>
      </w:r>
    </w:p>
    <w:p w:rsidR="00E53CD5" w:rsidRPr="00E53CD5" w:rsidRDefault="00E53CD5" w:rsidP="00E53CD5">
      <w:pPr>
        <w:pStyle w:val="Default"/>
        <w:spacing w:line="360" w:lineRule="auto"/>
        <w:ind w:left="-567" w:firstLine="567"/>
        <w:jc w:val="both"/>
      </w:pPr>
      <w:r w:rsidRPr="00E53CD5">
        <w:t xml:space="preserve">Показатели предметных результатов – это выборки детских работ (формализованных и творческих) по предметам и факультативам, а также систематизированные оценки за них (Таблицы предметных результатов). </w:t>
      </w:r>
    </w:p>
    <w:p w:rsidR="00E53CD5" w:rsidRPr="00E53CD5" w:rsidRDefault="00E53CD5" w:rsidP="00E53CD5">
      <w:pPr>
        <w:pStyle w:val="Default"/>
        <w:spacing w:line="360" w:lineRule="auto"/>
        <w:ind w:left="-567" w:firstLine="567"/>
        <w:jc w:val="both"/>
      </w:pPr>
      <w:r w:rsidRPr="00E53CD5">
        <w:t xml:space="preserve">Обязательная часть, пополняется учителем: </w:t>
      </w:r>
      <w:r>
        <w:t>п</w:t>
      </w:r>
      <w:r w:rsidRPr="00E53CD5">
        <w:t xml:space="preserve">оказывает требуемый от всех уровень действий, помещается в «Портфель достижений»: </w:t>
      </w:r>
    </w:p>
    <w:p w:rsidR="00E53CD5" w:rsidRPr="00E53CD5" w:rsidRDefault="00E53CD5" w:rsidP="00E53CD5">
      <w:pPr>
        <w:pStyle w:val="Default"/>
        <w:spacing w:line="360" w:lineRule="auto"/>
        <w:ind w:left="-567" w:firstLine="567"/>
        <w:jc w:val="both"/>
      </w:pPr>
      <w:r w:rsidRPr="00E53CD5">
        <w:t>-</w:t>
      </w:r>
      <w:r>
        <w:t xml:space="preserve"> </w:t>
      </w:r>
      <w:r w:rsidRPr="00E53CD5">
        <w:t xml:space="preserve">стартовая диагностика по предмету (первые контрольные работы по предмету в начале каждого года); </w:t>
      </w:r>
    </w:p>
    <w:p w:rsidR="00E53CD5" w:rsidRDefault="00E53CD5" w:rsidP="00E53CD5">
      <w:pPr>
        <w:pStyle w:val="Default"/>
        <w:spacing w:line="360" w:lineRule="auto"/>
        <w:ind w:left="-567" w:firstLine="567"/>
        <w:jc w:val="both"/>
      </w:pPr>
      <w:r w:rsidRPr="00E53CD5">
        <w:t>-</w:t>
      </w:r>
      <w:r>
        <w:t>т</w:t>
      </w:r>
      <w:r w:rsidRPr="00E53CD5">
        <w:t>аблицы предметных результатов с ответами ученика</w:t>
      </w:r>
      <w:r>
        <w:t>;</w:t>
      </w:r>
      <w:r w:rsidRPr="00E53CD5">
        <w:t xml:space="preserve"> </w:t>
      </w:r>
    </w:p>
    <w:p w:rsidR="00E53CD5" w:rsidRPr="00E53CD5" w:rsidRDefault="00E53CD5" w:rsidP="00E53CD5">
      <w:pPr>
        <w:pStyle w:val="Default"/>
        <w:spacing w:line="360" w:lineRule="auto"/>
        <w:ind w:left="-567" w:firstLine="567"/>
        <w:jc w:val="both"/>
      </w:pPr>
      <w:r w:rsidRPr="00E53CD5">
        <w:t xml:space="preserve">-итоговые стандартизированные работы по предмету (в конце каждого класса). </w:t>
      </w:r>
    </w:p>
    <w:p w:rsidR="00E53CD5" w:rsidRPr="00E53CD5" w:rsidRDefault="00E53CD5" w:rsidP="00E53CD5">
      <w:pPr>
        <w:pStyle w:val="Default"/>
        <w:spacing w:line="360" w:lineRule="auto"/>
        <w:ind w:left="-567" w:firstLine="567"/>
        <w:jc w:val="both"/>
      </w:pPr>
      <w:r w:rsidRPr="00E53CD5">
        <w:t xml:space="preserve">Часть, которая пополняется учеником: каждый материал сопровождает «Лист самооценки». </w:t>
      </w:r>
    </w:p>
    <w:p w:rsidR="00E53CD5" w:rsidRPr="00E53CD5" w:rsidRDefault="00E53CD5" w:rsidP="00E53CD5">
      <w:pPr>
        <w:pStyle w:val="Default"/>
        <w:spacing w:line="360" w:lineRule="auto"/>
        <w:ind w:left="-567" w:firstLine="567"/>
        <w:jc w:val="both"/>
      </w:pPr>
      <w:r w:rsidRPr="00E53CD5">
        <w:rPr>
          <w:i/>
          <w:iCs/>
        </w:rPr>
        <w:t xml:space="preserve">Пример «Листа самооценки предметных достижений» </w:t>
      </w:r>
    </w:p>
    <w:p w:rsidR="00E53CD5" w:rsidRPr="00E53CD5" w:rsidRDefault="00E53CD5" w:rsidP="00E53CD5">
      <w:pPr>
        <w:pStyle w:val="Default"/>
        <w:spacing w:line="360" w:lineRule="auto"/>
        <w:ind w:left="-567" w:firstLine="567"/>
        <w:jc w:val="both"/>
      </w:pPr>
      <w:r w:rsidRPr="00E53CD5">
        <w:rPr>
          <w:i/>
          <w:iCs/>
        </w:rPr>
        <w:t xml:space="preserve">1. Моя задача (задание) заключалась в том, чтобы: …. </w:t>
      </w:r>
    </w:p>
    <w:p w:rsidR="00E53CD5" w:rsidRPr="00E53CD5" w:rsidRDefault="00E53CD5" w:rsidP="00E53CD5">
      <w:pPr>
        <w:pStyle w:val="Default"/>
        <w:spacing w:line="360" w:lineRule="auto"/>
        <w:ind w:left="-567" w:firstLine="567"/>
        <w:jc w:val="both"/>
      </w:pPr>
      <w:r w:rsidRPr="00E53CD5">
        <w:rPr>
          <w:i/>
          <w:iCs/>
        </w:rPr>
        <w:t xml:space="preserve">2. Я с заданием справился / не справился. </w:t>
      </w:r>
    </w:p>
    <w:p w:rsidR="00E53CD5" w:rsidRPr="00E53CD5" w:rsidRDefault="00E53CD5" w:rsidP="00E53CD5">
      <w:pPr>
        <w:pStyle w:val="Default"/>
        <w:spacing w:line="360" w:lineRule="auto"/>
        <w:ind w:left="-567" w:firstLine="567"/>
        <w:jc w:val="both"/>
      </w:pPr>
      <w:r w:rsidRPr="00E53CD5">
        <w:rPr>
          <w:i/>
          <w:iCs/>
        </w:rPr>
        <w:t xml:space="preserve">3. Задание выполнено без ошибок (или есть такие-то недочёты): … </w:t>
      </w:r>
    </w:p>
    <w:p w:rsidR="00E53CD5" w:rsidRPr="00E53CD5" w:rsidRDefault="00E53CD5" w:rsidP="00E53CD5">
      <w:pPr>
        <w:pStyle w:val="Default"/>
        <w:spacing w:line="360" w:lineRule="auto"/>
        <w:ind w:left="-567" w:firstLine="567"/>
        <w:jc w:val="both"/>
      </w:pPr>
      <w:r w:rsidRPr="00E53CD5">
        <w:rPr>
          <w:i/>
          <w:iCs/>
        </w:rPr>
        <w:t xml:space="preserve">4. Задание выполнено самостоятельно (или с помощью (кого)… </w:t>
      </w:r>
    </w:p>
    <w:p w:rsidR="00D56E0B" w:rsidRDefault="00E53CD5" w:rsidP="00D56E0B">
      <w:pPr>
        <w:pStyle w:val="Default"/>
        <w:spacing w:line="360" w:lineRule="auto"/>
        <w:ind w:left="-567" w:firstLine="567"/>
        <w:jc w:val="both"/>
        <w:rPr>
          <w:sz w:val="23"/>
          <w:szCs w:val="23"/>
        </w:rPr>
      </w:pPr>
      <w:r w:rsidRPr="00E53CD5">
        <w:rPr>
          <w:i/>
          <w:iCs/>
        </w:rPr>
        <w:t>5. Моя работа мной и учителем была оценена так (слова-характеристики и, возможно, отметка):</w:t>
      </w:r>
      <w:r w:rsidRPr="00E53CD5">
        <w:rPr>
          <w:i/>
          <w:iCs/>
          <w:sz w:val="23"/>
          <w:szCs w:val="23"/>
        </w:rPr>
        <w:t xml:space="preserve"> </w:t>
      </w:r>
      <w:r>
        <w:rPr>
          <w:i/>
          <w:iCs/>
          <w:sz w:val="23"/>
          <w:szCs w:val="23"/>
        </w:rPr>
        <w:t xml:space="preserve">решена новая, совершенно незнакомая задача </w:t>
      </w:r>
      <w:r w:rsidRPr="00E53CD5">
        <w:rPr>
          <w:i/>
          <w:iCs/>
        </w:rPr>
        <w:t>(максимальный уровень - превосходно);</w:t>
      </w:r>
      <w:r w:rsidRPr="00E53CD5">
        <w:rPr>
          <w:i/>
          <w:iCs/>
          <w:sz w:val="23"/>
          <w:szCs w:val="23"/>
        </w:rPr>
        <w:t xml:space="preserve"> </w:t>
      </w:r>
      <w:r w:rsidR="00D56E0B">
        <w:rPr>
          <w:i/>
          <w:iCs/>
          <w:sz w:val="23"/>
          <w:szCs w:val="23"/>
        </w:rPr>
        <w:t>р</w:t>
      </w:r>
      <w:r>
        <w:rPr>
          <w:i/>
          <w:iCs/>
          <w:sz w:val="23"/>
          <w:szCs w:val="23"/>
        </w:rPr>
        <w:t xml:space="preserve">ешена необычная, в чём-то новая задача </w:t>
      </w:r>
      <w:r w:rsidRPr="00E53CD5">
        <w:rPr>
          <w:i/>
          <w:iCs/>
        </w:rPr>
        <w:t>(программный уровень - отлично);</w:t>
      </w:r>
      <w:r w:rsidR="00D56E0B" w:rsidRPr="00D56E0B">
        <w:rPr>
          <w:i/>
          <w:iCs/>
          <w:sz w:val="23"/>
          <w:szCs w:val="23"/>
        </w:rPr>
        <w:t xml:space="preserve"> </w:t>
      </w:r>
      <w:r w:rsidR="00D56E0B">
        <w:rPr>
          <w:i/>
          <w:iCs/>
          <w:sz w:val="23"/>
          <w:szCs w:val="23"/>
        </w:rPr>
        <w:t xml:space="preserve">знакомая задача решена полностью самостоятельно </w:t>
      </w:r>
      <w:r w:rsidR="00D56E0B" w:rsidRPr="00E53CD5">
        <w:rPr>
          <w:i/>
          <w:iCs/>
        </w:rPr>
        <w:t>(необходимый уровень – хорошо);</w:t>
      </w:r>
      <w:r w:rsidR="00D56E0B" w:rsidRPr="00D56E0B">
        <w:rPr>
          <w:i/>
          <w:iCs/>
          <w:sz w:val="23"/>
          <w:szCs w:val="23"/>
        </w:rPr>
        <w:t xml:space="preserve"> </w:t>
      </w:r>
      <w:r w:rsidR="00D56E0B">
        <w:rPr>
          <w:i/>
          <w:iCs/>
          <w:sz w:val="23"/>
          <w:szCs w:val="23"/>
        </w:rPr>
        <w:t xml:space="preserve">знакомая задача решена, но с ошибками или с чьей-то помощью </w:t>
      </w:r>
      <w:r w:rsidR="00D56E0B" w:rsidRPr="00E53CD5">
        <w:rPr>
          <w:i/>
          <w:iCs/>
        </w:rPr>
        <w:t xml:space="preserve">(необходимый уровень – </w:t>
      </w:r>
      <w:r w:rsidR="00D56E0B">
        <w:rPr>
          <w:i/>
          <w:iCs/>
        </w:rPr>
        <w:t>нормальн</w:t>
      </w:r>
      <w:r w:rsidR="00D56E0B" w:rsidRPr="00E53CD5">
        <w:rPr>
          <w:i/>
          <w:iCs/>
        </w:rPr>
        <w:t>о</w:t>
      </w:r>
      <w:r w:rsidR="00D56E0B">
        <w:rPr>
          <w:i/>
          <w:iCs/>
        </w:rPr>
        <w:t>.</w:t>
      </w:r>
    </w:p>
    <w:p w:rsidR="00D56E0B" w:rsidRPr="00D56E0B" w:rsidRDefault="00D56E0B" w:rsidP="00D56E0B">
      <w:pPr>
        <w:pStyle w:val="Default"/>
        <w:spacing w:line="360" w:lineRule="auto"/>
        <w:jc w:val="both"/>
      </w:pPr>
      <w:r w:rsidRPr="00D56E0B">
        <w:rPr>
          <w:b/>
          <w:bCs/>
        </w:rPr>
        <w:t xml:space="preserve">4) «Достижения ВНЕ учебы» </w:t>
      </w:r>
      <w:r w:rsidRPr="00D56E0B">
        <w:t xml:space="preserve">(личностные результаты). </w:t>
      </w:r>
    </w:p>
    <w:p w:rsidR="00D56E0B" w:rsidRPr="00D56E0B" w:rsidRDefault="00D56E0B" w:rsidP="00D56E0B">
      <w:pPr>
        <w:pStyle w:val="Default"/>
        <w:spacing w:line="360" w:lineRule="auto"/>
        <w:ind w:left="-567" w:firstLine="567"/>
        <w:jc w:val="both"/>
      </w:pPr>
      <w:r w:rsidRPr="00D56E0B">
        <w:t xml:space="preserve">Это могут быть: </w:t>
      </w:r>
    </w:p>
    <w:p w:rsidR="00D56E0B" w:rsidRPr="00D56E0B" w:rsidRDefault="00D56E0B" w:rsidP="00D56E0B">
      <w:pPr>
        <w:pStyle w:val="Default"/>
        <w:spacing w:line="360" w:lineRule="auto"/>
        <w:ind w:left="-567" w:firstLine="567"/>
        <w:jc w:val="both"/>
      </w:pPr>
      <w:r w:rsidRPr="00D56E0B">
        <w:t>-</w:t>
      </w:r>
      <w:r>
        <w:t xml:space="preserve"> </w:t>
      </w:r>
      <w:r w:rsidRPr="00D56E0B">
        <w:t xml:space="preserve">любые творческие работы ученика, фото, видео его самых разных выступлений, поделок и т.п.; </w:t>
      </w:r>
    </w:p>
    <w:p w:rsidR="00F165E2" w:rsidRDefault="00D56E0B" w:rsidP="00F165E2">
      <w:pPr>
        <w:pStyle w:val="Default"/>
        <w:spacing w:line="360" w:lineRule="auto"/>
        <w:ind w:left="-567" w:firstLine="567"/>
        <w:jc w:val="both"/>
      </w:pPr>
      <w:r w:rsidRPr="00D56E0B">
        <w:t>-</w:t>
      </w:r>
      <w:r>
        <w:t xml:space="preserve"> </w:t>
      </w:r>
      <w:r w:rsidRPr="00D56E0B">
        <w:t xml:space="preserve">каждая или большинство из них сопровождаются листом «Самооценка творческого дела». </w:t>
      </w:r>
    </w:p>
    <w:p w:rsidR="00D56E0B" w:rsidRPr="00D56E0B" w:rsidRDefault="00D56E0B" w:rsidP="00F165E2">
      <w:pPr>
        <w:pStyle w:val="Default"/>
        <w:spacing w:line="360" w:lineRule="auto"/>
        <w:ind w:left="-567" w:firstLine="567"/>
        <w:jc w:val="both"/>
      </w:pPr>
      <w:r w:rsidRPr="00D56E0B">
        <w:rPr>
          <w:i/>
          <w:iCs/>
        </w:rPr>
        <w:t xml:space="preserve">Пример листа «Самооценка творческого дела»: </w:t>
      </w:r>
    </w:p>
    <w:p w:rsidR="00D56E0B" w:rsidRPr="00D56E0B" w:rsidRDefault="00D56E0B" w:rsidP="00D56E0B">
      <w:pPr>
        <w:pStyle w:val="Default"/>
        <w:spacing w:line="360" w:lineRule="auto"/>
        <w:ind w:left="-567" w:firstLine="567"/>
        <w:jc w:val="both"/>
      </w:pPr>
      <w:r w:rsidRPr="00D56E0B">
        <w:rPr>
          <w:i/>
          <w:iCs/>
        </w:rPr>
        <w:t xml:space="preserve">1. В начале этого дела у меня была цель …. </w:t>
      </w:r>
    </w:p>
    <w:p w:rsidR="00D56E0B" w:rsidRPr="00D56E0B" w:rsidRDefault="00D56E0B" w:rsidP="00D56E0B">
      <w:pPr>
        <w:pStyle w:val="Default"/>
        <w:spacing w:line="360" w:lineRule="auto"/>
        <w:ind w:left="-567" w:firstLine="567"/>
        <w:jc w:val="both"/>
      </w:pPr>
      <w:r w:rsidRPr="00D56E0B">
        <w:rPr>
          <w:i/>
          <w:iCs/>
        </w:rPr>
        <w:t xml:space="preserve">2. Особенно хорошо мне удалось … </w:t>
      </w:r>
    </w:p>
    <w:p w:rsidR="00D56E0B" w:rsidRPr="00D56E0B" w:rsidRDefault="00D56E0B" w:rsidP="00D56E0B">
      <w:pPr>
        <w:pStyle w:val="Default"/>
        <w:spacing w:line="360" w:lineRule="auto"/>
        <w:ind w:left="-567" w:firstLine="567"/>
        <w:jc w:val="both"/>
      </w:pPr>
      <w:r w:rsidRPr="00D56E0B">
        <w:rPr>
          <w:i/>
          <w:iCs/>
        </w:rPr>
        <w:t xml:space="preserve">3. В следующий раз я постараюсь сделать лучше … </w:t>
      </w:r>
    </w:p>
    <w:p w:rsidR="00D56E0B" w:rsidRPr="00E53CD5" w:rsidRDefault="00D56E0B" w:rsidP="00F165E2">
      <w:pPr>
        <w:pStyle w:val="Default"/>
        <w:spacing w:line="360" w:lineRule="auto"/>
        <w:ind w:left="-567" w:firstLine="567"/>
        <w:jc w:val="both"/>
        <w:rPr>
          <w:i/>
          <w:iCs/>
        </w:rPr>
      </w:pPr>
      <w:r w:rsidRPr="00D56E0B">
        <w:rPr>
          <w:i/>
          <w:iCs/>
        </w:rPr>
        <w:t>4. Свой результат могу оценить так (на выбор</w:t>
      </w:r>
      <w:r>
        <w:rPr>
          <w:i/>
          <w:iCs/>
        </w:rPr>
        <w:t xml:space="preserve">): </w:t>
      </w:r>
      <w:r w:rsidRPr="00E53CD5">
        <w:rPr>
          <w:i/>
          <w:iCs/>
        </w:rPr>
        <w:t xml:space="preserve">необыкновенный результат, его будет сложно повторить (максимальный уровень - превосходно); очень доволен, так как результат отличается от обычного (программный уровень - отлично); доволен, похоже на то, что делаю </w:t>
      </w:r>
      <w:r w:rsidRPr="00E53CD5">
        <w:rPr>
          <w:i/>
          <w:iCs/>
        </w:rPr>
        <w:lastRenderedPageBreak/>
        <w:t>обычно (необходимый уровень – хорошо); цель достигнута, но в следующий раз многое сделаю иначе (необходимый уровень – нормально).</w:t>
      </w:r>
    </w:p>
    <w:p w:rsidR="00D56E0B" w:rsidRPr="00D56E0B" w:rsidRDefault="00D56E0B" w:rsidP="00D56E0B">
      <w:pPr>
        <w:pStyle w:val="Default"/>
        <w:spacing w:line="360" w:lineRule="auto"/>
        <w:ind w:left="-567" w:firstLine="567"/>
        <w:jc w:val="both"/>
      </w:pPr>
      <w:r>
        <w:rPr>
          <w:i/>
          <w:iCs/>
        </w:rPr>
        <w:t xml:space="preserve"> </w:t>
      </w:r>
    </w:p>
    <w:p w:rsidR="00E53CD5" w:rsidRPr="00D56E0B" w:rsidRDefault="00E53CD5" w:rsidP="00D56E0B">
      <w:pPr>
        <w:pStyle w:val="Default"/>
        <w:spacing w:line="360" w:lineRule="auto"/>
        <w:ind w:left="-567" w:firstLine="567"/>
        <w:jc w:val="both"/>
      </w:pPr>
    </w:p>
    <w:p w:rsidR="00E53CD5" w:rsidRPr="00D56E0B" w:rsidRDefault="00E53CD5" w:rsidP="00D56E0B">
      <w:pPr>
        <w:pStyle w:val="Default"/>
        <w:spacing w:line="360" w:lineRule="auto"/>
        <w:ind w:left="-567" w:firstLine="567"/>
        <w:jc w:val="both"/>
      </w:pPr>
    </w:p>
    <w:p w:rsidR="00E53CD5" w:rsidRPr="00D56E0B" w:rsidRDefault="00E53CD5" w:rsidP="00D56E0B">
      <w:pPr>
        <w:pStyle w:val="Default"/>
        <w:spacing w:line="360" w:lineRule="auto"/>
        <w:ind w:left="-567" w:firstLine="567"/>
        <w:jc w:val="both"/>
      </w:pPr>
    </w:p>
    <w:p w:rsidR="00E53CD5" w:rsidRPr="00E53CD5" w:rsidRDefault="00E53CD5" w:rsidP="00D56E0B">
      <w:pPr>
        <w:pStyle w:val="Default"/>
        <w:ind w:left="-567" w:firstLine="567"/>
        <w:jc w:val="both"/>
      </w:pPr>
    </w:p>
    <w:p w:rsidR="00E53CD5" w:rsidRPr="00E53CD5" w:rsidRDefault="00E53CD5" w:rsidP="00D56E0B">
      <w:pPr>
        <w:pStyle w:val="Default"/>
        <w:ind w:left="-567" w:firstLine="567"/>
        <w:jc w:val="both"/>
      </w:pPr>
    </w:p>
    <w:p w:rsidR="00E53CD5" w:rsidRPr="00E53CD5" w:rsidRDefault="00E53CD5" w:rsidP="00D56E0B">
      <w:pPr>
        <w:pStyle w:val="Default"/>
        <w:ind w:left="-567" w:firstLine="567"/>
        <w:jc w:val="both"/>
      </w:pPr>
    </w:p>
    <w:p w:rsidR="001A307B" w:rsidRPr="00E53CD5" w:rsidRDefault="001A307B" w:rsidP="00D56E0B">
      <w:pPr>
        <w:spacing w:line="360" w:lineRule="auto"/>
        <w:ind w:left="-567" w:firstLine="567"/>
        <w:jc w:val="both"/>
        <w:rPr>
          <w:rFonts w:ascii="Times New Roman" w:hAnsi="Times New Roman" w:cs="Times New Roman"/>
          <w:i/>
          <w:iCs/>
          <w:sz w:val="24"/>
          <w:szCs w:val="24"/>
        </w:rPr>
      </w:pPr>
    </w:p>
    <w:p w:rsidR="00E53CD5" w:rsidRPr="00E53CD5" w:rsidRDefault="00E53CD5" w:rsidP="00D56E0B">
      <w:pPr>
        <w:spacing w:line="360" w:lineRule="auto"/>
        <w:ind w:left="-567" w:firstLine="567"/>
        <w:jc w:val="both"/>
        <w:rPr>
          <w:rFonts w:ascii="Times New Roman" w:hAnsi="Times New Roman" w:cs="Times New Roman"/>
          <w:sz w:val="24"/>
          <w:szCs w:val="24"/>
        </w:rPr>
      </w:pPr>
    </w:p>
    <w:sectPr w:rsidR="00E53CD5" w:rsidRPr="00E53CD5" w:rsidSect="006F2C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47" w:rsidRDefault="00425547" w:rsidP="001F3145">
      <w:pPr>
        <w:spacing w:after="0" w:line="240" w:lineRule="auto"/>
      </w:pPr>
      <w:r>
        <w:separator/>
      </w:r>
    </w:p>
  </w:endnote>
  <w:endnote w:type="continuationSeparator" w:id="0">
    <w:p w:rsidR="00425547" w:rsidRDefault="00425547" w:rsidP="001F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JournalC-Bold">
    <w:panose1 w:val="00000000000000000000"/>
    <w:charset w:val="CC"/>
    <w:family w:val="auto"/>
    <w:notTrueType/>
    <w:pitch w:val="default"/>
    <w:sig w:usb0="00000201" w:usb1="00000000" w:usb2="00000000" w:usb3="00000000" w:csb0="00000004" w:csb1="00000000"/>
  </w:font>
  <w:font w:name="Journal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47" w:rsidRDefault="00425547" w:rsidP="001F3145">
      <w:pPr>
        <w:spacing w:after="0" w:line="240" w:lineRule="auto"/>
      </w:pPr>
      <w:r>
        <w:separator/>
      </w:r>
    </w:p>
  </w:footnote>
  <w:footnote w:type="continuationSeparator" w:id="0">
    <w:p w:rsidR="00425547" w:rsidRDefault="00425547" w:rsidP="001F3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7CA8"/>
    <w:multiLevelType w:val="hybridMultilevel"/>
    <w:tmpl w:val="0088D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9952EA"/>
    <w:multiLevelType w:val="hybridMultilevel"/>
    <w:tmpl w:val="D732587A"/>
    <w:lvl w:ilvl="0" w:tplc="A5DC76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D461C9"/>
    <w:multiLevelType w:val="hybridMultilevel"/>
    <w:tmpl w:val="8E606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B4E50"/>
    <w:multiLevelType w:val="hybridMultilevel"/>
    <w:tmpl w:val="174C0A16"/>
    <w:lvl w:ilvl="0" w:tplc="C6403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323772"/>
    <w:multiLevelType w:val="hybridMultilevel"/>
    <w:tmpl w:val="89283EB4"/>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9F03E7"/>
    <w:multiLevelType w:val="hybridMultilevel"/>
    <w:tmpl w:val="C0C03838"/>
    <w:lvl w:ilvl="0" w:tplc="198EC1C2">
      <w:start w:val="1"/>
      <w:numFmt w:val="bullet"/>
      <w:lvlText w:val="•"/>
      <w:lvlJc w:val="left"/>
      <w:pPr>
        <w:tabs>
          <w:tab w:val="num" w:pos="720"/>
        </w:tabs>
        <w:ind w:left="720" w:hanging="360"/>
      </w:pPr>
      <w:rPr>
        <w:rFonts w:ascii="Arial" w:hAnsi="Arial" w:hint="default"/>
      </w:rPr>
    </w:lvl>
    <w:lvl w:ilvl="1" w:tplc="A6823B32" w:tentative="1">
      <w:start w:val="1"/>
      <w:numFmt w:val="bullet"/>
      <w:lvlText w:val="•"/>
      <w:lvlJc w:val="left"/>
      <w:pPr>
        <w:tabs>
          <w:tab w:val="num" w:pos="1440"/>
        </w:tabs>
        <w:ind w:left="1440" w:hanging="360"/>
      </w:pPr>
      <w:rPr>
        <w:rFonts w:ascii="Arial" w:hAnsi="Arial" w:hint="default"/>
      </w:rPr>
    </w:lvl>
    <w:lvl w:ilvl="2" w:tplc="67D860D8" w:tentative="1">
      <w:start w:val="1"/>
      <w:numFmt w:val="bullet"/>
      <w:lvlText w:val="•"/>
      <w:lvlJc w:val="left"/>
      <w:pPr>
        <w:tabs>
          <w:tab w:val="num" w:pos="2160"/>
        </w:tabs>
        <w:ind w:left="2160" w:hanging="360"/>
      </w:pPr>
      <w:rPr>
        <w:rFonts w:ascii="Arial" w:hAnsi="Arial" w:hint="default"/>
      </w:rPr>
    </w:lvl>
    <w:lvl w:ilvl="3" w:tplc="AF1422D0" w:tentative="1">
      <w:start w:val="1"/>
      <w:numFmt w:val="bullet"/>
      <w:lvlText w:val="•"/>
      <w:lvlJc w:val="left"/>
      <w:pPr>
        <w:tabs>
          <w:tab w:val="num" w:pos="2880"/>
        </w:tabs>
        <w:ind w:left="2880" w:hanging="360"/>
      </w:pPr>
      <w:rPr>
        <w:rFonts w:ascii="Arial" w:hAnsi="Arial" w:hint="default"/>
      </w:rPr>
    </w:lvl>
    <w:lvl w:ilvl="4" w:tplc="E00CAB12" w:tentative="1">
      <w:start w:val="1"/>
      <w:numFmt w:val="bullet"/>
      <w:lvlText w:val="•"/>
      <w:lvlJc w:val="left"/>
      <w:pPr>
        <w:tabs>
          <w:tab w:val="num" w:pos="3600"/>
        </w:tabs>
        <w:ind w:left="3600" w:hanging="360"/>
      </w:pPr>
      <w:rPr>
        <w:rFonts w:ascii="Arial" w:hAnsi="Arial" w:hint="default"/>
      </w:rPr>
    </w:lvl>
    <w:lvl w:ilvl="5" w:tplc="85C6895A" w:tentative="1">
      <w:start w:val="1"/>
      <w:numFmt w:val="bullet"/>
      <w:lvlText w:val="•"/>
      <w:lvlJc w:val="left"/>
      <w:pPr>
        <w:tabs>
          <w:tab w:val="num" w:pos="4320"/>
        </w:tabs>
        <w:ind w:left="4320" w:hanging="360"/>
      </w:pPr>
      <w:rPr>
        <w:rFonts w:ascii="Arial" w:hAnsi="Arial" w:hint="default"/>
      </w:rPr>
    </w:lvl>
    <w:lvl w:ilvl="6" w:tplc="AF8AADD2" w:tentative="1">
      <w:start w:val="1"/>
      <w:numFmt w:val="bullet"/>
      <w:lvlText w:val="•"/>
      <w:lvlJc w:val="left"/>
      <w:pPr>
        <w:tabs>
          <w:tab w:val="num" w:pos="5040"/>
        </w:tabs>
        <w:ind w:left="5040" w:hanging="360"/>
      </w:pPr>
      <w:rPr>
        <w:rFonts w:ascii="Arial" w:hAnsi="Arial" w:hint="default"/>
      </w:rPr>
    </w:lvl>
    <w:lvl w:ilvl="7" w:tplc="F36C0E68" w:tentative="1">
      <w:start w:val="1"/>
      <w:numFmt w:val="bullet"/>
      <w:lvlText w:val="•"/>
      <w:lvlJc w:val="left"/>
      <w:pPr>
        <w:tabs>
          <w:tab w:val="num" w:pos="5760"/>
        </w:tabs>
        <w:ind w:left="5760" w:hanging="360"/>
      </w:pPr>
      <w:rPr>
        <w:rFonts w:ascii="Arial" w:hAnsi="Arial" w:hint="default"/>
      </w:rPr>
    </w:lvl>
    <w:lvl w:ilvl="8" w:tplc="E90C13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9546CF"/>
    <w:multiLevelType w:val="hybridMultilevel"/>
    <w:tmpl w:val="6FA81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D23FB"/>
    <w:multiLevelType w:val="multilevel"/>
    <w:tmpl w:val="026C4C9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A3F2A90"/>
    <w:multiLevelType w:val="hybridMultilevel"/>
    <w:tmpl w:val="BF00F2C4"/>
    <w:lvl w:ilvl="0" w:tplc="F9B8CA12">
      <w:start w:val="1"/>
      <w:numFmt w:val="decimal"/>
      <w:lvlText w:val="%1)"/>
      <w:lvlJc w:val="left"/>
      <w:pPr>
        <w:tabs>
          <w:tab w:val="num" w:pos="2509"/>
        </w:tabs>
        <w:ind w:left="2509" w:hanging="360"/>
      </w:pPr>
      <w:rPr>
        <w:rFonts w:hint="default"/>
      </w:rPr>
    </w:lvl>
    <w:lvl w:ilvl="1" w:tplc="04190019" w:tentative="1">
      <w:start w:val="1"/>
      <w:numFmt w:val="lowerLetter"/>
      <w:lvlText w:val="%2."/>
      <w:lvlJc w:val="left"/>
      <w:pPr>
        <w:tabs>
          <w:tab w:val="num" w:pos="3229"/>
        </w:tabs>
        <w:ind w:left="3229" w:hanging="360"/>
      </w:pPr>
    </w:lvl>
    <w:lvl w:ilvl="2" w:tplc="0419001B" w:tentative="1">
      <w:start w:val="1"/>
      <w:numFmt w:val="lowerRoman"/>
      <w:lvlText w:val="%3."/>
      <w:lvlJc w:val="right"/>
      <w:pPr>
        <w:tabs>
          <w:tab w:val="num" w:pos="3949"/>
        </w:tabs>
        <w:ind w:left="3949" w:hanging="180"/>
      </w:pPr>
    </w:lvl>
    <w:lvl w:ilvl="3" w:tplc="0419000F" w:tentative="1">
      <w:start w:val="1"/>
      <w:numFmt w:val="decimal"/>
      <w:lvlText w:val="%4."/>
      <w:lvlJc w:val="left"/>
      <w:pPr>
        <w:tabs>
          <w:tab w:val="num" w:pos="4669"/>
        </w:tabs>
        <w:ind w:left="4669" w:hanging="360"/>
      </w:pPr>
    </w:lvl>
    <w:lvl w:ilvl="4" w:tplc="04190019" w:tentative="1">
      <w:start w:val="1"/>
      <w:numFmt w:val="lowerLetter"/>
      <w:lvlText w:val="%5."/>
      <w:lvlJc w:val="left"/>
      <w:pPr>
        <w:tabs>
          <w:tab w:val="num" w:pos="5389"/>
        </w:tabs>
        <w:ind w:left="5389" w:hanging="360"/>
      </w:pPr>
    </w:lvl>
    <w:lvl w:ilvl="5" w:tplc="0419001B" w:tentative="1">
      <w:start w:val="1"/>
      <w:numFmt w:val="lowerRoman"/>
      <w:lvlText w:val="%6."/>
      <w:lvlJc w:val="right"/>
      <w:pPr>
        <w:tabs>
          <w:tab w:val="num" w:pos="6109"/>
        </w:tabs>
        <w:ind w:left="6109" w:hanging="180"/>
      </w:pPr>
    </w:lvl>
    <w:lvl w:ilvl="6" w:tplc="0419000F" w:tentative="1">
      <w:start w:val="1"/>
      <w:numFmt w:val="decimal"/>
      <w:lvlText w:val="%7."/>
      <w:lvlJc w:val="left"/>
      <w:pPr>
        <w:tabs>
          <w:tab w:val="num" w:pos="6829"/>
        </w:tabs>
        <w:ind w:left="6829" w:hanging="360"/>
      </w:pPr>
    </w:lvl>
    <w:lvl w:ilvl="7" w:tplc="04190019" w:tentative="1">
      <w:start w:val="1"/>
      <w:numFmt w:val="lowerLetter"/>
      <w:lvlText w:val="%8."/>
      <w:lvlJc w:val="left"/>
      <w:pPr>
        <w:tabs>
          <w:tab w:val="num" w:pos="7549"/>
        </w:tabs>
        <w:ind w:left="7549" w:hanging="360"/>
      </w:pPr>
    </w:lvl>
    <w:lvl w:ilvl="8" w:tplc="0419001B" w:tentative="1">
      <w:start w:val="1"/>
      <w:numFmt w:val="lowerRoman"/>
      <w:lvlText w:val="%9."/>
      <w:lvlJc w:val="right"/>
      <w:pPr>
        <w:tabs>
          <w:tab w:val="num" w:pos="8269"/>
        </w:tabs>
        <w:ind w:left="8269" w:hanging="180"/>
      </w:pPr>
    </w:lvl>
  </w:abstractNum>
  <w:abstractNum w:abstractNumId="9" w15:restartNumberingAfterBreak="0">
    <w:nsid w:val="1B900AA7"/>
    <w:multiLevelType w:val="multilevel"/>
    <w:tmpl w:val="A87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621B58"/>
    <w:multiLevelType w:val="hybridMultilevel"/>
    <w:tmpl w:val="A896F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B93C0C"/>
    <w:multiLevelType w:val="hybridMultilevel"/>
    <w:tmpl w:val="6074AC3E"/>
    <w:lvl w:ilvl="0" w:tplc="539A93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5B2519"/>
    <w:multiLevelType w:val="hybridMultilevel"/>
    <w:tmpl w:val="4E78A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E0E1C"/>
    <w:multiLevelType w:val="hybridMultilevel"/>
    <w:tmpl w:val="7AEEA3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8D237EA"/>
    <w:multiLevelType w:val="hybridMultilevel"/>
    <w:tmpl w:val="94F6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FE3FEA"/>
    <w:multiLevelType w:val="hybridMultilevel"/>
    <w:tmpl w:val="AAB09324"/>
    <w:lvl w:ilvl="0" w:tplc="7D76AE00">
      <w:start w:val="1"/>
      <w:numFmt w:val="decimal"/>
      <w:lvlText w:val="%1."/>
      <w:lvlJc w:val="left"/>
      <w:pPr>
        <w:ind w:left="1692" w:hanging="9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E570328"/>
    <w:multiLevelType w:val="hybridMultilevel"/>
    <w:tmpl w:val="D7323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5A5712"/>
    <w:multiLevelType w:val="hybridMultilevel"/>
    <w:tmpl w:val="4E22D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1E3183"/>
    <w:multiLevelType w:val="hybridMultilevel"/>
    <w:tmpl w:val="40962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02C95"/>
    <w:multiLevelType w:val="hybridMultilevel"/>
    <w:tmpl w:val="166CB4E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402C12C3"/>
    <w:multiLevelType w:val="hybridMultilevel"/>
    <w:tmpl w:val="CEE6D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F75E35"/>
    <w:multiLevelType w:val="hybridMultilevel"/>
    <w:tmpl w:val="2A602870"/>
    <w:lvl w:ilvl="0" w:tplc="09264D34">
      <w:start w:val="1"/>
      <w:numFmt w:val="upperRoman"/>
      <w:lvlText w:val="%1."/>
      <w:lvlJc w:val="left"/>
      <w:pPr>
        <w:tabs>
          <w:tab w:val="num" w:pos="1429"/>
        </w:tabs>
        <w:ind w:left="1429" w:hanging="720"/>
      </w:pPr>
      <w:rPr>
        <w:rFonts w:ascii="Monotype Corsiva" w:hAnsi="Monotype Corsiva"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51D060E9"/>
    <w:multiLevelType w:val="hybridMultilevel"/>
    <w:tmpl w:val="3B049B62"/>
    <w:lvl w:ilvl="0" w:tplc="F7CE6044">
      <w:start w:val="1"/>
      <w:numFmt w:val="bullet"/>
      <w:lvlText w:val=""/>
      <w:lvlJc w:val="left"/>
      <w:pPr>
        <w:tabs>
          <w:tab w:val="num" w:pos="2138"/>
        </w:tabs>
        <w:ind w:left="2138" w:hanging="3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165DC6"/>
    <w:multiLevelType w:val="hybridMultilevel"/>
    <w:tmpl w:val="39E0A4A6"/>
    <w:lvl w:ilvl="0" w:tplc="BA6084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5E23CE"/>
    <w:multiLevelType w:val="hybridMultilevel"/>
    <w:tmpl w:val="E65635A8"/>
    <w:lvl w:ilvl="0" w:tplc="2CE80A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307140"/>
    <w:multiLevelType w:val="hybridMultilevel"/>
    <w:tmpl w:val="0A9673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874F73"/>
    <w:multiLevelType w:val="hybridMultilevel"/>
    <w:tmpl w:val="98F472CC"/>
    <w:lvl w:ilvl="0" w:tplc="91D668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7130472"/>
    <w:multiLevelType w:val="hybridMultilevel"/>
    <w:tmpl w:val="8CEA518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89188D"/>
    <w:multiLevelType w:val="hybridMultilevel"/>
    <w:tmpl w:val="11A2D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AB78C9"/>
    <w:multiLevelType w:val="hybridMultilevel"/>
    <w:tmpl w:val="18CC9912"/>
    <w:lvl w:ilvl="0" w:tplc="05CA9A30">
      <w:start w:val="1"/>
      <w:numFmt w:val="bullet"/>
      <w:lvlText w:val=""/>
      <w:lvlJc w:val="left"/>
      <w:pPr>
        <w:tabs>
          <w:tab w:val="num" w:pos="1347"/>
        </w:tabs>
        <w:ind w:left="1347" w:hanging="283"/>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6AAE51BE"/>
    <w:multiLevelType w:val="hybridMultilevel"/>
    <w:tmpl w:val="DCDA538C"/>
    <w:lvl w:ilvl="0" w:tplc="88906A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2D4298"/>
    <w:multiLevelType w:val="hybridMultilevel"/>
    <w:tmpl w:val="000E61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C555888"/>
    <w:multiLevelType w:val="multilevel"/>
    <w:tmpl w:val="16B6B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15:restartNumberingAfterBreak="0">
    <w:nsid w:val="6C64032A"/>
    <w:multiLevelType w:val="multilevel"/>
    <w:tmpl w:val="3F921D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7" w15:restartNumberingAfterBreak="0">
    <w:nsid w:val="74831FBE"/>
    <w:multiLevelType w:val="hybridMultilevel"/>
    <w:tmpl w:val="F05CC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6E748F8"/>
    <w:multiLevelType w:val="hybridMultilevel"/>
    <w:tmpl w:val="4BC40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4D611E"/>
    <w:multiLevelType w:val="hybridMultilevel"/>
    <w:tmpl w:val="09765882"/>
    <w:lvl w:ilvl="0" w:tplc="ED92A54E">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864665C"/>
    <w:multiLevelType w:val="hybridMultilevel"/>
    <w:tmpl w:val="6CDEEA40"/>
    <w:lvl w:ilvl="0" w:tplc="4928F224">
      <w:start w:val="1"/>
      <w:numFmt w:val="bullet"/>
      <w:lvlText w:val="•"/>
      <w:lvlJc w:val="left"/>
      <w:pPr>
        <w:tabs>
          <w:tab w:val="num" w:pos="720"/>
        </w:tabs>
        <w:ind w:left="720" w:hanging="360"/>
      </w:pPr>
      <w:rPr>
        <w:rFonts w:ascii="Arial" w:hAnsi="Arial" w:hint="default"/>
      </w:rPr>
    </w:lvl>
    <w:lvl w:ilvl="1" w:tplc="D97AE0C0" w:tentative="1">
      <w:start w:val="1"/>
      <w:numFmt w:val="bullet"/>
      <w:lvlText w:val="•"/>
      <w:lvlJc w:val="left"/>
      <w:pPr>
        <w:tabs>
          <w:tab w:val="num" w:pos="1440"/>
        </w:tabs>
        <w:ind w:left="1440" w:hanging="360"/>
      </w:pPr>
      <w:rPr>
        <w:rFonts w:ascii="Arial" w:hAnsi="Arial" w:hint="default"/>
      </w:rPr>
    </w:lvl>
    <w:lvl w:ilvl="2" w:tplc="E766C7A4" w:tentative="1">
      <w:start w:val="1"/>
      <w:numFmt w:val="bullet"/>
      <w:lvlText w:val="•"/>
      <w:lvlJc w:val="left"/>
      <w:pPr>
        <w:tabs>
          <w:tab w:val="num" w:pos="2160"/>
        </w:tabs>
        <w:ind w:left="2160" w:hanging="360"/>
      </w:pPr>
      <w:rPr>
        <w:rFonts w:ascii="Arial" w:hAnsi="Arial" w:hint="default"/>
      </w:rPr>
    </w:lvl>
    <w:lvl w:ilvl="3" w:tplc="77021560" w:tentative="1">
      <w:start w:val="1"/>
      <w:numFmt w:val="bullet"/>
      <w:lvlText w:val="•"/>
      <w:lvlJc w:val="left"/>
      <w:pPr>
        <w:tabs>
          <w:tab w:val="num" w:pos="2880"/>
        </w:tabs>
        <w:ind w:left="2880" w:hanging="360"/>
      </w:pPr>
      <w:rPr>
        <w:rFonts w:ascii="Arial" w:hAnsi="Arial" w:hint="default"/>
      </w:rPr>
    </w:lvl>
    <w:lvl w:ilvl="4" w:tplc="74C4FF40" w:tentative="1">
      <w:start w:val="1"/>
      <w:numFmt w:val="bullet"/>
      <w:lvlText w:val="•"/>
      <w:lvlJc w:val="left"/>
      <w:pPr>
        <w:tabs>
          <w:tab w:val="num" w:pos="3600"/>
        </w:tabs>
        <w:ind w:left="3600" w:hanging="360"/>
      </w:pPr>
      <w:rPr>
        <w:rFonts w:ascii="Arial" w:hAnsi="Arial" w:hint="default"/>
      </w:rPr>
    </w:lvl>
    <w:lvl w:ilvl="5" w:tplc="CA7476E4" w:tentative="1">
      <w:start w:val="1"/>
      <w:numFmt w:val="bullet"/>
      <w:lvlText w:val="•"/>
      <w:lvlJc w:val="left"/>
      <w:pPr>
        <w:tabs>
          <w:tab w:val="num" w:pos="4320"/>
        </w:tabs>
        <w:ind w:left="4320" w:hanging="360"/>
      </w:pPr>
      <w:rPr>
        <w:rFonts w:ascii="Arial" w:hAnsi="Arial" w:hint="default"/>
      </w:rPr>
    </w:lvl>
    <w:lvl w:ilvl="6" w:tplc="845C56EC" w:tentative="1">
      <w:start w:val="1"/>
      <w:numFmt w:val="bullet"/>
      <w:lvlText w:val="•"/>
      <w:lvlJc w:val="left"/>
      <w:pPr>
        <w:tabs>
          <w:tab w:val="num" w:pos="5040"/>
        </w:tabs>
        <w:ind w:left="5040" w:hanging="360"/>
      </w:pPr>
      <w:rPr>
        <w:rFonts w:ascii="Arial" w:hAnsi="Arial" w:hint="default"/>
      </w:rPr>
    </w:lvl>
    <w:lvl w:ilvl="7" w:tplc="FE70931E" w:tentative="1">
      <w:start w:val="1"/>
      <w:numFmt w:val="bullet"/>
      <w:lvlText w:val="•"/>
      <w:lvlJc w:val="left"/>
      <w:pPr>
        <w:tabs>
          <w:tab w:val="num" w:pos="5760"/>
        </w:tabs>
        <w:ind w:left="5760" w:hanging="360"/>
      </w:pPr>
      <w:rPr>
        <w:rFonts w:ascii="Arial" w:hAnsi="Arial" w:hint="default"/>
      </w:rPr>
    </w:lvl>
    <w:lvl w:ilvl="8" w:tplc="6A221F3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C709F5"/>
    <w:multiLevelType w:val="hybridMultilevel"/>
    <w:tmpl w:val="69CE82F2"/>
    <w:lvl w:ilvl="0" w:tplc="49EA229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B5F2F4E"/>
    <w:multiLevelType w:val="hybridMultilevel"/>
    <w:tmpl w:val="32CE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
  </w:num>
  <w:num w:numId="3">
    <w:abstractNumId w:val="16"/>
  </w:num>
  <w:num w:numId="4">
    <w:abstractNumId w:val="42"/>
  </w:num>
  <w:num w:numId="5">
    <w:abstractNumId w:val="27"/>
  </w:num>
  <w:num w:numId="6">
    <w:abstractNumId w:val="3"/>
  </w:num>
  <w:num w:numId="7">
    <w:abstractNumId w:val="11"/>
  </w:num>
  <w:num w:numId="8">
    <w:abstractNumId w:val="26"/>
  </w:num>
  <w:num w:numId="9">
    <w:abstractNumId w:val="40"/>
  </w:num>
  <w:num w:numId="10">
    <w:abstractNumId w:val="5"/>
  </w:num>
  <w:num w:numId="11">
    <w:abstractNumId w:val="35"/>
  </w:num>
  <w:num w:numId="12">
    <w:abstractNumId w:val="34"/>
  </w:num>
  <w:num w:numId="13">
    <w:abstractNumId w:val="0"/>
  </w:num>
  <w:num w:numId="14">
    <w:abstractNumId w:val="9"/>
  </w:num>
  <w:num w:numId="15">
    <w:abstractNumId w:val="20"/>
  </w:num>
  <w:num w:numId="16">
    <w:abstractNumId w:val="22"/>
  </w:num>
  <w:num w:numId="17">
    <w:abstractNumId w:val="21"/>
  </w:num>
  <w:num w:numId="18">
    <w:abstractNumId w:val="1"/>
  </w:num>
  <w:num w:numId="19">
    <w:abstractNumId w:val="8"/>
  </w:num>
  <w:num w:numId="20">
    <w:abstractNumId w:val="32"/>
  </w:num>
  <w:num w:numId="21">
    <w:abstractNumId w:val="23"/>
  </w:num>
  <w:num w:numId="22">
    <w:abstractNumId w:val="6"/>
  </w:num>
  <w:num w:numId="23">
    <w:abstractNumId w:val="39"/>
  </w:num>
  <w:num w:numId="24">
    <w:abstractNumId w:val="41"/>
  </w:num>
  <w:num w:numId="25">
    <w:abstractNumId w:val="15"/>
  </w:num>
  <w:num w:numId="26">
    <w:abstractNumId w:val="31"/>
  </w:num>
  <w:num w:numId="27">
    <w:abstractNumId w:val="17"/>
  </w:num>
  <w:num w:numId="28">
    <w:abstractNumId w:val="38"/>
  </w:num>
  <w:num w:numId="29">
    <w:abstractNumId w:val="33"/>
  </w:num>
  <w:num w:numId="30">
    <w:abstractNumId w:val="24"/>
  </w:num>
  <w:num w:numId="31">
    <w:abstractNumId w:val="4"/>
  </w:num>
  <w:num w:numId="32">
    <w:abstractNumId w:val="28"/>
  </w:num>
  <w:num w:numId="33">
    <w:abstractNumId w:val="25"/>
  </w:num>
  <w:num w:numId="34">
    <w:abstractNumId w:val="19"/>
  </w:num>
  <w:num w:numId="35">
    <w:abstractNumId w:val="13"/>
  </w:num>
  <w:num w:numId="36">
    <w:abstractNumId w:val="30"/>
  </w:num>
  <w:num w:numId="37">
    <w:abstractNumId w:val="36"/>
  </w:num>
  <w:num w:numId="38">
    <w:abstractNumId w:val="7"/>
  </w:num>
  <w:num w:numId="39">
    <w:abstractNumId w:val="14"/>
  </w:num>
  <w:num w:numId="40">
    <w:abstractNumId w:val="37"/>
  </w:num>
  <w:num w:numId="41">
    <w:abstractNumId w:val="12"/>
  </w:num>
  <w:num w:numId="42">
    <w:abstractNumId w:val="1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33"/>
    <w:rsid w:val="00001C4B"/>
    <w:rsid w:val="00011796"/>
    <w:rsid w:val="000219AD"/>
    <w:rsid w:val="00036D76"/>
    <w:rsid w:val="00050282"/>
    <w:rsid w:val="00075E03"/>
    <w:rsid w:val="00081D63"/>
    <w:rsid w:val="000C6F8C"/>
    <w:rsid w:val="00106340"/>
    <w:rsid w:val="0014186B"/>
    <w:rsid w:val="00143785"/>
    <w:rsid w:val="00144B1D"/>
    <w:rsid w:val="00171D4D"/>
    <w:rsid w:val="00175798"/>
    <w:rsid w:val="0017651D"/>
    <w:rsid w:val="00185D41"/>
    <w:rsid w:val="001A307B"/>
    <w:rsid w:val="001B2B6C"/>
    <w:rsid w:val="001E1974"/>
    <w:rsid w:val="001F3145"/>
    <w:rsid w:val="00291EEE"/>
    <w:rsid w:val="0029699B"/>
    <w:rsid w:val="002C111D"/>
    <w:rsid w:val="002E437F"/>
    <w:rsid w:val="0034492F"/>
    <w:rsid w:val="00345724"/>
    <w:rsid w:val="003745A1"/>
    <w:rsid w:val="00377C7A"/>
    <w:rsid w:val="0038534D"/>
    <w:rsid w:val="003F2A6A"/>
    <w:rsid w:val="004135E1"/>
    <w:rsid w:val="00425547"/>
    <w:rsid w:val="00442104"/>
    <w:rsid w:val="0045328E"/>
    <w:rsid w:val="00456429"/>
    <w:rsid w:val="00464A03"/>
    <w:rsid w:val="00467110"/>
    <w:rsid w:val="0047246F"/>
    <w:rsid w:val="004D3A8A"/>
    <w:rsid w:val="004E2761"/>
    <w:rsid w:val="004F2951"/>
    <w:rsid w:val="00505396"/>
    <w:rsid w:val="00505B0D"/>
    <w:rsid w:val="005213C9"/>
    <w:rsid w:val="00531B44"/>
    <w:rsid w:val="005541E6"/>
    <w:rsid w:val="0055504F"/>
    <w:rsid w:val="00567D20"/>
    <w:rsid w:val="005825F1"/>
    <w:rsid w:val="00582ABF"/>
    <w:rsid w:val="00595F4B"/>
    <w:rsid w:val="005D5F33"/>
    <w:rsid w:val="005D6B30"/>
    <w:rsid w:val="00606A80"/>
    <w:rsid w:val="0061494B"/>
    <w:rsid w:val="00661457"/>
    <w:rsid w:val="006707F9"/>
    <w:rsid w:val="00682C56"/>
    <w:rsid w:val="00695261"/>
    <w:rsid w:val="006B0E4F"/>
    <w:rsid w:val="006B2B14"/>
    <w:rsid w:val="006B5CB5"/>
    <w:rsid w:val="006B7B65"/>
    <w:rsid w:val="006E0D50"/>
    <w:rsid w:val="006F2C15"/>
    <w:rsid w:val="00706335"/>
    <w:rsid w:val="00715B04"/>
    <w:rsid w:val="007165B0"/>
    <w:rsid w:val="00723C64"/>
    <w:rsid w:val="00745282"/>
    <w:rsid w:val="00752EF4"/>
    <w:rsid w:val="007702DC"/>
    <w:rsid w:val="00772C39"/>
    <w:rsid w:val="00794DAE"/>
    <w:rsid w:val="007B718D"/>
    <w:rsid w:val="007E0531"/>
    <w:rsid w:val="00834EFC"/>
    <w:rsid w:val="0086010A"/>
    <w:rsid w:val="008825D8"/>
    <w:rsid w:val="008D1428"/>
    <w:rsid w:val="0093570F"/>
    <w:rsid w:val="009973B9"/>
    <w:rsid w:val="009B2B4A"/>
    <w:rsid w:val="009B4D94"/>
    <w:rsid w:val="00A14C93"/>
    <w:rsid w:val="00A53BA0"/>
    <w:rsid w:val="00A87160"/>
    <w:rsid w:val="00AB799D"/>
    <w:rsid w:val="00AC0FD3"/>
    <w:rsid w:val="00AD2B4D"/>
    <w:rsid w:val="00AD53FC"/>
    <w:rsid w:val="00AE2D40"/>
    <w:rsid w:val="00AE445F"/>
    <w:rsid w:val="00B12AAB"/>
    <w:rsid w:val="00B2378C"/>
    <w:rsid w:val="00B248B4"/>
    <w:rsid w:val="00B31642"/>
    <w:rsid w:val="00B3275F"/>
    <w:rsid w:val="00B41F83"/>
    <w:rsid w:val="00B4351E"/>
    <w:rsid w:val="00B44A33"/>
    <w:rsid w:val="00B5578A"/>
    <w:rsid w:val="00B61DFF"/>
    <w:rsid w:val="00BB6540"/>
    <w:rsid w:val="00BC10E2"/>
    <w:rsid w:val="00BF7D57"/>
    <w:rsid w:val="00C05779"/>
    <w:rsid w:val="00C152D4"/>
    <w:rsid w:val="00C25BC8"/>
    <w:rsid w:val="00C328A9"/>
    <w:rsid w:val="00C40BA8"/>
    <w:rsid w:val="00C43F81"/>
    <w:rsid w:val="00C4578E"/>
    <w:rsid w:val="00C750BB"/>
    <w:rsid w:val="00C9779B"/>
    <w:rsid w:val="00D04B3B"/>
    <w:rsid w:val="00D1741F"/>
    <w:rsid w:val="00D22A69"/>
    <w:rsid w:val="00D253BE"/>
    <w:rsid w:val="00D32546"/>
    <w:rsid w:val="00D404CD"/>
    <w:rsid w:val="00D4231C"/>
    <w:rsid w:val="00D44D95"/>
    <w:rsid w:val="00D56E0B"/>
    <w:rsid w:val="00D6301C"/>
    <w:rsid w:val="00D877AB"/>
    <w:rsid w:val="00D968B6"/>
    <w:rsid w:val="00DF0240"/>
    <w:rsid w:val="00DF11EF"/>
    <w:rsid w:val="00E05660"/>
    <w:rsid w:val="00E143AE"/>
    <w:rsid w:val="00E40A92"/>
    <w:rsid w:val="00E53CD5"/>
    <w:rsid w:val="00E8555B"/>
    <w:rsid w:val="00EC3702"/>
    <w:rsid w:val="00ED0D60"/>
    <w:rsid w:val="00F058AC"/>
    <w:rsid w:val="00F07616"/>
    <w:rsid w:val="00F165E2"/>
    <w:rsid w:val="00F17355"/>
    <w:rsid w:val="00F30119"/>
    <w:rsid w:val="00F34F06"/>
    <w:rsid w:val="00F36EBE"/>
    <w:rsid w:val="00F544FD"/>
    <w:rsid w:val="00F71232"/>
    <w:rsid w:val="00F762DA"/>
    <w:rsid w:val="00F77318"/>
    <w:rsid w:val="00F866F5"/>
    <w:rsid w:val="00FA39AC"/>
    <w:rsid w:val="00FD4A1A"/>
    <w:rsid w:val="00FF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6A947-06D2-4FA3-9E25-29EA86C0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A33"/>
  </w:style>
  <w:style w:type="paragraph" w:styleId="1">
    <w:name w:val="heading 1"/>
    <w:basedOn w:val="a"/>
    <w:next w:val="a"/>
    <w:link w:val="10"/>
    <w:qFormat/>
    <w:rsid w:val="00B248B4"/>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qFormat/>
    <w:rsid w:val="00B248B4"/>
    <w:pPr>
      <w:keepNext/>
      <w:spacing w:before="240" w:after="60" w:line="240" w:lineRule="auto"/>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A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nhideWhenUsed/>
    <w:rsid w:val="00B44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01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rsid w:val="001437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43785"/>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143785"/>
    <w:rPr>
      <w:b/>
      <w:bCs/>
    </w:rPr>
  </w:style>
  <w:style w:type="paragraph" w:styleId="a5">
    <w:name w:val="List Paragraph"/>
    <w:basedOn w:val="a"/>
    <w:uiPriority w:val="34"/>
    <w:qFormat/>
    <w:rsid w:val="00682C56"/>
    <w:pPr>
      <w:ind w:left="720"/>
      <w:contextualSpacing/>
    </w:pPr>
  </w:style>
  <w:style w:type="paragraph" w:styleId="a6">
    <w:name w:val="header"/>
    <w:basedOn w:val="a"/>
    <w:link w:val="a7"/>
    <w:unhideWhenUsed/>
    <w:rsid w:val="001F3145"/>
    <w:pPr>
      <w:tabs>
        <w:tab w:val="center" w:pos="4677"/>
        <w:tab w:val="right" w:pos="9355"/>
      </w:tabs>
      <w:spacing w:after="0" w:line="240" w:lineRule="auto"/>
    </w:pPr>
  </w:style>
  <w:style w:type="character" w:customStyle="1" w:styleId="a7">
    <w:name w:val="Верхний колонтитул Знак"/>
    <w:basedOn w:val="a0"/>
    <w:link w:val="a6"/>
    <w:rsid w:val="001F3145"/>
  </w:style>
  <w:style w:type="paragraph" w:styleId="a8">
    <w:name w:val="footer"/>
    <w:basedOn w:val="a"/>
    <w:link w:val="a9"/>
    <w:uiPriority w:val="99"/>
    <w:unhideWhenUsed/>
    <w:rsid w:val="001F31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3145"/>
  </w:style>
  <w:style w:type="character" w:customStyle="1" w:styleId="10">
    <w:name w:val="Заголовок 1 Знак"/>
    <w:basedOn w:val="a0"/>
    <w:link w:val="1"/>
    <w:rsid w:val="00B248B4"/>
    <w:rPr>
      <w:rFonts w:ascii="Cambria" w:eastAsia="Times New Roman" w:hAnsi="Cambria" w:cs="Times New Roman"/>
      <w:b/>
      <w:bCs/>
      <w:kern w:val="32"/>
      <w:sz w:val="32"/>
      <w:szCs w:val="32"/>
    </w:rPr>
  </w:style>
  <w:style w:type="character" w:customStyle="1" w:styleId="30">
    <w:name w:val="Заголовок 3 Знак"/>
    <w:basedOn w:val="a0"/>
    <w:link w:val="3"/>
    <w:rsid w:val="00B248B4"/>
    <w:rPr>
      <w:rFonts w:ascii="Arial" w:eastAsia="Times New Roman" w:hAnsi="Arial" w:cs="Arial"/>
      <w:b/>
      <w:bCs/>
      <w:sz w:val="26"/>
      <w:szCs w:val="26"/>
    </w:rPr>
  </w:style>
  <w:style w:type="paragraph" w:styleId="aa">
    <w:name w:val="Body Text"/>
    <w:basedOn w:val="a"/>
    <w:link w:val="ab"/>
    <w:unhideWhenUsed/>
    <w:rsid w:val="00B24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B248B4"/>
    <w:rPr>
      <w:rFonts w:ascii="Times New Roman" w:eastAsia="Times New Roman" w:hAnsi="Times New Roman" w:cs="Times New Roman"/>
      <w:sz w:val="24"/>
      <w:szCs w:val="24"/>
    </w:rPr>
  </w:style>
  <w:style w:type="paragraph" w:styleId="ac">
    <w:name w:val="footnote text"/>
    <w:aliases w:val="Знак6 Знак,F1 Знак,Знак6,F1"/>
    <w:basedOn w:val="a"/>
    <w:link w:val="11"/>
    <w:unhideWhenUsed/>
    <w:rsid w:val="00B248B4"/>
    <w:rPr>
      <w:rFonts w:ascii="Times New Roman" w:eastAsia="Calibri" w:hAnsi="Times New Roman" w:cs="Times New Roman"/>
      <w:sz w:val="20"/>
      <w:szCs w:val="20"/>
    </w:rPr>
  </w:style>
  <w:style w:type="character" w:customStyle="1" w:styleId="ad">
    <w:name w:val="Текст сноски Знак"/>
    <w:basedOn w:val="a0"/>
    <w:uiPriority w:val="99"/>
    <w:semiHidden/>
    <w:rsid w:val="00B248B4"/>
    <w:rPr>
      <w:sz w:val="20"/>
      <w:szCs w:val="20"/>
    </w:rPr>
  </w:style>
  <w:style w:type="character" w:customStyle="1" w:styleId="11">
    <w:name w:val="Текст сноски Знак1"/>
    <w:aliases w:val="Знак6 Знак Знак,F1 Знак Знак,Знак6 Знак1,F1 Знак1"/>
    <w:link w:val="ac"/>
    <w:rsid w:val="00B248B4"/>
    <w:rPr>
      <w:rFonts w:ascii="Times New Roman" w:eastAsia="Calibri" w:hAnsi="Times New Roman" w:cs="Times New Roman"/>
      <w:sz w:val="20"/>
      <w:szCs w:val="20"/>
    </w:rPr>
  </w:style>
  <w:style w:type="character" w:styleId="ae">
    <w:name w:val="footnote reference"/>
    <w:unhideWhenUsed/>
    <w:rsid w:val="00B248B4"/>
    <w:rPr>
      <w:vertAlign w:val="superscript"/>
    </w:rPr>
  </w:style>
  <w:style w:type="paragraph" w:styleId="2">
    <w:name w:val="Body Text 2"/>
    <w:basedOn w:val="a"/>
    <w:link w:val="20"/>
    <w:semiHidden/>
    <w:unhideWhenUsed/>
    <w:rsid w:val="00B248B4"/>
    <w:pPr>
      <w:spacing w:after="120" w:line="480" w:lineRule="auto"/>
    </w:pPr>
    <w:rPr>
      <w:rFonts w:ascii="Times New Roman" w:eastAsia="Calibri" w:hAnsi="Times New Roman" w:cs="Times New Roman"/>
      <w:sz w:val="28"/>
    </w:rPr>
  </w:style>
  <w:style w:type="character" w:customStyle="1" w:styleId="20">
    <w:name w:val="Основной текст 2 Знак"/>
    <w:basedOn w:val="a0"/>
    <w:link w:val="2"/>
    <w:semiHidden/>
    <w:rsid w:val="00B248B4"/>
    <w:rPr>
      <w:rFonts w:ascii="Times New Roman" w:eastAsia="Calibri" w:hAnsi="Times New Roman" w:cs="Times New Roman"/>
      <w:sz w:val="28"/>
    </w:rPr>
  </w:style>
  <w:style w:type="character" w:customStyle="1" w:styleId="apple-converted-space">
    <w:name w:val="apple-converted-space"/>
    <w:basedOn w:val="a0"/>
    <w:rsid w:val="00B248B4"/>
  </w:style>
  <w:style w:type="character" w:customStyle="1" w:styleId="apple-style-span">
    <w:name w:val="apple-style-span"/>
    <w:rsid w:val="00B248B4"/>
  </w:style>
  <w:style w:type="paragraph" w:customStyle="1" w:styleId="af">
    <w:name w:val="А_осн"/>
    <w:basedOn w:val="a"/>
    <w:link w:val="af0"/>
    <w:rsid w:val="00B248B4"/>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af0">
    <w:name w:val="А_осн Знак"/>
    <w:link w:val="af"/>
    <w:rsid w:val="00B248B4"/>
    <w:rPr>
      <w:rFonts w:ascii="Times New Roman" w:eastAsia="@Arial Unicode MS" w:hAnsi="Times New Roman" w:cs="Times New Roman"/>
      <w:sz w:val="28"/>
      <w:szCs w:val="28"/>
    </w:rPr>
  </w:style>
  <w:style w:type="paragraph" w:customStyle="1" w:styleId="Standard">
    <w:name w:val="Standard"/>
    <w:rsid w:val="00B248B4"/>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1">
    <w:name w:val="Balloon Text"/>
    <w:basedOn w:val="a"/>
    <w:link w:val="af2"/>
    <w:rsid w:val="00B248B4"/>
    <w:pPr>
      <w:spacing w:after="0" w:line="240" w:lineRule="auto"/>
      <w:jc w:val="both"/>
    </w:pPr>
    <w:rPr>
      <w:rFonts w:ascii="Tahoma" w:eastAsia="Times New Roman" w:hAnsi="Tahoma" w:cs="Times New Roman"/>
      <w:sz w:val="16"/>
      <w:szCs w:val="16"/>
    </w:rPr>
  </w:style>
  <w:style w:type="character" w:customStyle="1" w:styleId="af2">
    <w:name w:val="Текст выноски Знак"/>
    <w:basedOn w:val="a0"/>
    <w:link w:val="af1"/>
    <w:rsid w:val="00B248B4"/>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0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1D3B2-4BB4-4C60-99FB-68B18751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11337</Words>
  <Characters>64622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UserBuh</dc:creator>
  <cp:lastModifiedBy>Наташа</cp:lastModifiedBy>
  <cp:revision>2</cp:revision>
  <cp:lastPrinted>2016-06-13T11:42:00Z</cp:lastPrinted>
  <dcterms:created xsi:type="dcterms:W3CDTF">2021-11-09T20:18:00Z</dcterms:created>
  <dcterms:modified xsi:type="dcterms:W3CDTF">2021-11-09T20:18:00Z</dcterms:modified>
</cp:coreProperties>
</file>